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pPr>
      <w:r w:rsidDel="00000000" w:rsidR="00000000" w:rsidRPr="00000000">
        <w:rPr>
          <w:rFonts w:ascii="Google Sans" w:cs="Google Sans" w:eastAsia="Google Sans" w:hAnsi="Google Sans"/>
          <w:color w:val="1f1f1f"/>
          <w:rtl w:val="0"/>
        </w:rPr>
        <w:t xml:space="preserve">The Metaphysics of Cessation and Continuity: A Comparative Eschatology of Atheistic Naturalism, Hindu Moksha, and Buddhist Nirvana</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research report presents an exhaustive comparative analysis of the eschatological and soteriological frameworks of Atheistic Naturalism, Hinduism, and Buddhism. Specifically, it investigates the proposition that Atheism and Buddhism, by rejecting the permanence of the egoic personality in a heavenly afterlife, represent a negation of hope and worldly striving. The report contrasts the materialist view of death as "Eternal Oblivion"—a state characterized by the absence of both suffering and sensation—with the Indic concepts of </w:t>
      </w:r>
      <w:r w:rsidDel="00000000" w:rsidR="00000000" w:rsidRPr="00000000">
        <w:rPr>
          <w:rFonts w:ascii="Google Sans Text" w:cs="Google Sans Text" w:eastAsia="Google Sans Text" w:hAnsi="Google Sans Text"/>
          <w:i w:val="1"/>
          <w:iCs w:val="1"/>
          <w:color w:val="1f1f1f"/>
          <w:rtl w:val="0"/>
        </w:rPr>
        <w:t xml:space="preserve">Moksha</w:t>
      </w:r>
      <w:r w:rsidDel="00000000" w:rsidR="00000000" w:rsidRPr="00000000">
        <w:rPr>
          <w:rFonts w:ascii="Google Sans Text" w:cs="Google Sans Text" w:eastAsia="Google Sans Text" w:hAnsi="Google Sans Text"/>
          <w:color w:val="1f1f1f"/>
          <w:rtl w:val="0"/>
        </w:rPr>
        <w:t xml:space="preserve"> (Liberation) and </w:t>
      </w:r>
      <w:r w:rsidDel="00000000" w:rsidR="00000000" w:rsidRPr="00000000">
        <w:rPr>
          <w:rFonts w:ascii="Google Sans Text" w:cs="Google Sans Text" w:eastAsia="Google Sans Text" w:hAnsi="Google Sans Text"/>
          <w:i w:val="1"/>
          <w:iCs w:val="1"/>
          <w:color w:val="1f1f1f"/>
          <w:rtl w:val="0"/>
        </w:rPr>
        <w:t xml:space="preserve">Nirvana</w:t>
      </w:r>
      <w:r w:rsidDel="00000000" w:rsidR="00000000" w:rsidRPr="00000000">
        <w:rPr>
          <w:rFonts w:ascii="Google Sans Text" w:cs="Google Sans Text" w:eastAsia="Google Sans Text" w:hAnsi="Google Sans Text"/>
          <w:color w:val="1f1f1f"/>
          <w:rtl w:val="0"/>
        </w:rPr>
        <w:t xml:space="preserve"> (Cessation).</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Through a rigorous examination of primary philosophical doctrines, including the Epicurean symmetry argument, the Vedantic metaphor of the "drop and the ocean," and the Buddhist doctrine of </w:t>
      </w:r>
      <w:r w:rsidDel="00000000" w:rsidR="00000000" w:rsidRPr="00000000">
        <w:rPr>
          <w:rFonts w:ascii="Google Sans Text" w:cs="Google Sans Text" w:eastAsia="Google Sans Text" w:hAnsi="Google Sans Text"/>
          <w:i w:val="1"/>
          <w:iCs w:val="1"/>
          <w:color w:val="1f1f1f"/>
          <w:rtl w:val="0"/>
        </w:rPr>
        <w:t xml:space="preserve">Anatta</w:t>
      </w:r>
      <w:r w:rsidDel="00000000" w:rsidR="00000000" w:rsidRPr="00000000">
        <w:rPr>
          <w:rFonts w:ascii="Google Sans Text" w:cs="Google Sans Text" w:eastAsia="Google Sans Text" w:hAnsi="Google Sans Text"/>
          <w:color w:val="1f1f1f"/>
          <w:rtl w:val="0"/>
        </w:rPr>
        <w:t xml:space="preserve"> (No-Self), this document elucidates the distinct ontological commitments of each system. It challenges the reduction of these end-states to mere "hopelessness," arguing instead that each system relocates "hope" from the preservation of the ego to alternative loci of value: the scarcity of finite time in Naturalism, the recovery of infinite identity in Hinduism, and the deconstruction of suffering in Buddhism. The report further explores the nuances of secular humanism, existentialist revolt, and secular Buddhism as modern reconcilements of these ancient tensions, concluding that while theistic hope relies on continuity, atheistic and dharmic hopes rely on resolution and transformation.</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1: The Ontological Foundations of the End</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divergent conclusions regarding the afterlife and the value of human striving in Atheism, Hinduism, and Buddhism, one must first deconstruct the ontological foundations upon which these worldviews stand. The dispute over "what happens when we die" is, at its core, a dispute over "what we are when we are alive."</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Materialist Ontology: Consciousness as Epiphenomenon</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Atheistic Naturalism serves as the baseline for the "negation" critique presented in the inquiry. Naturalism posits a closed system of material causes and effects, governed by physical laws that allow for no supernatural interference. Within this framework, the human being is a biological organism, evolved through natural selection, whose mental life is entirely dependent on neural architecture.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"Hard Problem" of consciousness—how subjective experience arises from objective matter—is typically resolved in naturalism through reductionism or emergentism. Consciousness is viewed not as a fundamental substance of the universe, but as a temporary, localized phenomenon generated by the brain's complexity. Consequently, the destruction of the brain entails the immediate and total cessation of the mind. As Bertrand Russell, a humanist philosopher, articulated, "mental life ceases when bodily life ceases".</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ontological stance creates the condition for "Eternal Oblivion." Unlike the religious concept of a soul that inhabits a body like a driver in a car, the naturalist view suggests the mind is more like the music produced by a radio; if the radio is smashed, the music does not go to a "place" called silence—it simply ceases to be generated. This leads to the atheistic assertion that there is "no afterlife," a claim that carries the dual implication of no paradise and no punishment.</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Vedantic Ontology: The Ocean of Being</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stark contrast, Hinduism (specifically the </w:t>
      </w:r>
      <w:r w:rsidDel="00000000" w:rsidR="00000000" w:rsidRPr="00000000">
        <w:rPr>
          <w:rFonts w:ascii="Google Sans Text" w:cs="Google Sans Text" w:eastAsia="Google Sans Text" w:hAnsi="Google Sans Text"/>
          <w:i w:val="1"/>
          <w:iCs w:val="1"/>
          <w:color w:val="1f1f1f"/>
          <w:rtl w:val="0"/>
        </w:rPr>
        <w:t xml:space="preserve">Vedanta</w:t>
      </w:r>
      <w:r w:rsidDel="00000000" w:rsidR="00000000" w:rsidRPr="00000000">
        <w:rPr>
          <w:rFonts w:ascii="Google Sans Text" w:cs="Google Sans Text" w:eastAsia="Google Sans Text" w:hAnsi="Google Sans Text"/>
          <w:color w:val="1f1f1f"/>
          <w:rtl w:val="0"/>
        </w:rPr>
        <w:t xml:space="preserve"> schools) operates on a substance ontology where Consciousness (</w:t>
      </w:r>
      <w:r w:rsidDel="00000000" w:rsidR="00000000" w:rsidRPr="00000000">
        <w:rPr>
          <w:rFonts w:ascii="Google Sans Text" w:cs="Google Sans Text" w:eastAsia="Google Sans Text" w:hAnsi="Google Sans Text"/>
          <w:i w:val="1"/>
          <w:iCs w:val="1"/>
          <w:color w:val="1f1f1f"/>
          <w:rtl w:val="0"/>
        </w:rPr>
        <w:t xml:space="preserve">Chit</w:t>
      </w:r>
      <w:r w:rsidDel="00000000" w:rsidR="00000000" w:rsidRPr="00000000">
        <w:rPr>
          <w:rFonts w:ascii="Google Sans Text" w:cs="Google Sans Text" w:eastAsia="Google Sans Text" w:hAnsi="Google Sans Text"/>
          <w:color w:val="1f1f1f"/>
          <w:rtl w:val="0"/>
        </w:rPr>
        <w:t xml:space="preserve">) is primary and matter is secondary or illusory (</w:t>
      </w:r>
      <w:r w:rsidDel="00000000" w:rsidR="00000000" w:rsidRPr="00000000">
        <w:rPr>
          <w:rFonts w:ascii="Google Sans Text" w:cs="Google Sans Text" w:eastAsia="Google Sans Text" w:hAnsi="Google Sans Text"/>
          <w:i w:val="1"/>
          <w:iCs w:val="1"/>
          <w:color w:val="1f1f1f"/>
          <w:rtl w:val="0"/>
        </w:rPr>
        <w:t xml:space="preserve">Maya</w:t>
      </w:r>
      <w:r w:rsidDel="00000000" w:rsidR="00000000" w:rsidRPr="00000000">
        <w:rPr>
          <w:rFonts w:ascii="Google Sans Text" w:cs="Google Sans Text" w:eastAsia="Google Sans Text" w:hAnsi="Google Sans Text"/>
          <w:color w:val="1f1f1f"/>
          <w:rtl w:val="0"/>
        </w:rPr>
        <w:t xml:space="preserve">). The central tenant of Upanishadic thought is the equation </w:t>
      </w:r>
      <w:r w:rsidDel="00000000" w:rsidR="00000000" w:rsidRPr="00000000">
        <w:rPr>
          <w:rFonts w:ascii="Google Sans Text" w:cs="Google Sans Text" w:eastAsia="Google Sans Text" w:hAnsi="Google Sans Text"/>
          <w:i w:val="1"/>
          <w:iCs w:val="1"/>
          <w:color w:val="1f1f1f"/>
          <w:rtl w:val="0"/>
        </w:rPr>
        <w:t xml:space="preserve">Tat Tvam Asi</w:t>
      </w:r>
      <w:r w:rsidDel="00000000" w:rsidR="00000000" w:rsidRPr="00000000">
        <w:rPr>
          <w:rFonts w:ascii="Google Sans Text" w:cs="Google Sans Text" w:eastAsia="Google Sans Text" w:hAnsi="Google Sans Text"/>
          <w:color w:val="1f1f1f"/>
          <w:rtl w:val="0"/>
        </w:rPr>
        <w:t xml:space="preserve"> ("Thou Art That"), which asserts an identity between the individual self (</w:t>
      </w:r>
      <w:r w:rsidDel="00000000" w:rsidR="00000000" w:rsidRPr="00000000">
        <w:rPr>
          <w:rFonts w:ascii="Google Sans Text" w:cs="Google Sans Text" w:eastAsia="Google Sans Text" w:hAnsi="Google Sans Text"/>
          <w:i w:val="1"/>
          <w:iCs w:val="1"/>
          <w:color w:val="1f1f1f"/>
          <w:rtl w:val="0"/>
        </w:rPr>
        <w:t xml:space="preserve">Atman</w:t>
      </w:r>
      <w:r w:rsidDel="00000000" w:rsidR="00000000" w:rsidRPr="00000000">
        <w:rPr>
          <w:rFonts w:ascii="Google Sans Text" w:cs="Google Sans Text" w:eastAsia="Google Sans Text" w:hAnsi="Google Sans Text"/>
          <w:color w:val="1f1f1f"/>
          <w:rtl w:val="0"/>
        </w:rPr>
        <w:t xml:space="preserve">) and the universal reality (</w:t>
      </w:r>
      <w:r w:rsidDel="00000000" w:rsidR="00000000" w:rsidRPr="00000000">
        <w:rPr>
          <w:rFonts w:ascii="Google Sans Text" w:cs="Google Sans Text" w:eastAsia="Google Sans Text" w:hAnsi="Google Sans Text"/>
          <w:i w:val="1"/>
          <w:iCs w:val="1"/>
          <w:color w:val="1f1f1f"/>
          <w:rtl w:val="0"/>
        </w:rPr>
        <w:t xml:space="preserve">Brahman</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Here, the "Self" is not the body, the mind, or the personality—all of which are considered "coverings" (</w:t>
      </w:r>
      <w:r w:rsidDel="00000000" w:rsidR="00000000" w:rsidRPr="00000000">
        <w:rPr>
          <w:rFonts w:ascii="Google Sans Text" w:cs="Google Sans Text" w:eastAsia="Google Sans Text" w:hAnsi="Google Sans Text"/>
          <w:i w:val="1"/>
          <w:iCs w:val="1"/>
          <w:color w:val="1f1f1f"/>
          <w:rtl w:val="0"/>
        </w:rPr>
        <w:t xml:space="preserve">Koshas</w:t>
      </w:r>
      <w:r w:rsidDel="00000000" w:rsidR="00000000" w:rsidRPr="00000000">
        <w:rPr>
          <w:rFonts w:ascii="Google Sans Text" w:cs="Google Sans Text" w:eastAsia="Google Sans Text" w:hAnsi="Google Sans Text"/>
          <w:color w:val="1f1f1f"/>
          <w:rtl w:val="0"/>
        </w:rPr>
        <w:t xml:space="preserve">)—but the witness consciousness that observes them. This </w:t>
      </w:r>
      <w:r w:rsidDel="00000000" w:rsidR="00000000" w:rsidRPr="00000000">
        <w:rPr>
          <w:rFonts w:ascii="Google Sans Text" w:cs="Google Sans Text" w:eastAsia="Google Sans Text" w:hAnsi="Google Sans Text"/>
          <w:i w:val="1"/>
          <w:iCs w:val="1"/>
          <w:color w:val="1f1f1f"/>
          <w:rtl w:val="0"/>
        </w:rPr>
        <w:t xml:space="preserve">Atman</w:t>
      </w:r>
      <w:r w:rsidDel="00000000" w:rsidR="00000000" w:rsidRPr="00000000">
        <w:rPr>
          <w:rFonts w:ascii="Google Sans Text" w:cs="Google Sans Text" w:eastAsia="Google Sans Text" w:hAnsi="Google Sans Text"/>
          <w:color w:val="1f1f1f"/>
          <w:rtl w:val="0"/>
        </w:rPr>
        <w:t xml:space="preserve"> is described as </w:t>
      </w:r>
      <w:r w:rsidDel="00000000" w:rsidR="00000000" w:rsidRPr="00000000">
        <w:rPr>
          <w:rFonts w:ascii="Google Sans Text" w:cs="Google Sans Text" w:eastAsia="Google Sans Text" w:hAnsi="Google Sans Text"/>
          <w:i w:val="1"/>
          <w:iCs w:val="1"/>
          <w:color w:val="1f1f1f"/>
          <w:rtl w:val="0"/>
        </w:rPr>
        <w:t xml:space="preserve">Sat-Chit-Ananda</w:t>
      </w:r>
      <w:r w:rsidDel="00000000" w:rsidR="00000000" w:rsidRPr="00000000">
        <w:rPr>
          <w:rFonts w:ascii="Google Sans Text" w:cs="Google Sans Text" w:eastAsia="Google Sans Text" w:hAnsi="Google Sans Text"/>
          <w:color w:val="1f1f1f"/>
          <w:rtl w:val="0"/>
        </w:rPr>
        <w:t xml:space="preserve">: Absolute Existence, Absolute Consciousness, and Absolute Bliss.</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Therefore, death in the Hindu framework is not the cessation of existence, but the shedding of a worn-out garment. The "drop merging with the ocean" metaphor, central to the user’s query, relies on this ontology: the drop (individual) does not become nothing; it becomes the ocean (universal). The water remains water. This is diametrically opposed to the atheistic view where the drop evaporates into non-existence.</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 The Buddhist Ontology: The Flux of Becoming</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Buddhism offers a third, radical alternative: a process ontology. The Buddha rejected both the Materialist view (that the self ends at death) and the Vedantic view (that the self is eternal). Instead, he proposed </w:t>
      </w:r>
      <w:r w:rsidDel="00000000" w:rsidR="00000000" w:rsidRPr="00000000">
        <w:rPr>
          <w:rFonts w:ascii="Google Sans Text" w:cs="Google Sans Text" w:eastAsia="Google Sans Text" w:hAnsi="Google Sans Text"/>
          <w:i w:val="1"/>
          <w:iCs w:val="1"/>
          <w:color w:val="1f1f1f"/>
          <w:rtl w:val="0"/>
        </w:rPr>
        <w:t xml:space="preserve">Anatta</w:t>
      </w:r>
      <w:r w:rsidDel="00000000" w:rsidR="00000000" w:rsidRPr="00000000">
        <w:rPr>
          <w:rFonts w:ascii="Google Sans Text" w:cs="Google Sans Text" w:eastAsia="Google Sans Text" w:hAnsi="Google Sans Text"/>
          <w:color w:val="1f1f1f"/>
          <w:rtl w:val="0"/>
        </w:rPr>
        <w:t xml:space="preserve"> (No-Self).</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According to the doctrine of Dependent Origination (</w:t>
      </w:r>
      <w:r w:rsidDel="00000000" w:rsidR="00000000" w:rsidRPr="00000000">
        <w:rPr>
          <w:rFonts w:ascii="Google Sans Text" w:cs="Google Sans Text" w:eastAsia="Google Sans Text" w:hAnsi="Google Sans Text"/>
          <w:i w:val="1"/>
          <w:iCs w:val="1"/>
          <w:color w:val="1f1f1f"/>
          <w:rtl w:val="0"/>
        </w:rPr>
        <w:t xml:space="preserve">Paticcasamuppada</w:t>
      </w:r>
      <w:r w:rsidDel="00000000" w:rsidR="00000000" w:rsidRPr="00000000">
        <w:rPr>
          <w:rFonts w:ascii="Google Sans Text" w:cs="Google Sans Text" w:eastAsia="Google Sans Text" w:hAnsi="Google Sans Text"/>
          <w:color w:val="1f1f1f"/>
          <w:rtl w:val="0"/>
        </w:rPr>
        <w:t xml:space="preserve">), what we call a "person" is a dynamic aggregate of five changing processes (</w:t>
      </w:r>
      <w:r w:rsidDel="00000000" w:rsidR="00000000" w:rsidRPr="00000000">
        <w:rPr>
          <w:rFonts w:ascii="Google Sans Text" w:cs="Google Sans Text" w:eastAsia="Google Sans Text" w:hAnsi="Google Sans Text"/>
          <w:i w:val="1"/>
          <w:iCs w:val="1"/>
          <w:color w:val="1f1f1f"/>
          <w:rtl w:val="0"/>
        </w:rPr>
        <w:t xml:space="preserve">Skandhas</w:t>
      </w:r>
      <w:r w:rsidDel="00000000" w:rsidR="00000000" w:rsidRPr="00000000">
        <w:rPr>
          <w:rFonts w:ascii="Google Sans Text" w:cs="Google Sans Text" w:eastAsia="Google Sans Text" w:hAnsi="Google Sans Text"/>
          <w:color w:val="1f1f1f"/>
          <w:rtl w:val="0"/>
        </w:rPr>
        <w:t xml:space="preserve">): form, sensation, perception, mental formations, and consciousness. There is no static core or soul behind these processes.</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complicates the comparison with atheism. The atheist says, "There is a self, and it dies." The Hindu says, "There is a Self, and it is eternal." The Buddhist says, "There is no Self to begin with, only a stream of causal conditions." Therefore, </w:t>
      </w:r>
      <w:r w:rsidDel="00000000" w:rsidR="00000000" w:rsidRPr="00000000">
        <w:rPr>
          <w:rFonts w:ascii="Google Sans Text" w:cs="Google Sans Text" w:eastAsia="Google Sans Text" w:hAnsi="Google Sans Text"/>
          <w:i w:val="1"/>
          <w:iCs w:val="1"/>
          <w:color w:val="1f1f1f"/>
          <w:rtl w:val="0"/>
        </w:rPr>
        <w:t xml:space="preserve">Nirvana</w:t>
      </w:r>
      <w:r w:rsidDel="00000000" w:rsidR="00000000" w:rsidRPr="00000000">
        <w:rPr>
          <w:rFonts w:ascii="Google Sans Text" w:cs="Google Sans Text" w:eastAsia="Google Sans Text" w:hAnsi="Google Sans Text"/>
          <w:color w:val="1f1f1f"/>
          <w:rtl w:val="0"/>
        </w:rPr>
        <w:t xml:space="preserve"> is not the annihilation of a self (since none existed), but the cessation of the </w:t>
      </w:r>
      <w:r w:rsidDel="00000000" w:rsidR="00000000" w:rsidRPr="00000000">
        <w:rPr>
          <w:rFonts w:ascii="Google Sans Text" w:cs="Google Sans Text" w:eastAsia="Google Sans Text" w:hAnsi="Google Sans Text"/>
          <w:i w:val="1"/>
          <w:iCs w:val="1"/>
          <w:color w:val="1f1f1f"/>
          <w:rtl w:val="0"/>
        </w:rPr>
        <w:t xml:space="preserve">illusion</w:t>
      </w:r>
      <w:r w:rsidDel="00000000" w:rsidR="00000000" w:rsidRPr="00000000">
        <w:rPr>
          <w:rFonts w:ascii="Google Sans Text" w:cs="Google Sans Text" w:eastAsia="Google Sans Text" w:hAnsi="Google Sans Text"/>
          <w:color w:val="1f1f1f"/>
          <w:rtl w:val="0"/>
        </w:rPr>
        <w:t xml:space="preserve"> of a self and the suffering that illusion generates.</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1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2: The Atheist Proposition: Oblivion as Peace</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user’s query posits that Atheism, by promising no afterlife, offers a mixed proposition: the loss of "blessings and joy" but the gain of "no suffering of the punishment of hell." This chapter explores the philosophical machinery of this view, arguing that the atheistic "void" is actively constructed as a positive state of peace through the negation of infinite risk.</w:t>
      </w:r>
    </w:p>
    <w:p w:rsidR="00000000" w:rsidDel="00000000" w:rsidP="00000000" w:rsidRDefault="00000000" w:rsidRPr="00000000" w14:paraId="0000001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Symmetry of Non-Existence</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fear of "nothingness" is a primary psychological barrier to the acceptance of naturalism. To counter this, atheistic thought relies heavily on the arguments of Epicurus and Lucretius, ancient philosophers who advocated for an atomic, naturalistic universe.</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"Symmetry Argument" asks the individual to consider the eons of time that passed before their birth. This "pre-natal abyss" was a state of non-existence identical to death. Since looking back at the time before one was born does not incite terror or suffering, looking forward to the time after death should be equally tranquil. As Epicurus famously stated:</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"Death, therefore, the most awful of evils, is nothing to us, seeing that, when we are, death is not come, and, when death is come, we are not." </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argument fundamentally reframes the "giving up hope" critique. The atheist does not "give up hope" for a future existence; rather, they realize that the subject who </w:t>
      </w:r>
      <w:r w:rsidDel="00000000" w:rsidR="00000000" w:rsidRPr="00000000">
        <w:rPr>
          <w:rFonts w:ascii="Google Sans Text" w:cs="Google Sans Text" w:eastAsia="Google Sans Text" w:hAnsi="Google Sans Text"/>
          <w:i w:val="1"/>
          <w:iCs w:val="1"/>
          <w:color w:val="1f1f1f"/>
          <w:rtl w:val="0"/>
        </w:rPr>
        <w:t xml:space="preserve">hopes</w:t>
      </w:r>
      <w:r w:rsidDel="00000000" w:rsidR="00000000" w:rsidRPr="00000000">
        <w:rPr>
          <w:rFonts w:ascii="Google Sans Text" w:cs="Google Sans Text" w:eastAsia="Google Sans Text" w:hAnsi="Google Sans Text"/>
          <w:color w:val="1f1f1f"/>
          <w:rtl w:val="0"/>
        </w:rPr>
        <w:t xml:space="preserve"> will not be there to experience the disappointment of non-existence. The state of death is an "experiential blank," not a state of deprivation. One cannot miss heaven if one does not exist to miss it.</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Rejection of Hell as a Positive Good</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critical, often overlooked aspect of the atheistic worldview is the liberation from the fear of Hell. The user correctly identifies that naturalism "promises that there is no suffering of the punishment of hell." In comparative soteriology, this is a significant "salvation" in its own right.</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Religious systems that include the doctrine of Eternal Conscious Torment (ECT) introduce an element of infinite risk into human existence. If a single lifetime determines an eternity of agony, the psychological burden is immense. Atheism dissolves this risk entirely. By asserting that the universe is indifferent rather than judgmental, the atheist is freed from the fear of cosmic retribution for "thought crimes," lack of faith, or ritual impurity.</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"Null Hypothesis" of the afterlife functions as a form of "Universal Amnesty." No matter the tragedies or failures of this life, the end is guaranteed peace—in the sense of the cessation of all disturbance. Richard Dawkins describes this as "peaceful oblivion," highlighting that while we lose the potential for infinite joy, we gain immunity from infinite pain.</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2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Scarcity of Meaning: A Counter to Hopelessness</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user argues that atheism "negates everything that any person strives for." Secular humanists counter this with the </w:t>
      </w:r>
      <w:r w:rsidDel="00000000" w:rsidR="00000000" w:rsidRPr="00000000">
        <w:rPr>
          <w:rFonts w:ascii="Google Sans Text" w:cs="Google Sans Text" w:eastAsia="Google Sans Text" w:hAnsi="Google Sans Text"/>
          <w:b w:val="1"/>
          <w:bCs w:val="1"/>
          <w:color w:val="1f1f1f"/>
          <w:rtl w:val="0"/>
        </w:rPr>
        <w:t xml:space="preserve">Scarcity Argument</w:t>
      </w:r>
      <w:r w:rsidDel="00000000" w:rsidR="00000000" w:rsidRPr="00000000">
        <w:rPr>
          <w:rFonts w:ascii="Google Sans Text" w:cs="Google Sans Text" w:eastAsia="Google Sans Text" w:hAnsi="Google Sans Text"/>
          <w:color w:val="1f1f1f"/>
          <w:rtl w:val="0"/>
        </w:rPr>
        <w:t xml:space="preserve">. In economics, value is driven by scarcity. If life were eternal, time would be an unlimited resource, rendering any single moment essentially valueless. The fact that life is finite and ends in oblivion is precisely what gives it weight.</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this "worldly abode" is the </w:t>
      </w:r>
      <w:r w:rsidDel="00000000" w:rsidR="00000000" w:rsidRPr="00000000">
        <w:rPr>
          <w:rFonts w:ascii="Google Sans Text" w:cs="Google Sans Text" w:eastAsia="Google Sans Text" w:hAnsi="Google Sans Text"/>
          <w:i w:val="1"/>
          <w:iCs w:val="1"/>
          <w:color w:val="1f1f1f"/>
          <w:rtl w:val="0"/>
        </w:rPr>
        <w:t xml:space="preserve">only</w:t>
      </w:r>
      <w:r w:rsidDel="00000000" w:rsidR="00000000" w:rsidRPr="00000000">
        <w:rPr>
          <w:rFonts w:ascii="Google Sans Text" w:cs="Google Sans Text" w:eastAsia="Google Sans Text" w:hAnsi="Google Sans Text"/>
          <w:color w:val="1f1f1f"/>
          <w:rtl w:val="0"/>
        </w:rPr>
        <w:t xml:space="preserve"> abode, then the imperative to strive becomes absolute. There is no "next life" to rectify the injustices of the present. This view generates a unique form of hope: the hope of </w:t>
      </w:r>
      <w:r w:rsidDel="00000000" w:rsidR="00000000" w:rsidRPr="00000000">
        <w:rPr>
          <w:rFonts w:ascii="Google Sans Text" w:cs="Google Sans Text" w:eastAsia="Google Sans Text" w:hAnsi="Google Sans Text"/>
          <w:i w:val="1"/>
          <w:iCs w:val="1"/>
          <w:color w:val="1f1f1f"/>
          <w:rtl w:val="0"/>
        </w:rPr>
        <w:t xml:space="preserve">legacy</w:t>
      </w:r>
      <w:r w:rsidDel="00000000" w:rsidR="00000000" w:rsidRPr="00000000">
        <w:rPr>
          <w:rFonts w:ascii="Google Sans Text" w:cs="Google Sans Text" w:eastAsia="Google Sans Text" w:hAnsi="Google Sans Text"/>
          <w:color w:val="1f1f1f"/>
          <w:rtl w:val="0"/>
        </w:rPr>
        <w:t xml:space="preserve">. While the individual consciousness is extinguished, the causal ripples of one's actions—whether in the form of raised children, artistic creation, or social reform—persist in the material world. For the secular humanist, the "afterlife" is the memory of the living.</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refutes the claim of "giving up." The atheist strives not for a reward in a hypothetical future, but for the tangible improvement of the only reality they believe exists. The focus shifts from </w:t>
      </w:r>
      <w:r w:rsidDel="00000000" w:rsidR="00000000" w:rsidRPr="00000000">
        <w:rPr>
          <w:rFonts w:ascii="Google Sans Text" w:cs="Google Sans Text" w:eastAsia="Google Sans Text" w:hAnsi="Google Sans Text"/>
          <w:i w:val="1"/>
          <w:iCs w:val="1"/>
          <w:color w:val="1f1f1f"/>
          <w:rtl w:val="0"/>
        </w:rPr>
        <w:t xml:space="preserve">personal preservation</w:t>
      </w:r>
      <w:r w:rsidDel="00000000" w:rsidR="00000000" w:rsidRPr="00000000">
        <w:rPr>
          <w:rFonts w:ascii="Google Sans Text" w:cs="Google Sans Text" w:eastAsia="Google Sans Text" w:hAnsi="Google Sans Text"/>
          <w:color w:val="1f1f1f"/>
          <w:rtl w:val="0"/>
        </w:rPr>
        <w:t xml:space="preserve"> to </w:t>
      </w:r>
      <w:r w:rsidDel="00000000" w:rsidR="00000000" w:rsidRPr="00000000">
        <w:rPr>
          <w:rFonts w:ascii="Google Sans Text" w:cs="Google Sans Text" w:eastAsia="Google Sans Text" w:hAnsi="Google Sans Text"/>
          <w:i w:val="1"/>
          <w:iCs w:val="1"/>
          <w:color w:val="1f1f1f"/>
          <w:rtl w:val="0"/>
        </w:rPr>
        <w:t xml:space="preserve">collective contribution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3: The Hindu Proposition: Moksha and the Ocean of Being</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Turning to the Indic traditions, we encounter the user’s comparison of </w:t>
      </w:r>
      <w:r w:rsidDel="00000000" w:rsidR="00000000" w:rsidRPr="00000000">
        <w:rPr>
          <w:rFonts w:ascii="Google Sans Text" w:cs="Google Sans Text" w:eastAsia="Google Sans Text" w:hAnsi="Google Sans Text"/>
          <w:i w:val="1"/>
          <w:iCs w:val="1"/>
          <w:color w:val="1f1f1f"/>
          <w:rtl w:val="0"/>
        </w:rPr>
        <w:t xml:space="preserve">Moksha</w:t>
      </w:r>
      <w:r w:rsidDel="00000000" w:rsidR="00000000" w:rsidRPr="00000000">
        <w:rPr>
          <w:rFonts w:ascii="Google Sans Text" w:cs="Google Sans Text" w:eastAsia="Google Sans Text" w:hAnsi="Google Sans Text"/>
          <w:color w:val="1f1f1f"/>
          <w:rtl w:val="0"/>
        </w:rPr>
        <w:t xml:space="preserve"> (Hinduism) and </w:t>
      </w:r>
      <w:r w:rsidDel="00000000" w:rsidR="00000000" w:rsidRPr="00000000">
        <w:rPr>
          <w:rFonts w:ascii="Google Sans Text" w:cs="Google Sans Text" w:eastAsia="Google Sans Text" w:hAnsi="Google Sans Text"/>
          <w:i w:val="1"/>
          <w:iCs w:val="1"/>
          <w:color w:val="1f1f1f"/>
          <w:rtl w:val="0"/>
        </w:rPr>
        <w:t xml:space="preserve">Nirvana</w:t>
      </w:r>
      <w:r w:rsidDel="00000000" w:rsidR="00000000" w:rsidRPr="00000000">
        <w:rPr>
          <w:rFonts w:ascii="Google Sans Text" w:cs="Google Sans Text" w:eastAsia="Google Sans Text" w:hAnsi="Google Sans Text"/>
          <w:color w:val="1f1f1f"/>
          <w:rtl w:val="0"/>
        </w:rPr>
        <w:t xml:space="preserve"> (Buddhism). While both seek liberation from </w:t>
      </w:r>
      <w:r w:rsidDel="00000000" w:rsidR="00000000" w:rsidRPr="00000000">
        <w:rPr>
          <w:rFonts w:ascii="Google Sans Text" w:cs="Google Sans Text" w:eastAsia="Google Sans Text" w:hAnsi="Google Sans Text"/>
          <w:i w:val="1"/>
          <w:iCs w:val="1"/>
          <w:color w:val="1f1f1f"/>
          <w:rtl w:val="0"/>
        </w:rPr>
        <w:t xml:space="preserve">Samsara</w:t>
      </w:r>
      <w:r w:rsidDel="00000000" w:rsidR="00000000" w:rsidRPr="00000000">
        <w:rPr>
          <w:rFonts w:ascii="Google Sans Text" w:cs="Google Sans Text" w:eastAsia="Google Sans Text" w:hAnsi="Google Sans Text"/>
          <w:color w:val="1f1f1f"/>
          <w:rtl w:val="0"/>
        </w:rPr>
        <w:t xml:space="preserve"> (the cycle of rebirth), their metaphysical endpoints differ radically.</w:t>
      </w:r>
    </w:p>
    <w:p w:rsidR="00000000" w:rsidDel="00000000" w:rsidP="00000000" w:rsidRDefault="00000000" w:rsidRPr="00000000" w14:paraId="0000002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Metaphor of the Drop and the Ocean</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user describes </w:t>
      </w:r>
      <w:r w:rsidDel="00000000" w:rsidR="00000000" w:rsidRPr="00000000">
        <w:rPr>
          <w:rFonts w:ascii="Google Sans Text" w:cs="Google Sans Text" w:eastAsia="Google Sans Text" w:hAnsi="Google Sans Text"/>
          <w:i w:val="1"/>
          <w:iCs w:val="1"/>
          <w:color w:val="1f1f1f"/>
          <w:rtl w:val="0"/>
        </w:rPr>
        <w:t xml:space="preserve">Moksha</w:t>
      </w:r>
      <w:r w:rsidDel="00000000" w:rsidR="00000000" w:rsidRPr="00000000">
        <w:rPr>
          <w:rFonts w:ascii="Google Sans Text" w:cs="Google Sans Text" w:eastAsia="Google Sans Text" w:hAnsi="Google Sans Text"/>
          <w:color w:val="1f1f1f"/>
          <w:rtl w:val="0"/>
        </w:rPr>
        <w:t xml:space="preserve"> as "realizing unity with the divine (Brahman), like a drop merging with the ocean." This metaphor is central to the </w:t>
      </w:r>
      <w:r w:rsidDel="00000000" w:rsidR="00000000" w:rsidRPr="00000000">
        <w:rPr>
          <w:rFonts w:ascii="Google Sans Text" w:cs="Google Sans Text" w:eastAsia="Google Sans Text" w:hAnsi="Google Sans Text"/>
          <w:i w:val="1"/>
          <w:iCs w:val="1"/>
          <w:color w:val="1f1f1f"/>
          <w:rtl w:val="0"/>
        </w:rPr>
        <w:t xml:space="preserve">Advaita Vedanta</w:t>
      </w:r>
      <w:r w:rsidDel="00000000" w:rsidR="00000000" w:rsidRPr="00000000">
        <w:rPr>
          <w:rFonts w:ascii="Google Sans Text" w:cs="Google Sans Text" w:eastAsia="Google Sans Text" w:hAnsi="Google Sans Text"/>
          <w:color w:val="1f1f1f"/>
          <w:rtl w:val="0"/>
        </w:rPr>
        <w:t xml:space="preserve"> (Non-Dual) school of Hinduism. However, the interpretation of this metaphor is crucial in distinguishing it from atheistic annihilation.</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atheistic view, the drop evaporates or ceases to be water. In the Advaita view, the drop </w:t>
      </w:r>
      <w:r w:rsidDel="00000000" w:rsidR="00000000" w:rsidRPr="00000000">
        <w:rPr>
          <w:rFonts w:ascii="Google Sans Text" w:cs="Google Sans Text" w:eastAsia="Google Sans Text" w:hAnsi="Google Sans Text"/>
          <w:i w:val="1"/>
          <w:iCs w:val="1"/>
          <w:color w:val="1f1f1f"/>
          <w:rtl w:val="0"/>
        </w:rPr>
        <w:t xml:space="preserve">realizes</w:t>
      </w:r>
      <w:r w:rsidDel="00000000" w:rsidR="00000000" w:rsidRPr="00000000">
        <w:rPr>
          <w:rFonts w:ascii="Google Sans Text" w:cs="Google Sans Text" w:eastAsia="Google Sans Text" w:hAnsi="Google Sans Text"/>
          <w:color w:val="1f1f1f"/>
          <w:rtl w:val="0"/>
        </w:rPr>
        <w:t xml:space="preserve"> it is water. The loss of the "drop-form" is not a destruction of the essence, but an expansion of it. The individual soul (</w:t>
      </w:r>
      <w:r w:rsidDel="00000000" w:rsidR="00000000" w:rsidRPr="00000000">
        <w:rPr>
          <w:rFonts w:ascii="Google Sans Text" w:cs="Google Sans Text" w:eastAsia="Google Sans Text" w:hAnsi="Google Sans Text"/>
          <w:i w:val="1"/>
          <w:iCs w:val="1"/>
          <w:color w:val="1f1f1f"/>
          <w:rtl w:val="0"/>
        </w:rPr>
        <w:t xml:space="preserve">Jiva</w:t>
      </w:r>
      <w:r w:rsidDel="00000000" w:rsidR="00000000" w:rsidRPr="00000000">
        <w:rPr>
          <w:rFonts w:ascii="Google Sans Text" w:cs="Google Sans Text" w:eastAsia="Google Sans Text" w:hAnsi="Google Sans Text"/>
          <w:color w:val="1f1f1f"/>
          <w:rtl w:val="0"/>
        </w:rPr>
        <w:t xml:space="preserve">) sheds the limiting adjuncts (</w:t>
      </w:r>
      <w:r w:rsidDel="00000000" w:rsidR="00000000" w:rsidRPr="00000000">
        <w:rPr>
          <w:rFonts w:ascii="Google Sans Text" w:cs="Google Sans Text" w:eastAsia="Google Sans Text" w:hAnsi="Google Sans Text"/>
          <w:i w:val="1"/>
          <w:iCs w:val="1"/>
          <w:color w:val="1f1f1f"/>
          <w:rtl w:val="0"/>
        </w:rPr>
        <w:t xml:space="preserve">Upadhis</w:t>
      </w:r>
      <w:r w:rsidDel="00000000" w:rsidR="00000000" w:rsidRPr="00000000">
        <w:rPr>
          <w:rFonts w:ascii="Google Sans Text" w:cs="Google Sans Text" w:eastAsia="Google Sans Text" w:hAnsi="Google Sans Text"/>
          <w:color w:val="1f1f1f"/>
          <w:rtl w:val="0"/>
        </w:rPr>
        <w:t xml:space="preserve">) of name and form to merge into the infinite expanse of </w:t>
      </w:r>
      <w:r w:rsidDel="00000000" w:rsidR="00000000" w:rsidRPr="00000000">
        <w:rPr>
          <w:rFonts w:ascii="Google Sans Text" w:cs="Google Sans Text" w:eastAsia="Google Sans Text" w:hAnsi="Google Sans Text"/>
          <w:i w:val="1"/>
          <w:iCs w:val="1"/>
          <w:color w:val="1f1f1f"/>
          <w:rtl w:val="0"/>
        </w:rPr>
        <w:t xml:space="preserve">Brahman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state is not "oblivion" or unconsciousness. It is described as </w:t>
      </w:r>
      <w:r w:rsidDel="00000000" w:rsidR="00000000" w:rsidRPr="00000000">
        <w:rPr>
          <w:rFonts w:ascii="Google Sans Text" w:cs="Google Sans Text" w:eastAsia="Google Sans Text" w:hAnsi="Google Sans Text"/>
          <w:i w:val="1"/>
          <w:iCs w:val="1"/>
          <w:color w:val="1f1f1f"/>
          <w:rtl w:val="0"/>
        </w:rPr>
        <w:t xml:space="preserve">Brahma-Vidya</w:t>
      </w:r>
      <w:r w:rsidDel="00000000" w:rsidR="00000000" w:rsidRPr="00000000">
        <w:rPr>
          <w:rFonts w:ascii="Google Sans Text" w:cs="Google Sans Text" w:eastAsia="Google Sans Text" w:hAnsi="Google Sans Text"/>
          <w:color w:val="1f1f1f"/>
          <w:rtl w:val="0"/>
        </w:rPr>
        <w:t xml:space="preserve"> (Knowledge of Brahman)—a state of hyper-consciousness where the subject-object duality collapses. The "hope" here is not for the preservation of the small, suffering ego, but for the recovery of one's true, infinite nature. It is a hope for </w:t>
      </w:r>
      <w:r w:rsidDel="00000000" w:rsidR="00000000" w:rsidRPr="00000000">
        <w:rPr>
          <w:rFonts w:ascii="Google Sans Text" w:cs="Google Sans Text" w:eastAsia="Google Sans Text" w:hAnsi="Google Sans Text"/>
          <w:i w:val="1"/>
          <w:iCs w:val="1"/>
          <w:color w:val="1f1f1f"/>
          <w:rtl w:val="0"/>
        </w:rPr>
        <w:t xml:space="preserve">completeness</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2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Vishishtadvaita: The Persistence of the Individual</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It is a simplification to say Hinduism </w:t>
      </w:r>
      <w:r w:rsidDel="00000000" w:rsidR="00000000" w:rsidRPr="00000000">
        <w:rPr>
          <w:rFonts w:ascii="Google Sans Text" w:cs="Google Sans Text" w:eastAsia="Google Sans Text" w:hAnsi="Google Sans Text"/>
          <w:i w:val="1"/>
          <w:iCs w:val="1"/>
          <w:color w:val="1f1f1f"/>
          <w:rtl w:val="0"/>
        </w:rPr>
        <w:t xml:space="preserve">only</w:t>
      </w:r>
      <w:r w:rsidDel="00000000" w:rsidR="00000000" w:rsidRPr="00000000">
        <w:rPr>
          <w:rFonts w:ascii="Google Sans Text" w:cs="Google Sans Text" w:eastAsia="Google Sans Text" w:hAnsi="Google Sans Text"/>
          <w:color w:val="1f1f1f"/>
          <w:rtl w:val="0"/>
        </w:rPr>
        <w:t xml:space="preserve"> teaches merging. The </w:t>
      </w:r>
      <w:r w:rsidDel="00000000" w:rsidR="00000000" w:rsidRPr="00000000">
        <w:rPr>
          <w:rFonts w:ascii="Google Sans Text" w:cs="Google Sans Text" w:eastAsia="Google Sans Text" w:hAnsi="Google Sans Text"/>
          <w:i w:val="1"/>
          <w:iCs w:val="1"/>
          <w:color w:val="1f1f1f"/>
          <w:rtl w:val="0"/>
        </w:rPr>
        <w:t xml:space="preserve">Vishishtadvaita</w:t>
      </w:r>
      <w:r w:rsidDel="00000000" w:rsidR="00000000" w:rsidRPr="00000000">
        <w:rPr>
          <w:rFonts w:ascii="Google Sans Text" w:cs="Google Sans Text" w:eastAsia="Google Sans Text" w:hAnsi="Google Sans Text"/>
          <w:color w:val="1f1f1f"/>
          <w:rtl w:val="0"/>
        </w:rPr>
        <w:t xml:space="preserve"> (Qualified Non-Dualism) school, led by the philosopher Ramanuja, offers a corrective to the "merging" model that aligns more closely with Western concepts of paradise.</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Ramanuja argued that the </w:t>
      </w:r>
      <w:r w:rsidDel="00000000" w:rsidR="00000000" w:rsidRPr="00000000">
        <w:rPr>
          <w:rFonts w:ascii="Google Sans Text" w:cs="Google Sans Text" w:eastAsia="Google Sans Text" w:hAnsi="Google Sans Text"/>
          <w:i w:val="1"/>
          <w:iCs w:val="1"/>
          <w:color w:val="1f1f1f"/>
          <w:rtl w:val="0"/>
        </w:rPr>
        <w:t xml:space="preserve">Jiva</w:t>
      </w:r>
      <w:r w:rsidDel="00000000" w:rsidR="00000000" w:rsidRPr="00000000">
        <w:rPr>
          <w:rFonts w:ascii="Google Sans Text" w:cs="Google Sans Text" w:eastAsia="Google Sans Text" w:hAnsi="Google Sans Text"/>
          <w:color w:val="1f1f1f"/>
          <w:rtl w:val="0"/>
        </w:rPr>
        <w:t xml:space="preserve"> (soul) and </w:t>
      </w:r>
      <w:r w:rsidDel="00000000" w:rsidR="00000000" w:rsidRPr="00000000">
        <w:rPr>
          <w:rFonts w:ascii="Google Sans Text" w:cs="Google Sans Text" w:eastAsia="Google Sans Text" w:hAnsi="Google Sans Text"/>
          <w:i w:val="1"/>
          <w:iCs w:val="1"/>
          <w:color w:val="1f1f1f"/>
          <w:rtl w:val="0"/>
        </w:rPr>
        <w:t xml:space="preserve">Brahman</w:t>
      </w:r>
      <w:r w:rsidDel="00000000" w:rsidR="00000000" w:rsidRPr="00000000">
        <w:rPr>
          <w:rFonts w:ascii="Google Sans Text" w:cs="Google Sans Text" w:eastAsia="Google Sans Text" w:hAnsi="Google Sans Text"/>
          <w:color w:val="1f1f1f"/>
          <w:rtl w:val="0"/>
        </w:rPr>
        <w:t xml:space="preserve"> (God) are distinct, though inseparable. In this theological framework, </w:t>
      </w:r>
      <w:r w:rsidDel="00000000" w:rsidR="00000000" w:rsidRPr="00000000">
        <w:rPr>
          <w:rFonts w:ascii="Google Sans Text" w:cs="Google Sans Text" w:eastAsia="Google Sans Text" w:hAnsi="Google Sans Text"/>
          <w:i w:val="1"/>
          <w:iCs w:val="1"/>
          <w:color w:val="1f1f1f"/>
          <w:rtl w:val="0"/>
        </w:rPr>
        <w:t xml:space="preserve">Moksha</w:t>
      </w:r>
      <w:r w:rsidDel="00000000" w:rsidR="00000000" w:rsidRPr="00000000">
        <w:rPr>
          <w:rFonts w:ascii="Google Sans Text" w:cs="Google Sans Text" w:eastAsia="Google Sans Text" w:hAnsi="Google Sans Text"/>
          <w:color w:val="1f1f1f"/>
          <w:rtl w:val="0"/>
        </w:rPr>
        <w:t xml:space="preserve"> does not mean the total dissolution of the individual into the cosmic soup. Instead, the liberated soul enters </w:t>
      </w:r>
      <w:r w:rsidDel="00000000" w:rsidR="00000000" w:rsidRPr="00000000">
        <w:rPr>
          <w:rFonts w:ascii="Google Sans Text" w:cs="Google Sans Text" w:eastAsia="Google Sans Text" w:hAnsi="Google Sans Text"/>
          <w:i w:val="1"/>
          <w:iCs w:val="1"/>
          <w:color w:val="1f1f1f"/>
          <w:rtl w:val="0"/>
        </w:rPr>
        <w:t xml:space="preserve">Vaikuntha</w:t>
      </w:r>
      <w:r w:rsidDel="00000000" w:rsidR="00000000" w:rsidRPr="00000000">
        <w:rPr>
          <w:rFonts w:ascii="Google Sans Text" w:cs="Google Sans Text" w:eastAsia="Google Sans Text" w:hAnsi="Google Sans Text"/>
          <w:color w:val="1f1f1f"/>
          <w:rtl w:val="0"/>
        </w:rPr>
        <w:t xml:space="preserve"> (the divine abode), retaining its individuality to engage in eternal service and relationship with the Divine.</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school explicitly rejects the idea of "giving up hope" for a future existence. It promises a glorified, eternal existence that includes the "blessings and joy" the user associates with paradise, but within a framework of liberation from karma rather than mere reward.</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2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Mumukshutva: The Burning Desire for Liberation</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user characterizes the Indic striving as "giving up all hope." However, Hindu theology posits </w:t>
      </w:r>
      <w:r w:rsidDel="00000000" w:rsidR="00000000" w:rsidRPr="00000000">
        <w:rPr>
          <w:rFonts w:ascii="Google Sans Text" w:cs="Google Sans Text" w:eastAsia="Google Sans Text" w:hAnsi="Google Sans Text"/>
          <w:i w:val="1"/>
          <w:iCs w:val="1"/>
          <w:color w:val="1f1f1f"/>
          <w:rtl w:val="0"/>
        </w:rPr>
        <w:t xml:space="preserve">Mumukshutva</w:t>
      </w:r>
      <w:r w:rsidDel="00000000" w:rsidR="00000000" w:rsidRPr="00000000">
        <w:rPr>
          <w:rFonts w:ascii="Google Sans Text" w:cs="Google Sans Text" w:eastAsia="Google Sans Text" w:hAnsi="Google Sans Text"/>
          <w:color w:val="1f1f1f"/>
          <w:rtl w:val="0"/>
        </w:rPr>
        <w:t xml:space="preserve">—the intense desire for liberation—as the highest qualification for a spiritual seeker.</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Far from a passive resignation, </w:t>
      </w:r>
      <w:r w:rsidDel="00000000" w:rsidR="00000000" w:rsidRPr="00000000">
        <w:rPr>
          <w:rFonts w:ascii="Google Sans Text" w:cs="Google Sans Text" w:eastAsia="Google Sans Text" w:hAnsi="Google Sans Text"/>
          <w:i w:val="1"/>
          <w:iCs w:val="1"/>
          <w:color w:val="1f1f1f"/>
          <w:rtl w:val="0"/>
        </w:rPr>
        <w:t xml:space="preserve">Mumukshutva</w:t>
      </w:r>
      <w:r w:rsidDel="00000000" w:rsidR="00000000" w:rsidRPr="00000000">
        <w:rPr>
          <w:rFonts w:ascii="Google Sans Text" w:cs="Google Sans Text" w:eastAsia="Google Sans Text" w:hAnsi="Google Sans Text"/>
          <w:color w:val="1f1f1f"/>
          <w:rtl w:val="0"/>
        </w:rPr>
        <w:t xml:space="preserve"> is described as a burning urgency. The scriptures use the analogy of a man whose hair is on fire rushing to find a pond. This is an active, desperate striving. The "hope" for worldly pleasure (</w:t>
      </w:r>
      <w:r w:rsidDel="00000000" w:rsidR="00000000" w:rsidRPr="00000000">
        <w:rPr>
          <w:rFonts w:ascii="Google Sans Text" w:cs="Google Sans Text" w:eastAsia="Google Sans Text" w:hAnsi="Google Sans Text"/>
          <w:i w:val="1"/>
          <w:iCs w:val="1"/>
          <w:color w:val="1f1f1f"/>
          <w:rtl w:val="0"/>
        </w:rPr>
        <w:t xml:space="preserve">Preyas</w:t>
      </w:r>
      <w:r w:rsidDel="00000000" w:rsidR="00000000" w:rsidRPr="00000000">
        <w:rPr>
          <w:rFonts w:ascii="Google Sans Text" w:cs="Google Sans Text" w:eastAsia="Google Sans Text" w:hAnsi="Google Sans Text"/>
          <w:color w:val="1f1f1f"/>
          <w:rtl w:val="0"/>
        </w:rPr>
        <w:t xml:space="preserve">) is indeed given up, but it is replaced by the "hope" for the ultimate good (</w:t>
      </w:r>
      <w:r w:rsidDel="00000000" w:rsidR="00000000" w:rsidRPr="00000000">
        <w:rPr>
          <w:rFonts w:ascii="Google Sans Text" w:cs="Google Sans Text" w:eastAsia="Google Sans Text" w:hAnsi="Google Sans Text"/>
          <w:i w:val="1"/>
          <w:iCs w:val="1"/>
          <w:color w:val="1f1f1f"/>
          <w:rtl w:val="0"/>
        </w:rPr>
        <w:t xml:space="preserve">Shreyas</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3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Karma Yoga: Striving Without Attachment</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 does one strive in the "worldly abode" if the goal is to leave it? Hinduism answers with </w:t>
      </w:r>
      <w:r w:rsidDel="00000000" w:rsidR="00000000" w:rsidRPr="00000000">
        <w:rPr>
          <w:rFonts w:ascii="Google Sans Text" w:cs="Google Sans Text" w:eastAsia="Google Sans Text" w:hAnsi="Google Sans Text"/>
          <w:i w:val="1"/>
          <w:iCs w:val="1"/>
          <w:color w:val="1f1f1f"/>
          <w:rtl w:val="0"/>
        </w:rPr>
        <w:t xml:space="preserve">Karma Yoga</w:t>
      </w:r>
      <w:r w:rsidDel="00000000" w:rsidR="00000000" w:rsidRPr="00000000">
        <w:rPr>
          <w:rFonts w:ascii="Google Sans Text" w:cs="Google Sans Text" w:eastAsia="Google Sans Text" w:hAnsi="Google Sans Text"/>
          <w:color w:val="1f1f1f"/>
          <w:rtl w:val="0"/>
        </w:rPr>
        <w:t xml:space="preserve"> (the Yoga of Action). As outlined in the Bhagavad Gita, the practitioner is instructed to act dynamically and with full effort, but to renounce the </w:t>
      </w:r>
      <w:r w:rsidDel="00000000" w:rsidR="00000000" w:rsidRPr="00000000">
        <w:rPr>
          <w:rFonts w:ascii="Google Sans Text" w:cs="Google Sans Text" w:eastAsia="Google Sans Text" w:hAnsi="Google Sans Text"/>
          <w:i w:val="1"/>
          <w:iCs w:val="1"/>
          <w:color w:val="1f1f1f"/>
          <w:rtl w:val="0"/>
        </w:rPr>
        <w:t xml:space="preserve">attachment</w:t>
      </w:r>
      <w:r w:rsidDel="00000000" w:rsidR="00000000" w:rsidRPr="00000000">
        <w:rPr>
          <w:rFonts w:ascii="Google Sans Text" w:cs="Google Sans Text" w:eastAsia="Google Sans Text" w:hAnsi="Google Sans Text"/>
          <w:color w:val="1f1f1f"/>
          <w:rtl w:val="0"/>
        </w:rPr>
        <w:t xml:space="preserve"> to the results.</w:t>
      </w:r>
      <w:r w:rsidDel="00000000" w:rsidR="00000000" w:rsidRPr="00000000">
        <w:rPr>
          <w:rFonts w:ascii="Google Sans Text" w:cs="Google Sans Text" w:eastAsia="Google Sans Text" w:hAnsi="Google Sans Text"/>
          <w:color w:val="444746"/>
          <w:sz w:val="24"/>
          <w:szCs w:val="24"/>
          <w:vertAlign w:val="superscript"/>
          <w:rtl w:val="0"/>
        </w:rPr>
        <w:t xml:space="preserve">34</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resolves the paradox of striving. The Hindu does not "negate" worldly action; they sanctify it. By offering every action as a sacrifice to the Divine without demanding a specific outcome, the </w:t>
      </w:r>
      <w:r w:rsidDel="00000000" w:rsidR="00000000" w:rsidRPr="00000000">
        <w:rPr>
          <w:rFonts w:ascii="Google Sans Text" w:cs="Google Sans Text" w:eastAsia="Google Sans Text" w:hAnsi="Google Sans Text"/>
          <w:i w:val="1"/>
          <w:iCs w:val="1"/>
          <w:color w:val="1f1f1f"/>
          <w:rtl w:val="0"/>
        </w:rPr>
        <w:t xml:space="preserve">Karma Yogi</w:t>
      </w:r>
      <w:r w:rsidDel="00000000" w:rsidR="00000000" w:rsidRPr="00000000">
        <w:rPr>
          <w:rFonts w:ascii="Google Sans Text" w:cs="Google Sans Text" w:eastAsia="Google Sans Text" w:hAnsi="Google Sans Text"/>
          <w:color w:val="1f1f1f"/>
          <w:rtl w:val="0"/>
        </w:rPr>
        <w:t xml:space="preserve"> strives intensely but remains free from the anxiety of hope and fear. This is a psychological strategy for resilience, not a negation of life.</w:t>
      </w:r>
      <w:r w:rsidDel="00000000" w:rsidR="00000000" w:rsidRPr="00000000">
        <w:rPr>
          <w:rFonts w:ascii="Google Sans Text" w:cs="Google Sans Text" w:eastAsia="Google Sans Text" w:hAnsi="Google Sans Text"/>
          <w:color w:val="444746"/>
          <w:sz w:val="24"/>
          <w:szCs w:val="24"/>
          <w:vertAlign w:val="superscript"/>
          <w:rtl w:val="0"/>
        </w:rPr>
        <w:t xml:space="preserve">36</w:t>
      </w:r>
    </w:p>
    <w:p w:rsidR="00000000" w:rsidDel="00000000" w:rsidP="00000000" w:rsidRDefault="00000000" w:rsidRPr="00000000" w14:paraId="0000003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4: The Buddhist Proposition: Nirvana and Cessation</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Buddhism presents the most subtle and often misunderstood eschatology. The user defines </w:t>
      </w:r>
      <w:r w:rsidDel="00000000" w:rsidR="00000000" w:rsidRPr="00000000">
        <w:rPr>
          <w:rFonts w:ascii="Google Sans Text" w:cs="Google Sans Text" w:eastAsia="Google Sans Text" w:hAnsi="Google Sans Text"/>
          <w:i w:val="1"/>
          <w:iCs w:val="1"/>
          <w:color w:val="1f1f1f"/>
          <w:rtl w:val="0"/>
        </w:rPr>
        <w:t xml:space="preserve">Nirvana</w:t>
      </w:r>
      <w:r w:rsidDel="00000000" w:rsidR="00000000" w:rsidRPr="00000000">
        <w:rPr>
          <w:rFonts w:ascii="Google Sans Text" w:cs="Google Sans Text" w:eastAsia="Google Sans Text" w:hAnsi="Google Sans Text"/>
          <w:color w:val="1f1f1f"/>
          <w:rtl w:val="0"/>
        </w:rPr>
        <w:t xml:space="preserve"> as the "cessation of self/desire." This aligns with the etymology of </w:t>
      </w:r>
      <w:r w:rsidDel="00000000" w:rsidR="00000000" w:rsidRPr="00000000">
        <w:rPr>
          <w:rFonts w:ascii="Google Sans Text" w:cs="Google Sans Text" w:eastAsia="Google Sans Text" w:hAnsi="Google Sans Text"/>
          <w:i w:val="1"/>
          <w:iCs w:val="1"/>
          <w:color w:val="1f1f1f"/>
          <w:rtl w:val="0"/>
        </w:rPr>
        <w:t xml:space="preserve">Nirvana</w:t>
      </w:r>
      <w:r w:rsidDel="00000000" w:rsidR="00000000" w:rsidRPr="00000000">
        <w:rPr>
          <w:rFonts w:ascii="Google Sans Text" w:cs="Google Sans Text" w:eastAsia="Google Sans Text" w:hAnsi="Google Sans Text"/>
          <w:color w:val="1f1f1f"/>
          <w:rtl w:val="0"/>
        </w:rPr>
        <w:t xml:space="preserve"> (literally "blowing out" or "extinguishing"), but the philosophical implications are distinct from the "oblivion" of atheism.</w:t>
      </w:r>
    </w:p>
    <w:p w:rsidR="00000000" w:rsidDel="00000000" w:rsidP="00000000" w:rsidRDefault="00000000" w:rsidRPr="00000000" w14:paraId="0000003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Paradox of Anatta: Who Strives?</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Buddhism denies the existence of a permanent self (</w:t>
      </w:r>
      <w:r w:rsidDel="00000000" w:rsidR="00000000" w:rsidRPr="00000000">
        <w:rPr>
          <w:rFonts w:ascii="Google Sans Text" w:cs="Google Sans Text" w:eastAsia="Google Sans Text" w:hAnsi="Google Sans Text"/>
          <w:i w:val="1"/>
          <w:iCs w:val="1"/>
          <w:color w:val="1f1f1f"/>
          <w:rtl w:val="0"/>
        </w:rPr>
        <w:t xml:space="preserve">Anatta</w:t>
      </w:r>
      <w:r w:rsidDel="00000000" w:rsidR="00000000" w:rsidRPr="00000000">
        <w:rPr>
          <w:rFonts w:ascii="Google Sans Text" w:cs="Google Sans Text" w:eastAsia="Google Sans Text" w:hAnsi="Google Sans Text"/>
          <w:color w:val="1f1f1f"/>
          <w:rtl w:val="0"/>
        </w:rPr>
        <w:t xml:space="preserve">), who attains Nirvana? This paradox is central to Buddhist philosophy. The answer lies in the rejection of the "agent" in favor of the "process".</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"person" is a stream of consciousness. Suffering (</w:t>
      </w:r>
      <w:r w:rsidDel="00000000" w:rsidR="00000000" w:rsidRPr="00000000">
        <w:rPr>
          <w:rFonts w:ascii="Google Sans Text" w:cs="Google Sans Text" w:eastAsia="Google Sans Text" w:hAnsi="Google Sans Text"/>
          <w:i w:val="1"/>
          <w:iCs w:val="1"/>
          <w:color w:val="1f1f1f"/>
          <w:rtl w:val="0"/>
        </w:rPr>
        <w:t xml:space="preserve">Dukkha</w:t>
      </w:r>
      <w:r w:rsidDel="00000000" w:rsidR="00000000" w:rsidRPr="00000000">
        <w:rPr>
          <w:rFonts w:ascii="Google Sans Text" w:cs="Google Sans Text" w:eastAsia="Google Sans Text" w:hAnsi="Google Sans Text"/>
          <w:color w:val="1f1f1f"/>
          <w:rtl w:val="0"/>
        </w:rPr>
        <w:t xml:space="preserve">) arises because this stream clings to the idea of a solid "I." Nirvana is the cessation of this clinging. When the fuel of craving (</w:t>
      </w:r>
      <w:r w:rsidDel="00000000" w:rsidR="00000000" w:rsidRPr="00000000">
        <w:rPr>
          <w:rFonts w:ascii="Google Sans Text" w:cs="Google Sans Text" w:eastAsia="Google Sans Text" w:hAnsi="Google Sans Text"/>
          <w:i w:val="1"/>
          <w:iCs w:val="1"/>
          <w:color w:val="1f1f1f"/>
          <w:rtl w:val="0"/>
        </w:rPr>
        <w:t xml:space="preserve">Tanha</w:t>
      </w:r>
      <w:r w:rsidDel="00000000" w:rsidR="00000000" w:rsidRPr="00000000">
        <w:rPr>
          <w:rFonts w:ascii="Google Sans Text" w:cs="Google Sans Text" w:eastAsia="Google Sans Text" w:hAnsi="Google Sans Text"/>
          <w:color w:val="1f1f1f"/>
          <w:rtl w:val="0"/>
        </w:rPr>
        <w:t xml:space="preserve">) is exhausted, the fire of suffering goes out.</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user’s comparison to atheism ("no rebirth") is technically accurate only regarding the </w:t>
      </w:r>
      <w:r w:rsidDel="00000000" w:rsidR="00000000" w:rsidRPr="00000000">
        <w:rPr>
          <w:rFonts w:ascii="Google Sans Text" w:cs="Google Sans Text" w:eastAsia="Google Sans Text" w:hAnsi="Google Sans Text"/>
          <w:i w:val="1"/>
          <w:iCs w:val="1"/>
          <w:color w:val="1f1f1f"/>
          <w:rtl w:val="0"/>
        </w:rPr>
        <w:t xml:space="preserve">outcome</w:t>
      </w:r>
      <w:r w:rsidDel="00000000" w:rsidR="00000000" w:rsidRPr="00000000">
        <w:rPr>
          <w:rFonts w:ascii="Google Sans Text" w:cs="Google Sans Text" w:eastAsia="Google Sans Text" w:hAnsi="Google Sans Text"/>
          <w:color w:val="1f1f1f"/>
          <w:rtl w:val="0"/>
        </w:rPr>
        <w:t xml:space="preserve"> of Nirvana—it ends the cycle. However, the </w:t>
      </w:r>
      <w:r w:rsidDel="00000000" w:rsidR="00000000" w:rsidRPr="00000000">
        <w:rPr>
          <w:rFonts w:ascii="Google Sans Text" w:cs="Google Sans Text" w:eastAsia="Google Sans Text" w:hAnsi="Google Sans Text"/>
          <w:i w:val="1"/>
          <w:iCs w:val="1"/>
          <w:color w:val="1f1f1f"/>
          <w:rtl w:val="0"/>
        </w:rPr>
        <w:t xml:space="preserve">premise</w:t>
      </w:r>
      <w:r w:rsidDel="00000000" w:rsidR="00000000" w:rsidRPr="00000000">
        <w:rPr>
          <w:rFonts w:ascii="Google Sans Text" w:cs="Google Sans Text" w:eastAsia="Google Sans Text" w:hAnsi="Google Sans Text"/>
          <w:color w:val="1f1f1f"/>
          <w:rtl w:val="0"/>
        </w:rPr>
        <w:t xml:space="preserve"> differs. The atheist believes there is no rebirth to begin with. The Buddhist believes rebirth is the default engine of suffering that must be actively dismantled through the Eightfold Path. Thus, Buddhism requires immense "hope" and "striving" to break a cycle that the atheist believes does not exist.</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3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Sunyata vs. Nothingness: The Critique of Nihilism</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user’s critique that Buddhism "negates everything" echoes the charge of </w:t>
      </w:r>
      <w:r w:rsidDel="00000000" w:rsidR="00000000" w:rsidRPr="00000000">
        <w:rPr>
          <w:rFonts w:ascii="Google Sans Text" w:cs="Google Sans Text" w:eastAsia="Google Sans Text" w:hAnsi="Google Sans Text"/>
          <w:i w:val="1"/>
          <w:iCs w:val="1"/>
          <w:color w:val="1f1f1f"/>
          <w:rtl w:val="0"/>
        </w:rPr>
        <w:t xml:space="preserve">Nihilism</w:t>
      </w:r>
      <w:r w:rsidDel="00000000" w:rsidR="00000000" w:rsidRPr="00000000">
        <w:rPr>
          <w:rFonts w:ascii="Google Sans Text" w:cs="Google Sans Text" w:eastAsia="Google Sans Text" w:hAnsi="Google Sans Text"/>
          <w:color w:val="1f1f1f"/>
          <w:rtl w:val="0"/>
        </w:rPr>
        <w:t xml:space="preserve"> often leveled against Buddhism. This misunderstands the concept of </w:t>
      </w:r>
      <w:r w:rsidDel="00000000" w:rsidR="00000000" w:rsidRPr="00000000">
        <w:rPr>
          <w:rFonts w:ascii="Google Sans Text" w:cs="Google Sans Text" w:eastAsia="Google Sans Text" w:hAnsi="Google Sans Text"/>
          <w:i w:val="1"/>
          <w:iCs w:val="1"/>
          <w:color w:val="1f1f1f"/>
          <w:rtl w:val="0"/>
        </w:rPr>
        <w:t xml:space="preserve">Sunyata</w:t>
      </w:r>
      <w:r w:rsidDel="00000000" w:rsidR="00000000" w:rsidRPr="00000000">
        <w:rPr>
          <w:rFonts w:ascii="Google Sans Text" w:cs="Google Sans Text" w:eastAsia="Google Sans Text" w:hAnsi="Google Sans Text"/>
          <w:color w:val="1f1f1f"/>
          <w:rtl w:val="0"/>
        </w:rPr>
        <w:t xml:space="preserve"> (Emptiness) found in Mahayana Buddhism.</w:t>
      </w:r>
      <w:r w:rsidDel="00000000" w:rsidR="00000000" w:rsidRPr="00000000">
        <w:rPr>
          <w:rFonts w:ascii="Google Sans Text" w:cs="Google Sans Text" w:eastAsia="Google Sans Text" w:hAnsi="Google Sans Text"/>
          <w:color w:val="444746"/>
          <w:sz w:val="24"/>
          <w:szCs w:val="24"/>
          <w:vertAlign w:val="superscript"/>
          <w:rtl w:val="0"/>
        </w:rPr>
        <w:t xml:space="preserve">39</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Sunyata</w:t>
      </w:r>
      <w:r w:rsidDel="00000000" w:rsidR="00000000" w:rsidRPr="00000000">
        <w:rPr>
          <w:rFonts w:ascii="Google Sans Text" w:cs="Google Sans Text" w:eastAsia="Google Sans Text" w:hAnsi="Google Sans Text"/>
          <w:color w:val="1f1f1f"/>
          <w:rtl w:val="0"/>
        </w:rPr>
        <w:t xml:space="preserve"> does not mean "Nothingness" in the privative sense (like an empty box). It means "Empty of Intrinsic Existence." It asserts that things exist only in relation to other things (Interdependence). To realize </w:t>
      </w:r>
      <w:r w:rsidDel="00000000" w:rsidR="00000000" w:rsidRPr="00000000">
        <w:rPr>
          <w:rFonts w:ascii="Google Sans Text" w:cs="Google Sans Text" w:eastAsia="Google Sans Text" w:hAnsi="Google Sans Text"/>
          <w:i w:val="1"/>
          <w:iCs w:val="1"/>
          <w:color w:val="1f1f1f"/>
          <w:rtl w:val="0"/>
        </w:rPr>
        <w:t xml:space="preserve">Sunyata</w:t>
      </w:r>
      <w:r w:rsidDel="00000000" w:rsidR="00000000" w:rsidRPr="00000000">
        <w:rPr>
          <w:rFonts w:ascii="Google Sans Text" w:cs="Google Sans Text" w:eastAsia="Google Sans Text" w:hAnsi="Google Sans Text"/>
          <w:color w:val="1f1f1f"/>
          <w:rtl w:val="0"/>
        </w:rPr>
        <w:t xml:space="preserve"> is not to enter a black void, but to see the world as it truly is—interconnected and fluid.</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Nirvana, therefore, is not the destruction of reality, but the destruction of </w:t>
      </w:r>
      <w:r w:rsidDel="00000000" w:rsidR="00000000" w:rsidRPr="00000000">
        <w:rPr>
          <w:rFonts w:ascii="Google Sans Text" w:cs="Google Sans Text" w:eastAsia="Google Sans Text" w:hAnsi="Google Sans Text"/>
          <w:i w:val="1"/>
          <w:iCs w:val="1"/>
          <w:color w:val="1f1f1f"/>
          <w:rtl w:val="0"/>
        </w:rPr>
        <w:t xml:space="preserve">illusion</w:t>
      </w:r>
      <w:r w:rsidDel="00000000" w:rsidR="00000000" w:rsidRPr="00000000">
        <w:rPr>
          <w:rFonts w:ascii="Google Sans Text" w:cs="Google Sans Text" w:eastAsia="Google Sans Text" w:hAnsi="Google Sans Text"/>
          <w:color w:val="1f1f1f"/>
          <w:rtl w:val="0"/>
        </w:rPr>
        <w:t xml:space="preserve">. It is often described in positive terms: the Unconditioned, the Deathless, the Supreme Peace (</w:t>
      </w:r>
      <w:r w:rsidDel="00000000" w:rsidR="00000000" w:rsidRPr="00000000">
        <w:rPr>
          <w:rFonts w:ascii="Google Sans Text" w:cs="Google Sans Text" w:eastAsia="Google Sans Text" w:hAnsi="Google Sans Text"/>
          <w:i w:val="1"/>
          <w:iCs w:val="1"/>
          <w:color w:val="1f1f1f"/>
          <w:rtl w:val="0"/>
        </w:rPr>
        <w:t xml:space="preserve">Shanti</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41</w:t>
      </w:r>
      <w:r w:rsidDel="00000000" w:rsidR="00000000" w:rsidRPr="00000000">
        <w:rPr>
          <w:rFonts w:ascii="Google Sans Text" w:cs="Google Sans Text" w:eastAsia="Google Sans Text" w:hAnsi="Google Sans Text"/>
          <w:color w:val="1f1f1f"/>
          <w:rtl w:val="0"/>
        </w:rPr>
        <w:t xml:space="preserve"> This is a "super-affirmation" of reality's true nature, not a negation of it.</w:t>
      </w:r>
    </w:p>
    <w:p w:rsidR="00000000" w:rsidDel="00000000" w:rsidP="00000000" w:rsidRDefault="00000000" w:rsidRPr="00000000" w14:paraId="0000003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Arhat vs. Bodhisattva: The Scope of Hope</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diversity within Buddhism further complicates the "giving up hope" narrative.</w:t>
      </w:r>
    </w:p>
    <w:p w:rsidR="00000000" w:rsidDel="00000000" w:rsidP="00000000" w:rsidRDefault="00000000" w:rsidRPr="00000000" w14:paraId="0000004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Theravada (The Arhat Ideal):</w:t>
      </w:r>
      <w:r w:rsidDel="00000000" w:rsidR="00000000" w:rsidRPr="00000000">
        <w:rPr>
          <w:rFonts w:ascii="Google Sans Text" w:cs="Google Sans Text" w:eastAsia="Google Sans Text" w:hAnsi="Google Sans Text"/>
          <w:color w:val="1f1f1f"/>
          <w:rtl w:val="0"/>
        </w:rPr>
        <w:t xml:space="preserve"> Focuses on the individual attainment of Nirvana to escape Samsara. This aligns closer to the user’s idea of "cessation".</w:t>
      </w:r>
      <w:r w:rsidDel="00000000" w:rsidR="00000000" w:rsidRPr="00000000">
        <w:rPr>
          <w:rFonts w:ascii="Google Sans Text" w:cs="Google Sans Text" w:eastAsia="Google Sans Text" w:hAnsi="Google Sans Text"/>
          <w:color w:val="444746"/>
          <w:sz w:val="24"/>
          <w:szCs w:val="24"/>
          <w:vertAlign w:val="superscript"/>
          <w:rtl w:val="0"/>
        </w:rPr>
        <w:t xml:space="preserve">43</w:t>
      </w:r>
    </w:p>
    <w:p w:rsidR="00000000" w:rsidDel="00000000" w:rsidP="00000000" w:rsidRDefault="00000000" w:rsidRPr="00000000" w14:paraId="0000004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Mahayana (The Bodhisattva Ideal):</w:t>
      </w:r>
      <w:r w:rsidDel="00000000" w:rsidR="00000000" w:rsidRPr="00000000">
        <w:rPr>
          <w:rFonts w:ascii="Google Sans Text" w:cs="Google Sans Text" w:eastAsia="Google Sans Text" w:hAnsi="Google Sans Text"/>
          <w:color w:val="1f1f1f"/>
          <w:rtl w:val="0"/>
        </w:rPr>
        <w:t xml:space="preserve"> The practitioner vows </w:t>
      </w:r>
      <w:r w:rsidDel="00000000" w:rsidR="00000000" w:rsidRPr="00000000">
        <w:rPr>
          <w:rFonts w:ascii="Google Sans Text" w:cs="Google Sans Text" w:eastAsia="Google Sans Text" w:hAnsi="Google Sans Text"/>
          <w:i w:val="1"/>
          <w:iCs w:val="1"/>
          <w:color w:val="1f1f1f"/>
          <w:rtl w:val="0"/>
        </w:rPr>
        <w:t xml:space="preserve">not</w:t>
      </w:r>
      <w:r w:rsidDel="00000000" w:rsidR="00000000" w:rsidRPr="00000000">
        <w:rPr>
          <w:rFonts w:ascii="Google Sans Text" w:cs="Google Sans Text" w:eastAsia="Google Sans Text" w:hAnsi="Google Sans Text"/>
          <w:color w:val="1f1f1f"/>
          <w:rtl w:val="0"/>
        </w:rPr>
        <w:t xml:space="preserve"> to settle for final peace until all beings are liberated. "As long as space endures... may I remain to dispel the misery of the world" (Shantideva).</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Bodhisattva ideal is the ultimate refutation of "giving up." It represents a hope so vast it encompasses eons of striving in the "worldly abode" to aid others. It negates the </w:t>
      </w:r>
      <w:r w:rsidDel="00000000" w:rsidR="00000000" w:rsidRPr="00000000">
        <w:rPr>
          <w:rFonts w:ascii="Google Sans Text" w:cs="Google Sans Text" w:eastAsia="Google Sans Text" w:hAnsi="Google Sans Text"/>
          <w:i w:val="1"/>
          <w:iCs w:val="1"/>
          <w:color w:val="1f1f1f"/>
          <w:rtl w:val="0"/>
        </w:rPr>
        <w:t xml:space="preserve">selfish</w:t>
      </w:r>
      <w:r w:rsidDel="00000000" w:rsidR="00000000" w:rsidRPr="00000000">
        <w:rPr>
          <w:rFonts w:ascii="Google Sans Text" w:cs="Google Sans Text" w:eastAsia="Google Sans Text" w:hAnsi="Google Sans Text"/>
          <w:color w:val="1f1f1f"/>
          <w:rtl w:val="0"/>
        </w:rPr>
        <w:t xml:space="preserve"> hope for personal escape in favor of a </w:t>
      </w:r>
      <w:r w:rsidDel="00000000" w:rsidR="00000000" w:rsidRPr="00000000">
        <w:rPr>
          <w:rFonts w:ascii="Google Sans Text" w:cs="Google Sans Text" w:eastAsia="Google Sans Text" w:hAnsi="Google Sans Text"/>
          <w:i w:val="1"/>
          <w:iCs w:val="1"/>
          <w:color w:val="1f1f1f"/>
          <w:rtl w:val="0"/>
        </w:rPr>
        <w:t xml:space="preserve">universal</w:t>
      </w:r>
      <w:r w:rsidDel="00000000" w:rsidR="00000000" w:rsidRPr="00000000">
        <w:rPr>
          <w:rFonts w:ascii="Google Sans Text" w:cs="Google Sans Text" w:eastAsia="Google Sans Text" w:hAnsi="Google Sans Text"/>
          <w:color w:val="1f1f1f"/>
          <w:rtl w:val="0"/>
        </w:rPr>
        <w:t xml:space="preserve"> hope for collective liberation.</w:t>
      </w:r>
      <w:r w:rsidDel="00000000" w:rsidR="00000000" w:rsidRPr="00000000">
        <w:rPr>
          <w:rFonts w:ascii="Google Sans Text" w:cs="Google Sans Text" w:eastAsia="Google Sans Text" w:hAnsi="Google Sans Text"/>
          <w:color w:val="444746"/>
          <w:sz w:val="24"/>
          <w:szCs w:val="24"/>
          <w:vertAlign w:val="superscript"/>
          <w:rtl w:val="0"/>
        </w:rPr>
        <w:t xml:space="preserve">45</w:t>
      </w:r>
    </w:p>
    <w:p w:rsidR="00000000" w:rsidDel="00000000" w:rsidP="00000000" w:rsidRDefault="00000000" w:rsidRPr="00000000" w14:paraId="0000004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5: Comparative Soteriology: The Mechanics of Salvation</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Having established the ontological goals, we must compare the mechanisms of "salvation" and the role of "striving" in each system.</w:t>
      </w:r>
    </w:p>
    <w:p w:rsidR="00000000" w:rsidDel="00000000" w:rsidP="00000000" w:rsidRDefault="00000000" w:rsidRPr="00000000" w14:paraId="0000004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Table of Ends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Atheistic Naturalism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Hinduism (Vedanta)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Buddhism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Metaphysics of Self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Emergent/Finite:</w:t>
            </w:r>
            <w:r w:rsidDel="00000000" w:rsidR="00000000" w:rsidRPr="00000000">
              <w:rPr>
                <w:rFonts w:ascii="Google Sans Text" w:cs="Google Sans Text" w:eastAsia="Google Sans Text" w:hAnsi="Google Sans Text"/>
                <w:color w:val="1f1f1f"/>
                <w:shd w:fill="auto" w:val="clear"/>
                <w:rtl w:val="0"/>
              </w:rPr>
              <w:t xml:space="preserve"> Mind is brain activity; ends at death.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Essential/Infinite:</w:t>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i w:val="1"/>
                <w:iCs w:val="1"/>
                <w:color w:val="1f1f1f"/>
                <w:shd w:fill="auto" w:val="clear"/>
                <w:rtl w:val="0"/>
              </w:rPr>
              <w:t xml:space="preserve">Atman</w:t>
            </w:r>
            <w:r w:rsidDel="00000000" w:rsidR="00000000" w:rsidRPr="00000000">
              <w:rPr>
                <w:rFonts w:ascii="Google Sans Text" w:cs="Google Sans Text" w:eastAsia="Google Sans Text" w:hAnsi="Google Sans Text"/>
                <w:color w:val="1f1f1f"/>
                <w:shd w:fill="auto" w:val="clear"/>
                <w:rtl w:val="0"/>
              </w:rPr>
              <w:t xml:space="preserve"> is eternal spirit, identical to </w:t>
            </w:r>
            <w:r w:rsidDel="00000000" w:rsidR="00000000" w:rsidRPr="00000000">
              <w:rPr>
                <w:rFonts w:ascii="Google Sans Text" w:cs="Google Sans Text" w:eastAsia="Google Sans Text" w:hAnsi="Google Sans Text"/>
                <w:i w:val="1"/>
                <w:iCs w:val="1"/>
                <w:color w:val="1f1f1f"/>
                <w:shd w:fill="auto" w:val="clear"/>
                <w:rtl w:val="0"/>
              </w:rPr>
              <w:t xml:space="preserve">Brahman</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Process/Empty:</w:t>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i w:val="1"/>
                <w:iCs w:val="1"/>
                <w:color w:val="1f1f1f"/>
                <w:shd w:fill="auto" w:val="clear"/>
                <w:rtl w:val="0"/>
              </w:rPr>
              <w:t xml:space="preserve">Anatta</w:t>
            </w:r>
            <w:r w:rsidDel="00000000" w:rsidR="00000000" w:rsidRPr="00000000">
              <w:rPr>
                <w:rFonts w:ascii="Google Sans Text" w:cs="Google Sans Text" w:eastAsia="Google Sans Text" w:hAnsi="Google Sans Text"/>
                <w:color w:val="1f1f1f"/>
                <w:shd w:fill="auto" w:val="clear"/>
                <w:rtl w:val="0"/>
              </w:rPr>
              <w:t xml:space="preserve">; a stream of changing aggregates.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"End" State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Oblivion:</w:t>
            </w:r>
            <w:r w:rsidDel="00000000" w:rsidR="00000000" w:rsidRPr="00000000">
              <w:rPr>
                <w:rFonts w:ascii="Google Sans Text" w:cs="Google Sans Text" w:eastAsia="Google Sans Text" w:hAnsi="Google Sans Text"/>
                <w:color w:val="1f1f1f"/>
                <w:shd w:fill="auto" w:val="clear"/>
                <w:rtl w:val="0"/>
              </w:rPr>
              <w:t xml:space="preserve"> Unconscious non-existence.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Moksha:</w:t>
            </w:r>
            <w:r w:rsidDel="00000000" w:rsidR="00000000" w:rsidRPr="00000000">
              <w:rPr>
                <w:rFonts w:ascii="Google Sans Text" w:cs="Google Sans Text" w:eastAsia="Google Sans Text" w:hAnsi="Google Sans Text"/>
                <w:color w:val="1f1f1f"/>
                <w:shd w:fill="auto" w:val="clear"/>
                <w:rtl w:val="0"/>
              </w:rPr>
              <w:t xml:space="preserve"> Super-conscious union or eternal relationship.</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Nirvana:</w:t>
            </w:r>
            <w:r w:rsidDel="00000000" w:rsidR="00000000" w:rsidRPr="00000000">
              <w:rPr>
                <w:rFonts w:ascii="Google Sans Text" w:cs="Google Sans Text" w:eastAsia="Google Sans Text" w:hAnsi="Google Sans Text"/>
                <w:color w:val="1f1f1f"/>
                <w:shd w:fill="auto" w:val="clear"/>
                <w:rtl w:val="0"/>
              </w:rPr>
              <w:t xml:space="preserve"> Cessation of suffering; Unconditioned reality.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View of Rebirth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Denied:</w:t>
            </w:r>
            <w:r w:rsidDel="00000000" w:rsidR="00000000" w:rsidRPr="00000000">
              <w:rPr>
                <w:rFonts w:ascii="Google Sans Text" w:cs="Google Sans Text" w:eastAsia="Google Sans Text" w:hAnsi="Google Sans Text"/>
                <w:color w:val="1f1f1f"/>
                <w:shd w:fill="auto" w:val="clear"/>
                <w:rtl w:val="0"/>
              </w:rPr>
              <w:t xml:space="preserve"> Biological life is a singular event.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Affirmed:</w:t>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i w:val="1"/>
                <w:iCs w:val="1"/>
                <w:color w:val="1f1f1f"/>
                <w:shd w:fill="auto" w:val="clear"/>
                <w:rtl w:val="0"/>
              </w:rPr>
              <w:t xml:space="preserve">Samsara</w:t>
            </w:r>
            <w:r w:rsidDel="00000000" w:rsidR="00000000" w:rsidRPr="00000000">
              <w:rPr>
                <w:rFonts w:ascii="Google Sans Text" w:cs="Google Sans Text" w:eastAsia="Google Sans Text" w:hAnsi="Google Sans Text"/>
                <w:color w:val="1f1f1f"/>
                <w:shd w:fill="auto" w:val="clear"/>
                <w:rtl w:val="0"/>
              </w:rPr>
              <w:t xml:space="preserve"> is a cycle driven by Karma.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Affirmed:</w:t>
            </w:r>
            <w:r w:rsidDel="00000000" w:rsidR="00000000" w:rsidRPr="00000000">
              <w:rPr>
                <w:rFonts w:ascii="Google Sans Text" w:cs="Google Sans Text" w:eastAsia="Google Sans Text" w:hAnsi="Google Sans Text"/>
                <w:color w:val="1f1f1f"/>
                <w:shd w:fill="auto" w:val="clear"/>
                <w:rtl w:val="0"/>
              </w:rPr>
              <w:t xml:space="preserve"> Rebirth continues until craving ceases.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Nature of "Hell"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Non-Existent:</w:t>
            </w:r>
            <w:r w:rsidDel="00000000" w:rsidR="00000000" w:rsidRPr="00000000">
              <w:rPr>
                <w:rFonts w:ascii="Google Sans Text" w:cs="Google Sans Text" w:eastAsia="Google Sans Text" w:hAnsi="Google Sans Text"/>
                <w:color w:val="1f1f1f"/>
                <w:shd w:fill="auto" w:val="clear"/>
                <w:rtl w:val="0"/>
              </w:rPr>
              <w:t xml:space="preserve"> Suffering ends with consciousness.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Naraka:</w:t>
            </w:r>
            <w:r w:rsidDel="00000000" w:rsidR="00000000" w:rsidRPr="00000000">
              <w:rPr>
                <w:rFonts w:ascii="Google Sans Text" w:cs="Google Sans Text" w:eastAsia="Google Sans Text" w:hAnsi="Google Sans Text"/>
                <w:color w:val="1f1f1f"/>
                <w:shd w:fill="auto" w:val="clear"/>
                <w:rtl w:val="0"/>
              </w:rPr>
              <w:t xml:space="preserve"> Temporary purgatory for cleansing Karma.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Naraka:</w:t>
            </w:r>
            <w:r w:rsidDel="00000000" w:rsidR="00000000" w:rsidRPr="00000000">
              <w:rPr>
                <w:rFonts w:ascii="Google Sans Text" w:cs="Google Sans Text" w:eastAsia="Google Sans Text" w:hAnsi="Google Sans Text"/>
                <w:color w:val="1f1f1f"/>
                <w:shd w:fill="auto" w:val="clear"/>
                <w:rtl w:val="0"/>
              </w:rPr>
              <w:t xml:space="preserve"> Temporary realms of intense suffering.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Locus of Hope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Legacy/Finite Time:</w:t>
            </w:r>
            <w:r w:rsidDel="00000000" w:rsidR="00000000" w:rsidRPr="00000000">
              <w:rPr>
                <w:rFonts w:ascii="Google Sans Text" w:cs="Google Sans Text" w:eastAsia="Google Sans Text" w:hAnsi="Google Sans Text"/>
                <w:color w:val="1f1f1f"/>
                <w:shd w:fill="auto" w:val="clear"/>
                <w:rtl w:val="0"/>
              </w:rPr>
              <w:t xml:space="preserve"> Making this life matter because it is unique.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Realization:</w:t>
            </w:r>
            <w:r w:rsidDel="00000000" w:rsidR="00000000" w:rsidRPr="00000000">
              <w:rPr>
                <w:rFonts w:ascii="Google Sans Text" w:cs="Google Sans Text" w:eastAsia="Google Sans Text" w:hAnsi="Google Sans Text"/>
                <w:color w:val="1f1f1f"/>
                <w:shd w:fill="auto" w:val="clear"/>
                <w:rtl w:val="0"/>
              </w:rPr>
              <w:t xml:space="preserve"> Recovering one's divine nature.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Cessation:</w:t>
            </w:r>
            <w:r w:rsidDel="00000000" w:rsidR="00000000" w:rsidRPr="00000000">
              <w:rPr>
                <w:rFonts w:ascii="Google Sans Text" w:cs="Google Sans Text" w:eastAsia="Google Sans Text" w:hAnsi="Google Sans Text"/>
                <w:color w:val="1f1f1f"/>
                <w:shd w:fill="auto" w:val="clear"/>
                <w:rtl w:val="0"/>
              </w:rPr>
              <w:t xml:space="preserve"> Ending the burden of becoming.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Striving Mechanism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Existential Revolt:</w:t>
            </w:r>
            <w:r w:rsidDel="00000000" w:rsidR="00000000" w:rsidRPr="00000000">
              <w:rPr>
                <w:rFonts w:ascii="Google Sans Text" w:cs="Google Sans Text" w:eastAsia="Google Sans Text" w:hAnsi="Google Sans Text"/>
                <w:color w:val="1f1f1f"/>
                <w:shd w:fill="auto" w:val="clear"/>
                <w:rtl w:val="0"/>
              </w:rPr>
              <w:t xml:space="preserve"> Creating meaning in a silent universe.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Karma Yoga:</w:t>
            </w:r>
            <w:r w:rsidDel="00000000" w:rsidR="00000000" w:rsidRPr="00000000">
              <w:rPr>
                <w:rFonts w:ascii="Google Sans Text" w:cs="Google Sans Text" w:eastAsia="Google Sans Text" w:hAnsi="Google Sans Text"/>
                <w:color w:val="1f1f1f"/>
                <w:shd w:fill="auto" w:val="clear"/>
                <w:rtl w:val="0"/>
              </w:rPr>
              <w:t xml:space="preserve"> Duty performed without attachment.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Right Effort:</w:t>
            </w:r>
            <w:r w:rsidDel="00000000" w:rsidR="00000000" w:rsidRPr="00000000">
              <w:rPr>
                <w:rFonts w:ascii="Google Sans Text" w:cs="Google Sans Text" w:eastAsia="Google Sans Text" w:hAnsi="Google Sans Text"/>
                <w:color w:val="1f1f1f"/>
                <w:shd w:fill="auto" w:val="clear"/>
                <w:rtl w:val="0"/>
              </w:rPr>
              <w:t xml:space="preserve"> Cultivating wisdom and mental discipline.</w:t>
            </w:r>
          </w:p>
        </w:tc>
      </w:tr>
    </w:tbl>
    <w:p w:rsidR="00000000" w:rsidDel="00000000" w:rsidP="00000000" w:rsidRDefault="00000000" w:rsidRPr="00000000" w14:paraId="00000062">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Analyzing the User's Critique: "Giving Up Hope"</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color w:val="1f1f1f"/>
          <w:rtl w:val="0"/>
        </w:rPr>
        <w:t xml:space="preserve">The user argues that Atheism and Buddhism involve "giving up all hope." This critique relies on a specific definition of hope: </w:t>
      </w:r>
      <w:r w:rsidDel="00000000" w:rsidR="00000000" w:rsidRPr="00000000">
        <w:rPr>
          <w:rFonts w:ascii="Google Sans Text" w:cs="Google Sans Text" w:eastAsia="Google Sans Text" w:hAnsi="Google Sans Text"/>
          <w:i w:val="1"/>
          <w:iCs w:val="1"/>
          <w:color w:val="1f1f1f"/>
          <w:rtl w:val="0"/>
        </w:rPr>
        <w:t xml:space="preserve">the expectation of future personal gratification.</w:t>
      </w:r>
    </w:p>
    <w:p w:rsidR="00000000" w:rsidDel="00000000" w:rsidP="00000000" w:rsidRDefault="00000000" w:rsidRPr="00000000" w14:paraId="00000064">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Atheism:</w:t>
      </w:r>
      <w:r w:rsidDel="00000000" w:rsidR="00000000" w:rsidRPr="00000000">
        <w:rPr>
          <w:rFonts w:ascii="Google Sans Text" w:cs="Google Sans Text" w:eastAsia="Google Sans Text" w:hAnsi="Google Sans Text"/>
          <w:color w:val="1f1f1f"/>
          <w:rtl w:val="0"/>
        </w:rPr>
        <w:t xml:space="preserve"> Gives up the hope of </w:t>
      </w:r>
      <w:r w:rsidDel="00000000" w:rsidR="00000000" w:rsidRPr="00000000">
        <w:rPr>
          <w:rFonts w:ascii="Google Sans Text" w:cs="Google Sans Text" w:eastAsia="Google Sans Text" w:hAnsi="Google Sans Text"/>
          <w:i w:val="1"/>
          <w:iCs w:val="1"/>
          <w:color w:val="1f1f1f"/>
          <w:rtl w:val="0"/>
        </w:rPr>
        <w:t xml:space="preserve">eternity</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Buddhism:</w:t>
      </w:r>
      <w:r w:rsidDel="00000000" w:rsidR="00000000" w:rsidRPr="00000000">
        <w:rPr>
          <w:rFonts w:ascii="Google Sans Text" w:cs="Google Sans Text" w:eastAsia="Google Sans Text" w:hAnsi="Google Sans Text"/>
          <w:color w:val="1f1f1f"/>
          <w:rtl w:val="0"/>
        </w:rPr>
        <w:t xml:space="preserve"> Gives up the hope of </w:t>
      </w:r>
      <w:r w:rsidDel="00000000" w:rsidR="00000000" w:rsidRPr="00000000">
        <w:rPr>
          <w:rFonts w:ascii="Google Sans Text" w:cs="Google Sans Text" w:eastAsia="Google Sans Text" w:hAnsi="Google Sans Text"/>
          <w:i w:val="1"/>
          <w:iCs w:val="1"/>
          <w:color w:val="1f1f1f"/>
          <w:rtl w:val="0"/>
        </w:rPr>
        <w:t xml:space="preserve">permanent satisfaction in sensory objects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6">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Hinduism:</w:t>
      </w:r>
      <w:r w:rsidDel="00000000" w:rsidR="00000000" w:rsidRPr="00000000">
        <w:rPr>
          <w:rFonts w:ascii="Google Sans Text" w:cs="Google Sans Text" w:eastAsia="Google Sans Text" w:hAnsi="Google Sans Text"/>
          <w:color w:val="1f1f1f"/>
          <w:rtl w:val="0"/>
        </w:rPr>
        <w:t xml:space="preserve"> Gives up the hope of </w:t>
      </w:r>
      <w:r w:rsidDel="00000000" w:rsidR="00000000" w:rsidRPr="00000000">
        <w:rPr>
          <w:rFonts w:ascii="Google Sans Text" w:cs="Google Sans Text" w:eastAsia="Google Sans Text" w:hAnsi="Google Sans Text"/>
          <w:i w:val="1"/>
          <w:iCs w:val="1"/>
          <w:color w:val="1f1f1f"/>
          <w:rtl w:val="0"/>
        </w:rPr>
        <w:t xml:space="preserve">separation</w:t>
      </w:r>
      <w:r w:rsidDel="00000000" w:rsidR="00000000" w:rsidRPr="00000000">
        <w:rPr>
          <w:rFonts w:ascii="Google Sans Text" w:cs="Google Sans Text" w:eastAsia="Google Sans Text" w:hAnsi="Google Sans Text"/>
          <w:color w:val="1f1f1f"/>
          <w:rtl w:val="0"/>
        </w:rPr>
        <w:t xml:space="preserve"> (individual ego).</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However, "giving up" one form of hope allows for the birth of another. In Buddhism, the giving up of "craving" (</w:t>
      </w:r>
      <w:r w:rsidDel="00000000" w:rsidR="00000000" w:rsidRPr="00000000">
        <w:rPr>
          <w:rFonts w:ascii="Google Sans Text" w:cs="Google Sans Text" w:eastAsia="Google Sans Text" w:hAnsi="Google Sans Text"/>
          <w:i w:val="1"/>
          <w:iCs w:val="1"/>
          <w:color w:val="1f1f1f"/>
          <w:rtl w:val="0"/>
        </w:rPr>
        <w:t xml:space="preserve">Tanha</w:t>
      </w:r>
      <w:r w:rsidDel="00000000" w:rsidR="00000000" w:rsidRPr="00000000">
        <w:rPr>
          <w:rFonts w:ascii="Google Sans Text" w:cs="Google Sans Text" w:eastAsia="Google Sans Text" w:hAnsi="Google Sans Text"/>
          <w:color w:val="1f1f1f"/>
          <w:rtl w:val="0"/>
        </w:rPr>
        <w:t xml:space="preserve">) allows for "aspiration" (</w:t>
      </w:r>
      <w:r w:rsidDel="00000000" w:rsidR="00000000" w:rsidRPr="00000000">
        <w:rPr>
          <w:rFonts w:ascii="Google Sans Text" w:cs="Google Sans Text" w:eastAsia="Google Sans Text" w:hAnsi="Google Sans Text"/>
          <w:i w:val="1"/>
          <w:iCs w:val="1"/>
          <w:color w:val="1f1f1f"/>
          <w:rtl w:val="0"/>
        </w:rPr>
        <w:t xml:space="preserve">Chanda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Chanda</w:t>
      </w:r>
      <w:r w:rsidDel="00000000" w:rsidR="00000000" w:rsidRPr="00000000">
        <w:rPr>
          <w:rFonts w:ascii="Google Sans Text" w:cs="Google Sans Text" w:eastAsia="Google Sans Text" w:hAnsi="Google Sans Text"/>
          <w:color w:val="1f1f1f"/>
          <w:rtl w:val="0"/>
        </w:rPr>
        <w:t xml:space="preserve"> is the wholesome desire to act, to learn, and to liberate. Without this "Right Effort," the path is impossible.</w:t>
      </w:r>
      <w:r w:rsidDel="00000000" w:rsidR="00000000" w:rsidRPr="00000000">
        <w:rPr>
          <w:rFonts w:ascii="Google Sans Text" w:cs="Google Sans Text" w:eastAsia="Google Sans Text" w:hAnsi="Google Sans Text"/>
          <w:color w:val="444746"/>
          <w:sz w:val="24"/>
          <w:szCs w:val="24"/>
          <w:vertAlign w:val="superscript"/>
          <w:rtl w:val="0"/>
        </w:rPr>
        <w:t xml:space="preserve">46</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Similarly, the Atheist "gives up" the hope of heaven, but this very act necessitates an intense focus on the "worldly abode." If this world is all we have, the "striving" to protect it (environmentalism, social justice) becomes logically more urgent than for someone who believes this world is merely a testing ground for a better one.</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6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6: The Problem of Hell and Suffering</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 explicitly notes the trade-off in Atheism: "no blessings... but no suffering of the punishment of hell." This section compares the "Hell" concepts across the three traditions.</w:t>
      </w:r>
    </w:p>
    <w:p w:rsidR="00000000" w:rsidDel="00000000" w:rsidP="00000000" w:rsidRDefault="00000000" w:rsidRPr="00000000" w14:paraId="0000006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Atheist Immunity</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strongest "selling point" of the atheistic worldview, soteriologically speaking, is immunity to post-mortem harm. For the atheist, death is the "Great Anesthetic." There is no risk of finding oneself in a lake of fire or a realm of hungry ghosts. This absence of threat creates a psychological baseline of safety that religious striving often lacks.</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the user frames this as a "negation of blessings," many atheists view it as a "negation of terror." The Epicurean goal of </w:t>
      </w:r>
      <w:r w:rsidDel="00000000" w:rsidR="00000000" w:rsidRPr="00000000">
        <w:rPr>
          <w:rFonts w:ascii="Google Sans Text" w:cs="Google Sans Text" w:eastAsia="Google Sans Text" w:hAnsi="Google Sans Text"/>
          <w:i w:val="1"/>
          <w:iCs w:val="1"/>
          <w:color w:val="1f1f1f"/>
          <w:rtl w:val="0"/>
        </w:rPr>
        <w:t xml:space="preserve">Ataraxia</w:t>
      </w:r>
      <w:r w:rsidDel="00000000" w:rsidR="00000000" w:rsidRPr="00000000">
        <w:rPr>
          <w:rFonts w:ascii="Google Sans Text" w:cs="Google Sans Text" w:eastAsia="Google Sans Text" w:hAnsi="Google Sans Text"/>
          <w:color w:val="1f1f1f"/>
          <w:rtl w:val="0"/>
        </w:rPr>
        <w:t xml:space="preserve"> (freedom from anxiety) is achieved primarily by removing the fear of the gods and the afterlife.</w:t>
      </w:r>
      <w:r w:rsidDel="00000000" w:rsidR="00000000" w:rsidRPr="00000000">
        <w:rPr>
          <w:rFonts w:ascii="Google Sans Text" w:cs="Google Sans Text" w:eastAsia="Google Sans Text" w:hAnsi="Google Sans Text"/>
          <w:color w:val="444746"/>
          <w:sz w:val="24"/>
          <w:szCs w:val="24"/>
          <w:vertAlign w:val="superscript"/>
          <w:rtl w:val="0"/>
        </w:rPr>
        <w:t xml:space="preserve">49</w:t>
      </w:r>
    </w:p>
    <w:p w:rsidR="00000000" w:rsidDel="00000000" w:rsidP="00000000" w:rsidRDefault="00000000" w:rsidRPr="00000000" w14:paraId="0000006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Dharma Hells: Naraka</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Contrary to the user's implication that only Abrahamic faiths have hells, both Hinduism and Buddhism posit the existence of </w:t>
      </w:r>
      <w:r w:rsidDel="00000000" w:rsidR="00000000" w:rsidRPr="00000000">
        <w:rPr>
          <w:rFonts w:ascii="Google Sans Text" w:cs="Google Sans Text" w:eastAsia="Google Sans Text" w:hAnsi="Google Sans Text"/>
          <w:i w:val="1"/>
          <w:iCs w:val="1"/>
          <w:color w:val="1f1f1f"/>
          <w:rtl w:val="0"/>
        </w:rPr>
        <w:t xml:space="preserve">Naraka</w:t>
      </w:r>
      <w:r w:rsidDel="00000000" w:rsidR="00000000" w:rsidRPr="00000000">
        <w:rPr>
          <w:rFonts w:ascii="Google Sans Text" w:cs="Google Sans Text" w:eastAsia="Google Sans Text" w:hAnsi="Google Sans Text"/>
          <w:color w:val="1f1f1f"/>
          <w:rtl w:val="0"/>
        </w:rPr>
        <w:t xml:space="preserve">—realms of extreme suffering.</w:t>
      </w:r>
    </w:p>
    <w:p w:rsidR="00000000" w:rsidDel="00000000" w:rsidP="00000000" w:rsidRDefault="00000000" w:rsidRPr="00000000" w14:paraId="00000070">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Hindu Naraka:</w:t>
      </w:r>
      <w:r w:rsidDel="00000000" w:rsidR="00000000" w:rsidRPr="00000000">
        <w:rPr>
          <w:rFonts w:ascii="Google Sans Text" w:cs="Google Sans Text" w:eastAsia="Google Sans Text" w:hAnsi="Google Sans Text"/>
          <w:color w:val="1f1f1f"/>
          <w:rtl w:val="0"/>
        </w:rPr>
        <w:t xml:space="preserve"> A place where the soul is punished for specific sins (Adharma) before being reborn. It is a correctional facility, not a permanent dungeon. The duration is determined by the specific karma involved.</w:t>
      </w:r>
      <w:r w:rsidDel="00000000" w:rsidR="00000000" w:rsidRPr="00000000">
        <w:rPr>
          <w:rFonts w:ascii="Google Sans Text" w:cs="Google Sans Text" w:eastAsia="Google Sans Text" w:hAnsi="Google Sans Text"/>
          <w:color w:val="444746"/>
          <w:sz w:val="24"/>
          <w:szCs w:val="24"/>
          <w:vertAlign w:val="superscript"/>
          <w:rtl w:val="0"/>
        </w:rPr>
        <w:t xml:space="preserve">50</w:t>
      </w:r>
    </w:p>
    <w:p w:rsidR="00000000" w:rsidDel="00000000" w:rsidP="00000000" w:rsidRDefault="00000000" w:rsidRPr="00000000" w14:paraId="00000071">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Buddhist Naraka:</w:t>
      </w:r>
      <w:r w:rsidDel="00000000" w:rsidR="00000000" w:rsidRPr="00000000">
        <w:rPr>
          <w:rFonts w:ascii="Google Sans Text" w:cs="Google Sans Text" w:eastAsia="Google Sans Text" w:hAnsi="Google Sans Text"/>
          <w:color w:val="1f1f1f"/>
          <w:rtl w:val="0"/>
        </w:rPr>
        <w:t xml:space="preserve"> A realm of rebirth caused by hatred and violence. While not "eternal" in the Christian sense, the texts describe lifetimes in hell lasting eons. This makes the "hope" for Nirvana an urgent escape from a very real danger.</w:t>
      </w:r>
      <w:r w:rsidDel="00000000" w:rsidR="00000000" w:rsidRPr="00000000">
        <w:rPr>
          <w:rFonts w:ascii="Google Sans Text" w:cs="Google Sans Text" w:eastAsia="Google Sans Text" w:hAnsi="Google Sans Text"/>
          <w:color w:val="444746"/>
          <w:sz w:val="24"/>
          <w:szCs w:val="24"/>
          <w:vertAlign w:val="superscript"/>
          <w:rtl w:val="0"/>
        </w:rPr>
        <w:t xml:space="preserve">51</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Insight:</w:t>
      </w:r>
      <w:r w:rsidDel="00000000" w:rsidR="00000000" w:rsidRPr="00000000">
        <w:rPr>
          <w:rFonts w:ascii="Google Sans Text" w:cs="Google Sans Text" w:eastAsia="Google Sans Text" w:hAnsi="Google Sans Text"/>
          <w:color w:val="1f1f1f"/>
          <w:rtl w:val="0"/>
        </w:rPr>
        <w:t xml:space="preserve"> In this light, the Atheist actually has the most "hopeless" view of hell (it doesn't exist, so there is no hope of justice for the wicked), while the Buddhist/Hindu has the most "hopeful" view of hell (it is temporary and educational). However, regarding the </w:t>
      </w:r>
      <w:r w:rsidDel="00000000" w:rsidR="00000000" w:rsidRPr="00000000">
        <w:rPr>
          <w:rFonts w:ascii="Google Sans Text" w:cs="Google Sans Text" w:eastAsia="Google Sans Text" w:hAnsi="Google Sans Text"/>
          <w:i w:val="1"/>
          <w:iCs w:val="1"/>
          <w:color w:val="1f1f1f"/>
          <w:rtl w:val="0"/>
        </w:rPr>
        <w:t xml:space="preserve">self</w:t>
      </w:r>
      <w:r w:rsidDel="00000000" w:rsidR="00000000" w:rsidRPr="00000000">
        <w:rPr>
          <w:rFonts w:ascii="Google Sans Text" w:cs="Google Sans Text" w:eastAsia="Google Sans Text" w:hAnsi="Google Sans Text"/>
          <w:color w:val="1f1f1f"/>
          <w:rtl w:val="0"/>
        </w:rPr>
        <w:t xml:space="preserve">, the Atheist is safer: they face zero risk, whereas the Buddhist/Hindu faces a non-zero probability of eons of suffering if they fail in their striving.</w:t>
      </w:r>
    </w:p>
    <w:p w:rsidR="00000000" w:rsidDel="00000000" w:rsidP="00000000" w:rsidRDefault="00000000" w:rsidRPr="00000000" w14:paraId="0000007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7: Existentialism and the Construction of Meaning in a Void</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the Atheist accepts oblivion, how do they justify "striving in their worldly abode"? The user suggests they negate it. Existentialist philosophy provides the counter-argument.</w:t>
      </w:r>
    </w:p>
    <w:p w:rsidR="00000000" w:rsidDel="00000000" w:rsidP="00000000" w:rsidRDefault="00000000" w:rsidRPr="00000000" w14:paraId="0000007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Camus and the Happy Sisyphus</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Albert Camus directly addressed the user's concern in </w:t>
      </w:r>
      <w:r w:rsidDel="00000000" w:rsidR="00000000" w:rsidRPr="00000000">
        <w:rPr>
          <w:rFonts w:ascii="Google Sans Text" w:cs="Google Sans Text" w:eastAsia="Google Sans Text" w:hAnsi="Google Sans Text"/>
          <w:i w:val="1"/>
          <w:iCs w:val="1"/>
          <w:color w:val="1f1f1f"/>
          <w:rtl w:val="0"/>
        </w:rPr>
        <w:t xml:space="preserve">The Myth of Sisyphus</w:t>
      </w:r>
      <w:r w:rsidDel="00000000" w:rsidR="00000000" w:rsidRPr="00000000">
        <w:rPr>
          <w:rFonts w:ascii="Google Sans Text" w:cs="Google Sans Text" w:eastAsia="Google Sans Text" w:hAnsi="Google Sans Text"/>
          <w:color w:val="1f1f1f"/>
          <w:rtl w:val="0"/>
        </w:rPr>
        <w:t xml:space="preserve">. Sisyphus is the ultimate symbol of futile striving—pushing a rock up a hill forever. In a universe without God (meaning), all human striving is technically Sisyphusian.</w:t>
      </w:r>
      <w:r w:rsidDel="00000000" w:rsidR="00000000" w:rsidRPr="00000000">
        <w:rPr>
          <w:rFonts w:ascii="Google Sans Text" w:cs="Google Sans Text" w:eastAsia="Google Sans Text" w:hAnsi="Google Sans Text"/>
          <w:color w:val="444746"/>
          <w:sz w:val="24"/>
          <w:szCs w:val="24"/>
          <w:vertAlign w:val="superscript"/>
          <w:rtl w:val="0"/>
        </w:rPr>
        <w:t xml:space="preserve">54</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Yet, Camus argues, "The struggle itself toward the heights is enough to fill a man's heart." The Atheist finds dignity in the </w:t>
      </w:r>
      <w:r w:rsidDel="00000000" w:rsidR="00000000" w:rsidRPr="00000000">
        <w:rPr>
          <w:rFonts w:ascii="Google Sans Text" w:cs="Google Sans Text" w:eastAsia="Google Sans Text" w:hAnsi="Google Sans Text"/>
          <w:i w:val="1"/>
          <w:iCs w:val="1"/>
          <w:color w:val="1f1f1f"/>
          <w:rtl w:val="0"/>
        </w:rPr>
        <w:t xml:space="preserve">revolt</w:t>
      </w:r>
      <w:r w:rsidDel="00000000" w:rsidR="00000000" w:rsidRPr="00000000">
        <w:rPr>
          <w:rFonts w:ascii="Google Sans Text" w:cs="Google Sans Text" w:eastAsia="Google Sans Text" w:hAnsi="Google Sans Text"/>
          <w:color w:val="1f1f1f"/>
          <w:rtl w:val="0"/>
        </w:rPr>
        <w:t xml:space="preserve"> against meaninglessness. Striving is not a means to an end (heaven); it is an end in itself. It is the assertion of life in the face of death.</w:t>
      </w:r>
      <w:r w:rsidDel="00000000" w:rsidR="00000000" w:rsidRPr="00000000">
        <w:rPr>
          <w:rFonts w:ascii="Google Sans Text" w:cs="Google Sans Text" w:eastAsia="Google Sans Text" w:hAnsi="Google Sans Text"/>
          <w:color w:val="444746"/>
          <w:sz w:val="24"/>
          <w:szCs w:val="24"/>
          <w:vertAlign w:val="superscript"/>
          <w:rtl w:val="0"/>
        </w:rPr>
        <w:t xml:space="preserve">55</w:t>
      </w:r>
    </w:p>
    <w:p w:rsidR="00000000" w:rsidDel="00000000" w:rsidP="00000000" w:rsidRDefault="00000000" w:rsidRPr="00000000" w14:paraId="0000007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Sartre: Condemned to be Free</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Jean-Paul Sartre argued that without a God to define human nature, "existence precedes essence." Humans are "condemned to be free".</w:t>
      </w:r>
      <w:r w:rsidDel="00000000" w:rsidR="00000000" w:rsidRPr="00000000">
        <w:rPr>
          <w:rFonts w:ascii="Google Sans Text" w:cs="Google Sans Text" w:eastAsia="Google Sans Text" w:hAnsi="Google Sans Text"/>
          <w:color w:val="444746"/>
          <w:sz w:val="24"/>
          <w:szCs w:val="24"/>
          <w:vertAlign w:val="superscript"/>
          <w:rtl w:val="0"/>
        </w:rPr>
        <w:t xml:space="preserve">57</w:t>
      </w:r>
      <w:r w:rsidDel="00000000" w:rsidR="00000000" w:rsidRPr="00000000">
        <w:rPr>
          <w:rFonts w:ascii="Google Sans Text" w:cs="Google Sans Text" w:eastAsia="Google Sans Text" w:hAnsi="Google Sans Text"/>
          <w:color w:val="1f1f1f"/>
          <w:rtl w:val="0"/>
        </w:rPr>
        <w:t xml:space="preserve"> We are forced to create our own meaning. This is the opposite of negation; it is a radical, terrifying affirmation of responsibility. The Atheist strives because they are the sole author of the book of their life. There is no editor to fix the ending.</w:t>
      </w:r>
    </w:p>
    <w:p w:rsidR="00000000" w:rsidDel="00000000" w:rsidP="00000000" w:rsidRDefault="00000000" w:rsidRPr="00000000" w14:paraId="0000007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8: Secular Buddhism and the Naturalization of Dharma</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user’s query links Atheism and Buddhism. In the modern era, this link has been formalized in "Secular Buddhism," a movement that attempts to strip Buddhism of its supernatural elements (rebirth, cosmology) while retaining its psychological insights.</w:t>
      </w:r>
    </w:p>
    <w:p w:rsidR="00000000" w:rsidDel="00000000" w:rsidP="00000000" w:rsidRDefault="00000000" w:rsidRPr="00000000" w14:paraId="0000007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8.1 Batchelor and Flanagan: Buddhism Without Afterlife</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Thinkers like Stephen Batchelor and Owen Flanagan argue for a "Naturalized Buddhism." They interpret </w:t>
      </w:r>
      <w:r w:rsidDel="00000000" w:rsidR="00000000" w:rsidRPr="00000000">
        <w:rPr>
          <w:rFonts w:ascii="Google Sans Text" w:cs="Google Sans Text" w:eastAsia="Google Sans Text" w:hAnsi="Google Sans Text"/>
          <w:i w:val="1"/>
          <w:iCs w:val="1"/>
          <w:color w:val="1f1f1f"/>
          <w:rtl w:val="0"/>
        </w:rPr>
        <w:t xml:space="preserve">Nirvana</w:t>
      </w:r>
      <w:r w:rsidDel="00000000" w:rsidR="00000000" w:rsidRPr="00000000">
        <w:rPr>
          <w:rFonts w:ascii="Google Sans Text" w:cs="Google Sans Text" w:eastAsia="Google Sans Text" w:hAnsi="Google Sans Text"/>
          <w:color w:val="1f1f1f"/>
          <w:rtl w:val="0"/>
        </w:rPr>
        <w:t xml:space="preserve"> not as a metaphysical end to rebirth, but as a psychological state available in this life—the cessation of reactivity and ego-clinging.</w:t>
      </w:r>
      <w:r w:rsidDel="00000000" w:rsidR="00000000" w:rsidRPr="00000000">
        <w:rPr>
          <w:rFonts w:ascii="Google Sans Text" w:cs="Google Sans Text" w:eastAsia="Google Sans Text" w:hAnsi="Google Sans Text"/>
          <w:color w:val="444746"/>
          <w:sz w:val="24"/>
          <w:szCs w:val="24"/>
          <w:vertAlign w:val="superscript"/>
          <w:rtl w:val="0"/>
        </w:rPr>
        <w:t xml:space="preserve">45</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the Secular Buddhist, the "hope" is strictly this-worldly. The practice of mindfulness and compassion is used to flourish </w:t>
      </w:r>
      <w:r w:rsidDel="00000000" w:rsidR="00000000" w:rsidRPr="00000000">
        <w:rPr>
          <w:rFonts w:ascii="Google Sans Text" w:cs="Google Sans Text" w:eastAsia="Google Sans Text" w:hAnsi="Google Sans Text"/>
          <w:i w:val="1"/>
          <w:iCs w:val="1"/>
          <w:color w:val="1f1f1f"/>
          <w:rtl w:val="0"/>
        </w:rPr>
        <w:t xml:space="preserve">now</w:t>
      </w:r>
      <w:r w:rsidDel="00000000" w:rsidR="00000000" w:rsidRPr="00000000">
        <w:rPr>
          <w:rFonts w:ascii="Google Sans Text" w:cs="Google Sans Text" w:eastAsia="Google Sans Text" w:hAnsi="Google Sans Text"/>
          <w:color w:val="1f1f1f"/>
          <w:rtl w:val="0"/>
        </w:rPr>
        <w:t xml:space="preserve">, within the finite span of a biological life. This hybridizes the Atheist's "Oblivion" (at death) with the Buddhist's "Nirvana" (in life).</w:t>
      </w:r>
    </w:p>
    <w:p w:rsidR="00000000" w:rsidDel="00000000" w:rsidP="00000000" w:rsidRDefault="00000000" w:rsidRPr="00000000" w14:paraId="0000007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8.2 The Ethics of "This Life"</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this framework, the critique of "giving up" collapses entirely. If there is no future life, the alleviation of suffering in </w:t>
      </w:r>
      <w:r w:rsidDel="00000000" w:rsidR="00000000" w:rsidRPr="00000000">
        <w:rPr>
          <w:rFonts w:ascii="Google Sans Text" w:cs="Google Sans Text" w:eastAsia="Google Sans Text" w:hAnsi="Google Sans Text"/>
          <w:i w:val="1"/>
          <w:iCs w:val="1"/>
          <w:color w:val="1f1f1f"/>
          <w:rtl w:val="0"/>
        </w:rPr>
        <w:t xml:space="preserve">this</w:t>
      </w:r>
      <w:r w:rsidDel="00000000" w:rsidR="00000000" w:rsidRPr="00000000">
        <w:rPr>
          <w:rFonts w:ascii="Google Sans Text" w:cs="Google Sans Text" w:eastAsia="Google Sans Text" w:hAnsi="Google Sans Text"/>
          <w:color w:val="1f1f1f"/>
          <w:rtl w:val="0"/>
        </w:rPr>
        <w:t xml:space="preserve"> life becomes the only game in town. The Secular Buddhist strives to reduce suffering not to earn merit for the next life, but because suffering is immediate and real. This aligns with the user's observation of "no afterlife," but interprets it as a call to action rather than a reason for despair.</w:t>
      </w:r>
      <w:r w:rsidDel="00000000" w:rsidR="00000000" w:rsidRPr="00000000">
        <w:rPr>
          <w:rFonts w:ascii="Google Sans Text" w:cs="Google Sans Text" w:eastAsia="Google Sans Text" w:hAnsi="Google Sans Text"/>
          <w:color w:val="444746"/>
          <w:sz w:val="24"/>
          <w:szCs w:val="24"/>
          <w:vertAlign w:val="superscript"/>
          <w:rtl w:val="0"/>
        </w:rPr>
        <w:t xml:space="preserve">60</w:t>
      </w:r>
    </w:p>
    <w:p w:rsidR="00000000" w:rsidDel="00000000" w:rsidP="00000000" w:rsidRDefault="00000000" w:rsidRPr="00000000" w14:paraId="0000008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9: Striving in the Worldly Abode</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Finally, we address the user's claim that these systems "negate everything that any person strives for in their worldly abode."</w:t>
      </w:r>
    </w:p>
    <w:p w:rsidR="00000000" w:rsidDel="00000000" w:rsidP="00000000" w:rsidRDefault="00000000" w:rsidRPr="00000000" w14:paraId="0000008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9.1 The Secular Humanist Legacy</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Secular Humanism posits that humans strive for connection, understanding, and improvement. Without an afterlife, these strivings are directed toward the "Human Project." We strive to cure diseases, explore space, and create art because these things outlast us. The "hope" is for the species, not the individual.</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8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9.2 The Hindu Dharma of Duty</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Hinduism codifies striving into </w:t>
      </w:r>
      <w:r w:rsidDel="00000000" w:rsidR="00000000" w:rsidRPr="00000000">
        <w:rPr>
          <w:rFonts w:ascii="Google Sans Text" w:cs="Google Sans Text" w:eastAsia="Google Sans Text" w:hAnsi="Google Sans Text"/>
          <w:i w:val="1"/>
          <w:iCs w:val="1"/>
          <w:color w:val="1f1f1f"/>
          <w:rtl w:val="0"/>
        </w:rPr>
        <w:t xml:space="preserve">Dharma</w:t>
      </w:r>
      <w:r w:rsidDel="00000000" w:rsidR="00000000" w:rsidRPr="00000000">
        <w:rPr>
          <w:rFonts w:ascii="Google Sans Text" w:cs="Google Sans Text" w:eastAsia="Google Sans Text" w:hAnsi="Google Sans Text"/>
          <w:color w:val="1f1f1f"/>
          <w:rtl w:val="0"/>
        </w:rPr>
        <w:t xml:space="preserve"> (Duty). The "Four Aims of Life" (</w:t>
      </w:r>
      <w:r w:rsidDel="00000000" w:rsidR="00000000" w:rsidRPr="00000000">
        <w:rPr>
          <w:rFonts w:ascii="Google Sans Text" w:cs="Google Sans Text" w:eastAsia="Google Sans Text" w:hAnsi="Google Sans Text"/>
          <w:i w:val="1"/>
          <w:iCs w:val="1"/>
          <w:color w:val="1f1f1f"/>
          <w:rtl w:val="0"/>
        </w:rPr>
        <w:t xml:space="preserve">Purusharthas</w:t>
      </w:r>
      <w:r w:rsidDel="00000000" w:rsidR="00000000" w:rsidRPr="00000000">
        <w:rPr>
          <w:rFonts w:ascii="Google Sans Text" w:cs="Google Sans Text" w:eastAsia="Google Sans Text" w:hAnsi="Google Sans Text"/>
          <w:color w:val="1f1f1f"/>
          <w:rtl w:val="0"/>
        </w:rPr>
        <w:t xml:space="preserve">) include:</w:t>
      </w:r>
    </w:p>
    <w:p w:rsidR="00000000" w:rsidDel="00000000" w:rsidP="00000000" w:rsidRDefault="00000000" w:rsidRPr="00000000" w14:paraId="00000087">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i w:val="1"/>
          <w:iCs w:val="1"/>
          <w:color w:val="1f1f1f"/>
          <w:rtl w:val="0"/>
        </w:rPr>
        <w:t xml:space="preserve">Kama</w:t>
      </w:r>
      <w:r w:rsidDel="00000000" w:rsidR="00000000" w:rsidRPr="00000000">
        <w:rPr>
          <w:rFonts w:ascii="Google Sans Text" w:cs="Google Sans Text" w:eastAsia="Google Sans Text" w:hAnsi="Google Sans Text"/>
          <w:color w:val="1f1f1f"/>
          <w:rtl w:val="0"/>
        </w:rPr>
        <w:t xml:space="preserve"> (Pleasure)</w:t>
      </w:r>
    </w:p>
    <w:p w:rsidR="00000000" w:rsidDel="00000000" w:rsidP="00000000" w:rsidRDefault="00000000" w:rsidRPr="00000000" w14:paraId="00000088">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i w:val="1"/>
          <w:iCs w:val="1"/>
          <w:color w:val="1f1f1f"/>
          <w:rtl w:val="0"/>
        </w:rPr>
        <w:t xml:space="preserve">Artha</w:t>
      </w:r>
      <w:r w:rsidDel="00000000" w:rsidR="00000000" w:rsidRPr="00000000">
        <w:rPr>
          <w:rFonts w:ascii="Google Sans Text" w:cs="Google Sans Text" w:eastAsia="Google Sans Text" w:hAnsi="Google Sans Text"/>
          <w:color w:val="1f1f1f"/>
          <w:rtl w:val="0"/>
        </w:rPr>
        <w:t xml:space="preserve"> (Wealth/Success)</w:t>
      </w:r>
    </w:p>
    <w:p w:rsidR="00000000" w:rsidDel="00000000" w:rsidP="00000000" w:rsidRDefault="00000000" w:rsidRPr="00000000" w14:paraId="00000089">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i w:val="1"/>
          <w:iCs w:val="1"/>
          <w:color w:val="1f1f1f"/>
          <w:rtl w:val="0"/>
        </w:rPr>
        <w:t xml:space="preserve">Dharma</w:t>
      </w:r>
      <w:r w:rsidDel="00000000" w:rsidR="00000000" w:rsidRPr="00000000">
        <w:rPr>
          <w:rFonts w:ascii="Google Sans Text" w:cs="Google Sans Text" w:eastAsia="Google Sans Text" w:hAnsi="Google Sans Text"/>
          <w:color w:val="1f1f1f"/>
          <w:rtl w:val="0"/>
        </w:rPr>
        <w:t xml:space="preserve"> (Duty/Ethics)</w:t>
      </w:r>
    </w:p>
    <w:p w:rsidR="00000000" w:rsidDel="00000000" w:rsidP="00000000" w:rsidRDefault="00000000" w:rsidRPr="00000000" w14:paraId="0000008A">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i w:val="1"/>
          <w:iCs w:val="1"/>
          <w:color w:val="1f1f1f"/>
          <w:rtl w:val="0"/>
        </w:rPr>
        <w:t xml:space="preserve">Moksha</w:t>
      </w:r>
      <w:r w:rsidDel="00000000" w:rsidR="00000000" w:rsidRPr="00000000">
        <w:rPr>
          <w:rFonts w:ascii="Google Sans Text" w:cs="Google Sans Text" w:eastAsia="Google Sans Text" w:hAnsi="Google Sans Text"/>
          <w:color w:val="1f1f1f"/>
          <w:rtl w:val="0"/>
        </w:rPr>
        <w:t xml:space="preserve"> (Liberation)</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Hinduism explicitly validates worldly striving (</w:t>
      </w:r>
      <w:r w:rsidDel="00000000" w:rsidR="00000000" w:rsidRPr="00000000">
        <w:rPr>
          <w:rFonts w:ascii="Google Sans Text" w:cs="Google Sans Text" w:eastAsia="Google Sans Text" w:hAnsi="Google Sans Text"/>
          <w:i w:val="1"/>
          <w:iCs w:val="1"/>
          <w:color w:val="1f1f1f"/>
          <w:rtl w:val="0"/>
        </w:rPr>
        <w:t xml:space="preserve">Artha</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Kama</w:t>
      </w:r>
      <w:r w:rsidDel="00000000" w:rsidR="00000000" w:rsidRPr="00000000">
        <w:rPr>
          <w:rFonts w:ascii="Google Sans Text" w:cs="Google Sans Text" w:eastAsia="Google Sans Text" w:hAnsi="Google Sans Text"/>
          <w:color w:val="1f1f1f"/>
          <w:rtl w:val="0"/>
        </w:rPr>
        <w:t xml:space="preserve">) as legitimate stages of life, provided they are balanced by </w:t>
      </w:r>
      <w:r w:rsidDel="00000000" w:rsidR="00000000" w:rsidRPr="00000000">
        <w:rPr>
          <w:rFonts w:ascii="Google Sans Text" w:cs="Google Sans Text" w:eastAsia="Google Sans Text" w:hAnsi="Google Sans Text"/>
          <w:i w:val="1"/>
          <w:iCs w:val="1"/>
          <w:color w:val="1f1f1f"/>
          <w:rtl w:val="0"/>
        </w:rPr>
        <w:t xml:space="preserve">Dharma</w:t>
      </w:r>
      <w:r w:rsidDel="00000000" w:rsidR="00000000" w:rsidRPr="00000000">
        <w:rPr>
          <w:rFonts w:ascii="Google Sans Text" w:cs="Google Sans Text" w:eastAsia="Google Sans Text" w:hAnsi="Google Sans Text"/>
          <w:color w:val="1f1f1f"/>
          <w:rtl w:val="0"/>
        </w:rPr>
        <w:t xml:space="preserve">. It does not "negate" them; it merely contextualizes them as preparatory for the final aim of </w:t>
      </w:r>
      <w:r w:rsidDel="00000000" w:rsidR="00000000" w:rsidRPr="00000000">
        <w:rPr>
          <w:rFonts w:ascii="Google Sans Text" w:cs="Google Sans Text" w:eastAsia="Google Sans Text" w:hAnsi="Google Sans Text"/>
          <w:i w:val="1"/>
          <w:iCs w:val="1"/>
          <w:color w:val="1f1f1f"/>
          <w:rtl w:val="0"/>
        </w:rPr>
        <w:t xml:space="preserve">Moksha</w:t>
      </w:r>
      <w:r w:rsidDel="00000000" w:rsidR="00000000" w:rsidRPr="00000000">
        <w:rPr>
          <w:rFonts w:ascii="Google Sans Text" w:cs="Google Sans Text" w:eastAsia="Google Sans Text" w:hAnsi="Google Sans Text"/>
          <w:color w:val="1f1f1f"/>
          <w:rtl w:val="0"/>
        </w:rPr>
        <w:t xml:space="preserve">. One strives in the world to ripen the soul for the ultimate striving of liberation.</w:t>
      </w:r>
      <w:r w:rsidDel="00000000" w:rsidR="00000000" w:rsidRPr="00000000">
        <w:rPr>
          <w:rFonts w:ascii="Google Sans Text" w:cs="Google Sans Text" w:eastAsia="Google Sans Text" w:hAnsi="Google Sans Text"/>
          <w:color w:val="444746"/>
          <w:sz w:val="24"/>
          <w:szCs w:val="24"/>
          <w:vertAlign w:val="superscript"/>
          <w:rtl w:val="0"/>
        </w:rPr>
        <w:t xml:space="preserve">61</w:t>
      </w:r>
    </w:p>
    <w:p w:rsidR="00000000" w:rsidDel="00000000" w:rsidP="00000000" w:rsidRDefault="00000000" w:rsidRPr="00000000" w14:paraId="0000008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9.3 The Buddhist "Right Livelihood"</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Buddhism includes "Right Livelihood" and "Right Action" in the Eightfold Path. The lay Buddhist is encouraged to strive for economic well-being and social harmony. The Buddha gave specific advice to laypeople on how to generate wealth and use it for the benefit of others. "Giving up" is reserved for the monastic vocation, and even there, it is a "giving up" of distraction to focus on the "striving" for mental purification.</w:t>
      </w:r>
      <w:r w:rsidDel="00000000" w:rsidR="00000000" w:rsidRPr="00000000">
        <w:rPr>
          <w:rFonts w:ascii="Google Sans Text" w:cs="Google Sans Text" w:eastAsia="Google Sans Text" w:hAnsi="Google Sans Text"/>
          <w:color w:val="444746"/>
          <w:sz w:val="24"/>
          <w:szCs w:val="24"/>
          <w:vertAlign w:val="superscript"/>
          <w:rtl w:val="0"/>
        </w:rPr>
        <w:t xml:space="preserve">63</w:t>
      </w:r>
    </w:p>
    <w:p w:rsidR="00000000" w:rsidDel="00000000" w:rsidP="00000000" w:rsidRDefault="00000000" w:rsidRPr="00000000" w14:paraId="0000008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10: Synthesis and Conclusion</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comparative analysis reveals that the user's premise—that Atheism and Buddhism represent a negation of hope and striving—is a partial truth that obscures a deeper reality.</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1. The Relocation of Hope:</w:t>
      </w:r>
    </w:p>
    <w:p w:rsidR="00000000" w:rsidDel="00000000" w:rsidP="00000000" w:rsidRDefault="00000000" w:rsidRPr="00000000" w14:paraId="00000091">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Atheism</w:t>
      </w:r>
      <w:r w:rsidDel="00000000" w:rsidR="00000000" w:rsidRPr="00000000">
        <w:rPr>
          <w:rFonts w:ascii="Google Sans Text" w:cs="Google Sans Text" w:eastAsia="Google Sans Text" w:hAnsi="Google Sans Text"/>
          <w:color w:val="1f1f1f"/>
          <w:rtl w:val="0"/>
        </w:rPr>
        <w:t xml:space="preserve"> relocates hope from the </w:t>
      </w:r>
      <w:r w:rsidDel="00000000" w:rsidR="00000000" w:rsidRPr="00000000">
        <w:rPr>
          <w:rFonts w:ascii="Google Sans Text" w:cs="Google Sans Text" w:eastAsia="Google Sans Text" w:hAnsi="Google Sans Text"/>
          <w:i w:val="1"/>
          <w:iCs w:val="1"/>
          <w:color w:val="1f1f1f"/>
          <w:rtl w:val="0"/>
        </w:rPr>
        <w:t xml:space="preserve">vertical</w:t>
      </w:r>
      <w:r w:rsidDel="00000000" w:rsidR="00000000" w:rsidRPr="00000000">
        <w:rPr>
          <w:rFonts w:ascii="Google Sans Text" w:cs="Google Sans Text" w:eastAsia="Google Sans Text" w:hAnsi="Google Sans Text"/>
          <w:color w:val="1f1f1f"/>
          <w:rtl w:val="0"/>
        </w:rPr>
        <w:t xml:space="preserve"> (earth to heaven) to the </w:t>
      </w:r>
      <w:r w:rsidDel="00000000" w:rsidR="00000000" w:rsidRPr="00000000">
        <w:rPr>
          <w:rFonts w:ascii="Google Sans Text" w:cs="Google Sans Text" w:eastAsia="Google Sans Text" w:hAnsi="Google Sans Text"/>
          <w:i w:val="1"/>
          <w:iCs w:val="1"/>
          <w:color w:val="1f1f1f"/>
          <w:rtl w:val="0"/>
        </w:rPr>
        <w:t xml:space="preserve">horizontal</w:t>
      </w:r>
      <w:r w:rsidDel="00000000" w:rsidR="00000000" w:rsidRPr="00000000">
        <w:rPr>
          <w:rFonts w:ascii="Google Sans Text" w:cs="Google Sans Text" w:eastAsia="Google Sans Text" w:hAnsi="Google Sans Text"/>
          <w:color w:val="1f1f1f"/>
          <w:rtl w:val="0"/>
        </w:rPr>
        <w:t xml:space="preserve"> (present to future generations). The cessation of the self (Oblivion) is accepted as the price of admission for the beauty of the finite.</w:t>
      </w:r>
    </w:p>
    <w:p w:rsidR="00000000" w:rsidDel="00000000" w:rsidP="00000000" w:rsidRDefault="00000000" w:rsidRPr="00000000" w14:paraId="00000092">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Buddhism</w:t>
      </w:r>
      <w:r w:rsidDel="00000000" w:rsidR="00000000" w:rsidRPr="00000000">
        <w:rPr>
          <w:rFonts w:ascii="Google Sans Text" w:cs="Google Sans Text" w:eastAsia="Google Sans Text" w:hAnsi="Google Sans Text"/>
          <w:color w:val="1f1f1f"/>
          <w:rtl w:val="0"/>
        </w:rPr>
        <w:t xml:space="preserve"> relocates hope from </w:t>
      </w:r>
      <w:r w:rsidDel="00000000" w:rsidR="00000000" w:rsidRPr="00000000">
        <w:rPr>
          <w:rFonts w:ascii="Google Sans Text" w:cs="Google Sans Text" w:eastAsia="Google Sans Text" w:hAnsi="Google Sans Text"/>
          <w:i w:val="1"/>
          <w:iCs w:val="1"/>
          <w:color w:val="1f1f1f"/>
          <w:rtl w:val="0"/>
        </w:rPr>
        <w:t xml:space="preserve">acquisition</w:t>
      </w:r>
      <w:r w:rsidDel="00000000" w:rsidR="00000000" w:rsidRPr="00000000">
        <w:rPr>
          <w:rFonts w:ascii="Google Sans Text" w:cs="Google Sans Text" w:eastAsia="Google Sans Text" w:hAnsi="Google Sans Text"/>
          <w:color w:val="1f1f1f"/>
          <w:rtl w:val="0"/>
        </w:rPr>
        <w:t xml:space="preserve"> (getting things) to </w:t>
      </w:r>
      <w:r w:rsidDel="00000000" w:rsidR="00000000" w:rsidRPr="00000000">
        <w:rPr>
          <w:rFonts w:ascii="Google Sans Text" w:cs="Google Sans Text" w:eastAsia="Google Sans Text" w:hAnsi="Google Sans Text"/>
          <w:i w:val="1"/>
          <w:iCs w:val="1"/>
          <w:color w:val="1f1f1f"/>
          <w:rtl w:val="0"/>
        </w:rPr>
        <w:t xml:space="preserve">subtraction</w:t>
      </w:r>
      <w:r w:rsidDel="00000000" w:rsidR="00000000" w:rsidRPr="00000000">
        <w:rPr>
          <w:rFonts w:ascii="Google Sans Text" w:cs="Google Sans Text" w:eastAsia="Google Sans Text" w:hAnsi="Google Sans Text"/>
          <w:color w:val="1f1f1f"/>
          <w:rtl w:val="0"/>
        </w:rPr>
        <w:t xml:space="preserve"> (removing the causes of pain). Nirvana is the hope for a cure, not a new playground.</w:t>
      </w:r>
    </w:p>
    <w:p w:rsidR="00000000" w:rsidDel="00000000" w:rsidP="00000000" w:rsidRDefault="00000000" w:rsidRPr="00000000" w14:paraId="00000093">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Hinduism</w:t>
      </w:r>
      <w:r w:rsidDel="00000000" w:rsidR="00000000" w:rsidRPr="00000000">
        <w:rPr>
          <w:rFonts w:ascii="Google Sans Text" w:cs="Google Sans Text" w:eastAsia="Google Sans Text" w:hAnsi="Google Sans Text"/>
          <w:color w:val="1f1f1f"/>
          <w:rtl w:val="0"/>
        </w:rPr>
        <w:t xml:space="preserve"> relocates hope from the </w:t>
      </w:r>
      <w:r w:rsidDel="00000000" w:rsidR="00000000" w:rsidRPr="00000000">
        <w:rPr>
          <w:rFonts w:ascii="Google Sans Text" w:cs="Google Sans Text" w:eastAsia="Google Sans Text" w:hAnsi="Google Sans Text"/>
          <w:i w:val="1"/>
          <w:iCs w:val="1"/>
          <w:color w:val="1f1f1f"/>
          <w:rtl w:val="0"/>
        </w:rPr>
        <w:t xml:space="preserve">external</w:t>
      </w:r>
      <w:r w:rsidDel="00000000" w:rsidR="00000000" w:rsidRPr="00000000">
        <w:rPr>
          <w:rFonts w:ascii="Google Sans Text" w:cs="Google Sans Text" w:eastAsia="Google Sans Text" w:hAnsi="Google Sans Text"/>
          <w:color w:val="1f1f1f"/>
          <w:rtl w:val="0"/>
        </w:rPr>
        <w:t xml:space="preserve"> (paradise) to the </w:t>
      </w:r>
      <w:r w:rsidDel="00000000" w:rsidR="00000000" w:rsidRPr="00000000">
        <w:rPr>
          <w:rFonts w:ascii="Google Sans Text" w:cs="Google Sans Text" w:eastAsia="Google Sans Text" w:hAnsi="Google Sans Text"/>
          <w:i w:val="1"/>
          <w:iCs w:val="1"/>
          <w:color w:val="1f1f1f"/>
          <w:rtl w:val="0"/>
        </w:rPr>
        <w:t xml:space="preserve">internal</w:t>
      </w:r>
      <w:r w:rsidDel="00000000" w:rsidR="00000000" w:rsidRPr="00000000">
        <w:rPr>
          <w:rFonts w:ascii="Google Sans Text" w:cs="Google Sans Text" w:eastAsia="Google Sans Text" w:hAnsi="Google Sans Text"/>
          <w:color w:val="1f1f1f"/>
          <w:rtl w:val="0"/>
        </w:rPr>
        <w:t xml:space="preserve"> (Self-realization). Moksha is the hope of remembering who you are.</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2. The Reframing of the "Drop":</w:t>
      </w:r>
    </w:p>
    <w:p w:rsidR="00000000" w:rsidDel="00000000" w:rsidP="00000000" w:rsidRDefault="00000000" w:rsidRPr="00000000" w14:paraId="00000095">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To the Atheist, the drop evaporates. Striving is the act of sparkling before the evaporation.</w:t>
      </w:r>
    </w:p>
    <w:p w:rsidR="00000000" w:rsidDel="00000000" w:rsidP="00000000" w:rsidRDefault="00000000" w:rsidRPr="00000000" w14:paraId="00000096">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To the Hindu, the drop becomes the ocean. Striving is the act of breaking the surface tension.</w:t>
      </w:r>
    </w:p>
    <w:p w:rsidR="00000000" w:rsidDel="00000000" w:rsidP="00000000" w:rsidRDefault="00000000" w:rsidRPr="00000000" w14:paraId="00000097">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To the Buddhist, the drop was always a flow. Striving is the act of steering the flow toward the sea of peace.</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3. The Verdict on Striving:</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None of these systems negate striving; they purify it. They argue that striving for permanent happiness in impermanent things (the "worldly abode") is a mathematical error that leads to despair. True striving must be aligned with the nature of reality—whether that reality is the biological finitude of the Atheist, the divine unity of the Hindu, or the unconditioned peace of the Buddhist.</w:t>
      </w:r>
    </w:p>
    <w:p w:rsidR="00000000" w:rsidDel="00000000" w:rsidP="00000000" w:rsidRDefault="00000000" w:rsidRPr="00000000" w14:paraId="0000009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Thematic Epilogue: The Horizon of the End</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“The drop falls into the ocean, and the ocean falls into the drop.”</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final analysis, the three perspectives converge on a single truth: the ego, as currently experienced, cannot suffice. The Atheist solves this by accepting the ego's destruction as a natural biological conclusion. The Hindu solves this by expanding the ego into the Infinite, realizing the drop was always the water. The Buddhist solves this by dismantling the illusion of the drop entirely, revealing that there was never anything to be destroyed, only a process to be quieted.</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the user's query: if "hope" is the desire for the current "I" to last forever in a state of pleasure, then yes, these paths negate that hope. But in doing so, they offer an alternative proposition—that the "I" that strives, suffers, and fears is a burden, and that laying that burden down, whether in the silence of the earth, the bliss of Brahman, or the peace of Nirvana, is not a loss, but the ultimate liberation.</w:t>
      </w:r>
    </w:p>
    <w:p w:rsidR="00000000" w:rsidDel="00000000" w:rsidP="00000000" w:rsidRDefault="00000000" w:rsidRPr="00000000" w14:paraId="0000009E">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9F">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To atheists: Why believe in Eternal Oblivion? : r/DebateReligion - Reddit, accessed December 25, 2025, </w:t>
      </w:r>
      <w:hyperlink r:id="rId6">
        <w:r w:rsidDel="00000000" w:rsidR="00000000" w:rsidRPr="00000000">
          <w:rPr>
            <w:rFonts w:ascii="Google Sans" w:cs="Google Sans" w:eastAsia="Google Sans" w:hAnsi="Google Sans"/>
            <w:color w:val="0000ee"/>
            <w:sz w:val="24"/>
            <w:szCs w:val="24"/>
            <w:u w:val="single"/>
            <w:rtl w:val="0"/>
          </w:rPr>
          <w:t xml:space="preserve">https://www.reddit.com/r/DebateReligion/comments/1brxmt/to_atheists_why_believe_in_eternal_oblivion/</w:t>
        </w:r>
      </w:hyperlink>
      <w:r w:rsidDel="00000000" w:rsidR="00000000" w:rsidRPr="00000000">
        <w:rPr>
          <w:rtl w:val="0"/>
        </w:rPr>
      </w:r>
    </w:p>
    <w:p w:rsidR="00000000" w:rsidDel="00000000" w:rsidP="00000000" w:rsidRDefault="00000000" w:rsidRPr="00000000" w14:paraId="000000A0">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Mortality | Understanding Humanism, accessed December 25, 2025, </w:t>
      </w:r>
      <w:hyperlink r:id="rId7">
        <w:r w:rsidDel="00000000" w:rsidR="00000000" w:rsidRPr="00000000">
          <w:rPr>
            <w:rFonts w:ascii="Google Sans" w:cs="Google Sans" w:eastAsia="Google Sans" w:hAnsi="Google Sans"/>
            <w:color w:val="0000ee"/>
            <w:sz w:val="24"/>
            <w:szCs w:val="24"/>
            <w:u w:val="single"/>
            <w:rtl w:val="0"/>
          </w:rPr>
          <w:t xml:space="preserve">https://understandinghumanism.org.uk/wp-content/uploads/2021/10/Mortality.pdf</w:t>
        </w:r>
      </w:hyperlink>
      <w:r w:rsidDel="00000000" w:rsidR="00000000" w:rsidRPr="00000000">
        <w:rPr>
          <w:rtl w:val="0"/>
        </w:rPr>
      </w:r>
    </w:p>
    <w:p w:rsidR="00000000" w:rsidDel="00000000" w:rsidP="00000000" w:rsidRDefault="00000000" w:rsidRPr="00000000" w14:paraId="000000A1">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Afterlife - Wikipedia, accessed December 25, 2025, </w:t>
      </w:r>
      <w:hyperlink r:id="rId8">
        <w:r w:rsidDel="00000000" w:rsidR="00000000" w:rsidRPr="00000000">
          <w:rPr>
            <w:rFonts w:ascii="Google Sans" w:cs="Google Sans" w:eastAsia="Google Sans" w:hAnsi="Google Sans"/>
            <w:color w:val="0000ee"/>
            <w:sz w:val="24"/>
            <w:szCs w:val="24"/>
            <w:u w:val="single"/>
            <w:rtl w:val="0"/>
          </w:rPr>
          <w:t xml:space="preserve">https://en.wikipedia.org/wiki/Afterlife</w:t>
        </w:r>
      </w:hyperlink>
      <w:r w:rsidDel="00000000" w:rsidR="00000000" w:rsidRPr="00000000">
        <w:rPr>
          <w:rtl w:val="0"/>
        </w:rPr>
      </w:r>
    </w:p>
    <w:p w:rsidR="00000000" w:rsidDel="00000000" w:rsidP="00000000" w:rsidRDefault="00000000" w:rsidRPr="00000000" w14:paraId="000000A2">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Religious Interpretations of Death, Afterlife &amp; NDEs - Digital Commons at NLU, accessed December 25, 2025, </w:t>
      </w:r>
      <w:hyperlink r:id="rId9">
        <w:r w:rsidDel="00000000" w:rsidR="00000000" w:rsidRPr="00000000">
          <w:rPr>
            <w:rFonts w:ascii="Google Sans" w:cs="Google Sans" w:eastAsia="Google Sans" w:hAnsi="Google Sans"/>
            <w:color w:val="0000ee"/>
            <w:sz w:val="24"/>
            <w:szCs w:val="24"/>
            <w:u w:val="single"/>
            <w:rtl w:val="0"/>
          </w:rPr>
          <w:t xml:space="preserve">https://digitalcommons.nl.edu/cgi/viewcontent.cgi?article=1031&amp;context=faculty_publications</w:t>
        </w:r>
      </w:hyperlink>
      <w:r w:rsidDel="00000000" w:rsidR="00000000" w:rsidRPr="00000000">
        <w:rPr>
          <w:rtl w:val="0"/>
        </w:rPr>
      </w:r>
    </w:p>
    <w:p w:rsidR="00000000" w:rsidDel="00000000" w:rsidP="00000000" w:rsidRDefault="00000000" w:rsidRPr="00000000" w14:paraId="000000A3">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Advaita Vedanta - Wikipedia, accessed December 25, 2025, </w:t>
      </w:r>
      <w:hyperlink r:id="rId10">
        <w:r w:rsidDel="00000000" w:rsidR="00000000" w:rsidRPr="00000000">
          <w:rPr>
            <w:rFonts w:ascii="Google Sans" w:cs="Google Sans" w:eastAsia="Google Sans" w:hAnsi="Google Sans"/>
            <w:color w:val="0000ee"/>
            <w:sz w:val="24"/>
            <w:szCs w:val="24"/>
            <w:u w:val="single"/>
            <w:rtl w:val="0"/>
          </w:rPr>
          <w:t xml:space="preserve">https://en.wikipedia.org/wiki/Advaita_Vedanta</w:t>
        </w:r>
      </w:hyperlink>
      <w:r w:rsidDel="00000000" w:rsidR="00000000" w:rsidRPr="00000000">
        <w:rPr>
          <w:rtl w:val="0"/>
        </w:rPr>
      </w:r>
    </w:p>
    <w:p w:rsidR="00000000" w:rsidDel="00000000" w:rsidP="00000000" w:rsidRDefault="00000000" w:rsidRPr="00000000" w14:paraId="000000A4">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Interpretations and Implications of Sat-Cit-Ananda, accessed December 25, 2025, </w:t>
      </w:r>
      <w:hyperlink r:id="rId11">
        <w:r w:rsidDel="00000000" w:rsidR="00000000" w:rsidRPr="00000000">
          <w:rPr>
            <w:rFonts w:ascii="Google Sans" w:cs="Google Sans" w:eastAsia="Google Sans" w:hAnsi="Google Sans"/>
            <w:color w:val="0000ee"/>
            <w:sz w:val="24"/>
            <w:szCs w:val="24"/>
            <w:u w:val="single"/>
            <w:rtl w:val="0"/>
          </w:rPr>
          <w:t xml:space="preserve">https://practicalphilosophy.in/2024/04/04/interpretations-and-implications-of-sat-cit-ananda/</w:t>
        </w:r>
      </w:hyperlink>
      <w:r w:rsidDel="00000000" w:rsidR="00000000" w:rsidRPr="00000000">
        <w:rPr>
          <w:rtl w:val="0"/>
        </w:rPr>
      </w:r>
    </w:p>
    <w:p w:rsidR="00000000" w:rsidDel="00000000" w:rsidP="00000000" w:rsidRDefault="00000000" w:rsidRPr="00000000" w14:paraId="000000A5">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Saccidānanda - Wikipedia, accessed December 25, 2025, </w:t>
      </w:r>
      <w:hyperlink r:id="rId12">
        <w:r w:rsidDel="00000000" w:rsidR="00000000" w:rsidRPr="00000000">
          <w:rPr>
            <w:rFonts w:ascii="Google Sans" w:cs="Google Sans" w:eastAsia="Google Sans" w:hAnsi="Google Sans"/>
            <w:color w:val="0000ee"/>
            <w:sz w:val="24"/>
            <w:szCs w:val="24"/>
            <w:u w:val="single"/>
            <w:rtl w:val="0"/>
          </w:rPr>
          <w:t xml:space="preserve">https://en.wikipedia.org/wiki/Saccid%C4%81nanda</w:t>
        </w:r>
      </w:hyperlink>
      <w:r w:rsidDel="00000000" w:rsidR="00000000" w:rsidRPr="00000000">
        <w:rPr>
          <w:rtl w:val="0"/>
        </w:rPr>
      </w:r>
    </w:p>
    <w:p w:rsidR="00000000" w:rsidDel="00000000" w:rsidP="00000000" w:rsidRDefault="00000000" w:rsidRPr="00000000" w14:paraId="000000A6">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Drop in the Ocean Argument - Shabda Journal, accessed December 25, 2025, </w:t>
      </w:r>
      <w:hyperlink r:id="rId13">
        <w:r w:rsidDel="00000000" w:rsidR="00000000" w:rsidRPr="00000000">
          <w:rPr>
            <w:rFonts w:ascii="Google Sans" w:cs="Google Sans" w:eastAsia="Google Sans" w:hAnsi="Google Sans"/>
            <w:color w:val="0000ee"/>
            <w:sz w:val="24"/>
            <w:szCs w:val="24"/>
            <w:u w:val="single"/>
            <w:rtl w:val="0"/>
          </w:rPr>
          <w:t xml:space="preserve">https://journal.shabda.co/2022/11/12/the-drop-in-the-ocean-argument/</w:t>
        </w:r>
      </w:hyperlink>
      <w:r w:rsidDel="00000000" w:rsidR="00000000" w:rsidRPr="00000000">
        <w:rPr>
          <w:rtl w:val="0"/>
        </w:rPr>
      </w:r>
    </w:p>
    <w:p w:rsidR="00000000" w:rsidDel="00000000" w:rsidP="00000000" w:rsidRDefault="00000000" w:rsidRPr="00000000" w14:paraId="000000A7">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Wave and Ocean | Advaita Vision, accessed December 25, 2025, </w:t>
      </w:r>
      <w:hyperlink r:id="rId14">
        <w:r w:rsidDel="00000000" w:rsidR="00000000" w:rsidRPr="00000000">
          <w:rPr>
            <w:rFonts w:ascii="Google Sans" w:cs="Google Sans" w:eastAsia="Google Sans" w:hAnsi="Google Sans"/>
            <w:color w:val="0000ee"/>
            <w:sz w:val="24"/>
            <w:szCs w:val="24"/>
            <w:u w:val="single"/>
            <w:rtl w:val="0"/>
          </w:rPr>
          <w:t xml:space="preserve">https://www.advaita-vision.org/wave-and-ocean/</w:t>
        </w:r>
      </w:hyperlink>
      <w:r w:rsidDel="00000000" w:rsidR="00000000" w:rsidRPr="00000000">
        <w:rPr>
          <w:rtl w:val="0"/>
        </w:rPr>
      </w:r>
    </w:p>
    <w:p w:rsidR="00000000" w:rsidDel="00000000" w:rsidP="00000000" w:rsidRDefault="00000000" w:rsidRPr="00000000" w14:paraId="000000A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do Buddhists reconcile Anattā and Rebirth? : r/Buddhism - Reddit, accessed December 25, 2025, </w:t>
      </w:r>
      <w:hyperlink r:id="rId15">
        <w:r w:rsidDel="00000000" w:rsidR="00000000" w:rsidRPr="00000000">
          <w:rPr>
            <w:rFonts w:ascii="Google Sans" w:cs="Google Sans" w:eastAsia="Google Sans" w:hAnsi="Google Sans"/>
            <w:color w:val="0000ee"/>
            <w:sz w:val="24"/>
            <w:szCs w:val="24"/>
            <w:u w:val="single"/>
            <w:rtl w:val="0"/>
          </w:rPr>
          <w:t xml:space="preserve">https://www.reddit.com/r/Buddhism/comments/156h69p/how_do_buddhists_reconcile_anatt%C4%81_and_rebirth/</w:t>
        </w:r>
      </w:hyperlink>
      <w:r w:rsidDel="00000000" w:rsidR="00000000" w:rsidRPr="00000000">
        <w:rPr>
          <w:rtl w:val="0"/>
        </w:rPr>
      </w:r>
    </w:p>
    <w:p w:rsidR="00000000" w:rsidDel="00000000" w:rsidP="00000000" w:rsidRDefault="00000000" w:rsidRPr="00000000" w14:paraId="000000A9">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the difference between Moksha, Nirvana, Transcendence, Enlightenment, Samsara, and Reincarnation. - Reddit, accessed December 25, 2025, </w:t>
      </w:r>
      <w:hyperlink r:id="rId16">
        <w:r w:rsidDel="00000000" w:rsidR="00000000" w:rsidRPr="00000000">
          <w:rPr>
            <w:rFonts w:ascii="Google Sans" w:cs="Google Sans" w:eastAsia="Google Sans" w:hAnsi="Google Sans"/>
            <w:color w:val="0000ee"/>
            <w:sz w:val="24"/>
            <w:szCs w:val="24"/>
            <w:u w:val="single"/>
            <w:rtl w:val="0"/>
          </w:rPr>
          <w:t xml:space="preserve">https://www.reddit.com/r/enlightenment/comments/1krnwvj/what_is_the_difference_between_moksha_nirvana/</w:t>
        </w:r>
      </w:hyperlink>
      <w:r w:rsidDel="00000000" w:rsidR="00000000" w:rsidRPr="00000000">
        <w:rPr>
          <w:rtl w:val="0"/>
        </w:rPr>
      </w:r>
    </w:p>
    <w:p w:rsidR="00000000" w:rsidDel="00000000" w:rsidP="00000000" w:rsidRDefault="00000000" w:rsidRPr="00000000" w14:paraId="000000AA">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REBIRTH, NIRVANA AND NO-SOUL IN BUDDHISM: - ResearchGate, accessed December 25, 2025, </w:t>
      </w:r>
      <w:hyperlink r:id="rId17">
        <w:r w:rsidDel="00000000" w:rsidR="00000000" w:rsidRPr="00000000">
          <w:rPr>
            <w:rFonts w:ascii="Google Sans" w:cs="Google Sans" w:eastAsia="Google Sans" w:hAnsi="Google Sans"/>
            <w:color w:val="0000ee"/>
            <w:sz w:val="24"/>
            <w:szCs w:val="24"/>
            <w:u w:val="single"/>
            <w:rtl w:val="0"/>
          </w:rPr>
          <w:t xml:space="preserve">https://www.researchgate.net/publication/384557933_REBIRTH_NIRVANA_AND_NO-SOUL_IN_BUDDHISM</w:t>
        </w:r>
      </w:hyperlink>
      <w:r w:rsidDel="00000000" w:rsidR="00000000" w:rsidRPr="00000000">
        <w:rPr>
          <w:rtl w:val="0"/>
        </w:rPr>
      </w:r>
    </w:p>
    <w:p w:rsidR="00000000" w:rsidDel="00000000" w:rsidP="00000000" w:rsidRDefault="00000000" w:rsidRPr="00000000" w14:paraId="000000AB">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Parinirvana - Wikipedia, accessed December 25, 2025, </w:t>
      </w:r>
      <w:hyperlink r:id="rId18">
        <w:r w:rsidDel="00000000" w:rsidR="00000000" w:rsidRPr="00000000">
          <w:rPr>
            <w:rFonts w:ascii="Google Sans" w:cs="Google Sans" w:eastAsia="Google Sans" w:hAnsi="Google Sans"/>
            <w:color w:val="0000ee"/>
            <w:sz w:val="24"/>
            <w:szCs w:val="24"/>
            <w:u w:val="single"/>
            <w:rtl w:val="0"/>
          </w:rPr>
          <w:t xml:space="preserve">https://en.wikipedia.org/wiki/Parinirvana</w:t>
        </w:r>
      </w:hyperlink>
      <w:r w:rsidDel="00000000" w:rsidR="00000000" w:rsidRPr="00000000">
        <w:rPr>
          <w:rtl w:val="0"/>
        </w:rPr>
      </w:r>
    </w:p>
    <w:p w:rsidR="00000000" w:rsidDel="00000000" w:rsidP="00000000" w:rsidRDefault="00000000" w:rsidRPr="00000000" w14:paraId="000000AC">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Epicurus On Why Death Should Not Concern Us - Philosophy Break, accessed December 25, 2025, </w:t>
      </w:r>
      <w:hyperlink r:id="rId19">
        <w:r w:rsidDel="00000000" w:rsidR="00000000" w:rsidRPr="00000000">
          <w:rPr>
            <w:rFonts w:ascii="Google Sans" w:cs="Google Sans" w:eastAsia="Google Sans" w:hAnsi="Google Sans"/>
            <w:color w:val="0000ee"/>
            <w:sz w:val="24"/>
            <w:szCs w:val="24"/>
            <w:u w:val="single"/>
            <w:rtl w:val="0"/>
          </w:rPr>
          <w:t xml:space="preserve">https://philosophybreak.com/articles/epicurus-on-why-death-should-not-concern-us/</w:t>
        </w:r>
      </w:hyperlink>
      <w:r w:rsidDel="00000000" w:rsidR="00000000" w:rsidRPr="00000000">
        <w:rPr>
          <w:rtl w:val="0"/>
        </w:rPr>
      </w:r>
    </w:p>
    <w:p w:rsidR="00000000" w:rsidDel="00000000" w:rsidP="00000000" w:rsidRDefault="00000000" w:rsidRPr="00000000" w14:paraId="000000AD">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Epicurus - Stanford Encyclopedia of Philosophy, accessed December 25, 2025, </w:t>
      </w:r>
      <w:hyperlink r:id="rId20">
        <w:r w:rsidDel="00000000" w:rsidR="00000000" w:rsidRPr="00000000">
          <w:rPr>
            <w:rFonts w:ascii="Google Sans" w:cs="Google Sans" w:eastAsia="Google Sans" w:hAnsi="Google Sans"/>
            <w:color w:val="0000ee"/>
            <w:sz w:val="24"/>
            <w:szCs w:val="24"/>
            <w:u w:val="single"/>
            <w:rtl w:val="0"/>
          </w:rPr>
          <w:t xml:space="preserve">https://plato.stanford.edu/entries/epicurus/</w:t>
        </w:r>
      </w:hyperlink>
      <w:r w:rsidDel="00000000" w:rsidR="00000000" w:rsidRPr="00000000">
        <w:rPr>
          <w:rtl w:val="0"/>
        </w:rPr>
      </w:r>
    </w:p>
    <w:p w:rsidR="00000000" w:rsidDel="00000000" w:rsidP="00000000" w:rsidRDefault="00000000" w:rsidRPr="00000000" w14:paraId="000000AE">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 was not; I was; I am not; I do not care" - Philosophy Stack Exchange, accessed December 25, 2025, </w:t>
      </w:r>
      <w:hyperlink r:id="rId21">
        <w:r w:rsidDel="00000000" w:rsidR="00000000" w:rsidRPr="00000000">
          <w:rPr>
            <w:rFonts w:ascii="Google Sans" w:cs="Google Sans" w:eastAsia="Google Sans" w:hAnsi="Google Sans"/>
            <w:color w:val="0000ee"/>
            <w:sz w:val="24"/>
            <w:szCs w:val="24"/>
            <w:u w:val="single"/>
            <w:rtl w:val="0"/>
          </w:rPr>
          <w:t xml:space="preserve">https://philosophy.stackexchange.com/questions/4413/i-was-not-i-was-i-am-not-i-do-not-care</w:t>
        </w:r>
      </w:hyperlink>
      <w:r w:rsidDel="00000000" w:rsidR="00000000" w:rsidRPr="00000000">
        <w:rPr>
          <w:rtl w:val="0"/>
        </w:rPr>
      </w:r>
    </w:p>
    <w:p w:rsidR="00000000" w:rsidDel="00000000" w:rsidP="00000000" w:rsidRDefault="00000000" w:rsidRPr="00000000" w14:paraId="000000AF">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oblivion of death and the uncaring cosmos - The Mortal Atheist, accessed December 25, 2025, </w:t>
      </w:r>
      <w:hyperlink r:id="rId22">
        <w:r w:rsidDel="00000000" w:rsidR="00000000" w:rsidRPr="00000000">
          <w:rPr>
            <w:rFonts w:ascii="Google Sans" w:cs="Google Sans" w:eastAsia="Google Sans" w:hAnsi="Google Sans"/>
            <w:color w:val="0000ee"/>
            <w:sz w:val="24"/>
            <w:szCs w:val="24"/>
            <w:u w:val="single"/>
            <w:rtl w:val="0"/>
          </w:rPr>
          <w:t xml:space="preserve">https://www.themortalatheist.com/blog/oblivion-of-death-and-uncaring-cosmos</w:t>
        </w:r>
      </w:hyperlink>
      <w:r w:rsidDel="00000000" w:rsidR="00000000" w:rsidRPr="00000000">
        <w:rPr>
          <w:rtl w:val="0"/>
        </w:rPr>
      </w:r>
    </w:p>
    <w:p w:rsidR="00000000" w:rsidDel="00000000" w:rsidP="00000000" w:rsidRDefault="00000000" w:rsidRPr="00000000" w14:paraId="000000B0">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Hell is not the absence of God or oblivion or something banal. It's a punishment; it's worse than being enveloped by an active volcano; it's pain and suffering : r/DebateAChristian - Reddit, accessed December 25, 2025, </w:t>
      </w:r>
      <w:hyperlink r:id="rId23">
        <w:r w:rsidDel="00000000" w:rsidR="00000000" w:rsidRPr="00000000">
          <w:rPr>
            <w:rFonts w:ascii="Google Sans" w:cs="Google Sans" w:eastAsia="Google Sans" w:hAnsi="Google Sans"/>
            <w:color w:val="0000ee"/>
            <w:sz w:val="24"/>
            <w:szCs w:val="24"/>
            <w:u w:val="single"/>
            <w:rtl w:val="0"/>
          </w:rPr>
          <w:t xml:space="preserve">https://www.reddit.com/r/DebateAChristian/comments/1ji0qen/hell_is_not_the_absence_of_god_or_oblivion_or/</w:t>
        </w:r>
      </w:hyperlink>
      <w:r w:rsidDel="00000000" w:rsidR="00000000" w:rsidRPr="00000000">
        <w:rPr>
          <w:rtl w:val="0"/>
        </w:rPr>
      </w:r>
    </w:p>
    <w:p w:rsidR="00000000" w:rsidDel="00000000" w:rsidP="00000000" w:rsidRDefault="00000000" w:rsidRPr="00000000" w14:paraId="000000B1">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By the nature of sending atheists to hell, God is either a cruel monster or a fool - Reddit, accessed December 25, 2025, </w:t>
      </w:r>
      <w:hyperlink r:id="rId24">
        <w:r w:rsidDel="00000000" w:rsidR="00000000" w:rsidRPr="00000000">
          <w:rPr>
            <w:rFonts w:ascii="Google Sans" w:cs="Google Sans" w:eastAsia="Google Sans" w:hAnsi="Google Sans"/>
            <w:color w:val="0000ee"/>
            <w:sz w:val="24"/>
            <w:szCs w:val="24"/>
            <w:u w:val="single"/>
            <w:rtl w:val="0"/>
          </w:rPr>
          <w:t xml:space="preserve">https://www.reddit.com/r/DebateReligion/comments/1b8hplk/by_the_nature_of_sending_atheists_to_hell_god_is/</w:t>
        </w:r>
      </w:hyperlink>
      <w:r w:rsidDel="00000000" w:rsidR="00000000" w:rsidRPr="00000000">
        <w:rPr>
          <w:rtl w:val="0"/>
        </w:rPr>
      </w:r>
    </w:p>
    <w:p w:rsidR="00000000" w:rsidDel="00000000" w:rsidP="00000000" w:rsidRDefault="00000000" w:rsidRPr="00000000" w14:paraId="000000B2">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Ethics Without Gods - American Atheists, accessed December 25, 2025, </w:t>
      </w:r>
      <w:hyperlink r:id="rId25">
        <w:r w:rsidDel="00000000" w:rsidR="00000000" w:rsidRPr="00000000">
          <w:rPr>
            <w:rFonts w:ascii="Google Sans" w:cs="Google Sans" w:eastAsia="Google Sans" w:hAnsi="Google Sans"/>
            <w:color w:val="0000ee"/>
            <w:sz w:val="24"/>
            <w:szCs w:val="24"/>
            <w:u w:val="single"/>
            <w:rtl w:val="0"/>
          </w:rPr>
          <w:t xml:space="preserve">https://www.atheists.org/activism/resources/ethics-without-gods/</w:t>
        </w:r>
      </w:hyperlink>
      <w:r w:rsidDel="00000000" w:rsidR="00000000" w:rsidRPr="00000000">
        <w:rPr>
          <w:rtl w:val="0"/>
        </w:rPr>
      </w:r>
    </w:p>
    <w:p w:rsidR="00000000" w:rsidDel="00000000" w:rsidP="00000000" w:rsidRDefault="00000000" w:rsidRPr="00000000" w14:paraId="000000B3">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do atheists believe that burning in hell for not believing in God is unjust?, accessed December 25, 2025, </w:t>
      </w:r>
      <w:hyperlink r:id="rId26">
        <w:r w:rsidDel="00000000" w:rsidR="00000000" w:rsidRPr="00000000">
          <w:rPr>
            <w:rFonts w:ascii="Google Sans" w:cs="Google Sans" w:eastAsia="Google Sans" w:hAnsi="Google Sans"/>
            <w:color w:val="0000ee"/>
            <w:sz w:val="24"/>
            <w:szCs w:val="24"/>
            <w:u w:val="single"/>
            <w:rtl w:val="0"/>
          </w:rPr>
          <w:t xml:space="preserve">https://divineatheist.quora.com/Why-do-atheists-believe-that-burning-in-hell-for-not-believing-in-God-is-unjust</w:t>
        </w:r>
      </w:hyperlink>
      <w:r w:rsidDel="00000000" w:rsidR="00000000" w:rsidRPr="00000000">
        <w:rPr>
          <w:rtl w:val="0"/>
        </w:rPr>
      </w:r>
    </w:p>
    <w:p w:rsidR="00000000" w:rsidDel="00000000" w:rsidP="00000000" w:rsidRDefault="00000000" w:rsidRPr="00000000" w14:paraId="000000B4">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Atheist's Afterlife: What Do Atheists Really Believe Happens After Death? - Medium, accessed December 25, 2025, </w:t>
      </w:r>
      <w:hyperlink r:id="rId27">
        <w:r w:rsidDel="00000000" w:rsidR="00000000" w:rsidRPr="00000000">
          <w:rPr>
            <w:rFonts w:ascii="Google Sans" w:cs="Google Sans" w:eastAsia="Google Sans" w:hAnsi="Google Sans"/>
            <w:color w:val="0000ee"/>
            <w:sz w:val="24"/>
            <w:szCs w:val="24"/>
            <w:u w:val="single"/>
            <w:rtl w:val="0"/>
          </w:rPr>
          <w:t xml:space="preserve">https://medium.com/@Atheistsplaini3/the-atheists-afterlife-what-do-atheists-really-believe-happens-after-death-a2f5b69a44c8</w:t>
        </w:r>
      </w:hyperlink>
      <w:r w:rsidDel="00000000" w:rsidR="00000000" w:rsidRPr="00000000">
        <w:rPr>
          <w:rtl w:val="0"/>
        </w:rPr>
      </w:r>
    </w:p>
    <w:p w:rsidR="00000000" w:rsidDel="00000000" w:rsidP="00000000" w:rsidRDefault="00000000" w:rsidRPr="00000000" w14:paraId="000000B5">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Without an afterlife, is life not ultimately pointless from a personal perspective? - Reddit, accessed December 25, 2025, </w:t>
      </w:r>
      <w:hyperlink r:id="rId28">
        <w:r w:rsidDel="00000000" w:rsidR="00000000" w:rsidRPr="00000000">
          <w:rPr>
            <w:rFonts w:ascii="Google Sans" w:cs="Google Sans" w:eastAsia="Google Sans" w:hAnsi="Google Sans"/>
            <w:color w:val="0000ee"/>
            <w:sz w:val="24"/>
            <w:szCs w:val="24"/>
            <w:u w:val="single"/>
            <w:rtl w:val="0"/>
          </w:rPr>
          <w:t xml:space="preserve">https://www.reddit.com/r/DebateReligion/comments/5wkimt/without_an_afterlife_is_life_not_ultimately/</w:t>
        </w:r>
      </w:hyperlink>
      <w:r w:rsidDel="00000000" w:rsidR="00000000" w:rsidRPr="00000000">
        <w:rPr>
          <w:rtl w:val="0"/>
        </w:rPr>
      </w:r>
    </w:p>
    <w:p w:rsidR="00000000" w:rsidDel="00000000" w:rsidP="00000000" w:rsidRDefault="00000000" w:rsidRPr="00000000" w14:paraId="000000B6">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Death and the Secular Humanist - State of Formation, accessed December 25, 2025, </w:t>
      </w:r>
      <w:hyperlink r:id="rId29">
        <w:r w:rsidDel="00000000" w:rsidR="00000000" w:rsidRPr="00000000">
          <w:rPr>
            <w:rFonts w:ascii="Google Sans" w:cs="Google Sans" w:eastAsia="Google Sans" w:hAnsi="Google Sans"/>
            <w:color w:val="0000ee"/>
            <w:sz w:val="24"/>
            <w:szCs w:val="24"/>
            <w:u w:val="single"/>
            <w:rtl w:val="0"/>
          </w:rPr>
          <w:t xml:space="preserve">https://stateofformation.org/2018/11/death-and-the-secular-humanist/</w:t>
        </w:r>
      </w:hyperlink>
      <w:r w:rsidDel="00000000" w:rsidR="00000000" w:rsidRPr="00000000">
        <w:rPr>
          <w:rtl w:val="0"/>
        </w:rPr>
      </w:r>
    </w:p>
    <w:p w:rsidR="00000000" w:rsidDel="00000000" w:rsidP="00000000" w:rsidRDefault="00000000" w:rsidRPr="00000000" w14:paraId="000000B7">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Vedantic Analogies for Contemplation on the Non-Dual Reality, accessed December 25, 2025, </w:t>
      </w:r>
      <w:hyperlink r:id="rId30">
        <w:r w:rsidDel="00000000" w:rsidR="00000000" w:rsidRPr="00000000">
          <w:rPr>
            <w:rFonts w:ascii="Google Sans" w:cs="Google Sans" w:eastAsia="Google Sans" w:hAnsi="Google Sans"/>
            <w:color w:val="0000ee"/>
            <w:sz w:val="24"/>
            <w:szCs w:val="24"/>
            <w:u w:val="single"/>
            <w:rtl w:val="0"/>
          </w:rPr>
          <w:t xml:space="preserve">https://www.yesvedanta.com/vedantic-analogies-for-contemplation-on-the-non-dual-reality/</w:t>
        </w:r>
      </w:hyperlink>
      <w:r w:rsidDel="00000000" w:rsidR="00000000" w:rsidRPr="00000000">
        <w:rPr>
          <w:rtl w:val="0"/>
        </w:rPr>
      </w:r>
    </w:p>
    <w:p w:rsidR="00000000" w:rsidDel="00000000" w:rsidP="00000000" w:rsidRDefault="00000000" w:rsidRPr="00000000" w14:paraId="000000B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Dissolving A Drop In The Ocean · - dasarpAI, accessed December 25, 2025, </w:t>
      </w:r>
      <w:hyperlink r:id="rId31">
        <w:r w:rsidDel="00000000" w:rsidR="00000000" w:rsidRPr="00000000">
          <w:rPr>
            <w:rFonts w:ascii="Google Sans" w:cs="Google Sans" w:eastAsia="Google Sans" w:hAnsi="Google Sans"/>
            <w:color w:val="0000ee"/>
            <w:sz w:val="24"/>
            <w:szCs w:val="24"/>
            <w:u w:val="single"/>
            <w:rtl w:val="0"/>
          </w:rPr>
          <w:t xml:space="preserve">https://dasarpai.com/wiaposts/dissolving-a-drop-in-the-ocean/</w:t>
        </w:r>
      </w:hyperlink>
      <w:r w:rsidDel="00000000" w:rsidR="00000000" w:rsidRPr="00000000">
        <w:rPr>
          <w:rtl w:val="0"/>
        </w:rPr>
      </w:r>
    </w:p>
    <w:p w:rsidR="00000000" w:rsidDel="00000000" w:rsidP="00000000" w:rsidRDefault="00000000" w:rsidRPr="00000000" w14:paraId="000000B9">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Difference between Advaita &amp; Vishishtadvaita?, accessed December 25, 2025, </w:t>
      </w:r>
      <w:hyperlink r:id="rId32">
        <w:r w:rsidDel="00000000" w:rsidR="00000000" w:rsidRPr="00000000">
          <w:rPr>
            <w:rFonts w:ascii="Google Sans" w:cs="Google Sans" w:eastAsia="Google Sans" w:hAnsi="Google Sans"/>
            <w:color w:val="0000ee"/>
            <w:sz w:val="24"/>
            <w:szCs w:val="24"/>
            <w:u w:val="single"/>
            <w:rtl w:val="0"/>
          </w:rPr>
          <w:t xml:space="preserve">https://www.yesvedanta.com/advaita-vishishtadvaita-difference/</w:t>
        </w:r>
      </w:hyperlink>
      <w:r w:rsidDel="00000000" w:rsidR="00000000" w:rsidRPr="00000000">
        <w:rPr>
          <w:rtl w:val="0"/>
        </w:rPr>
      </w:r>
    </w:p>
    <w:p w:rsidR="00000000" w:rsidDel="00000000" w:rsidP="00000000" w:rsidRDefault="00000000" w:rsidRPr="00000000" w14:paraId="000000BA">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Vishishtadvaita - Wikipedia, accessed December 25, 2025, </w:t>
      </w:r>
      <w:hyperlink r:id="rId33">
        <w:r w:rsidDel="00000000" w:rsidR="00000000" w:rsidRPr="00000000">
          <w:rPr>
            <w:rFonts w:ascii="Google Sans" w:cs="Google Sans" w:eastAsia="Google Sans" w:hAnsi="Google Sans"/>
            <w:color w:val="0000ee"/>
            <w:sz w:val="24"/>
            <w:szCs w:val="24"/>
            <w:u w:val="single"/>
            <w:rtl w:val="0"/>
          </w:rPr>
          <w:t xml:space="preserve">https://en.wikipedia.org/wiki/Vishishtadvaita</w:t>
        </w:r>
      </w:hyperlink>
      <w:r w:rsidDel="00000000" w:rsidR="00000000" w:rsidRPr="00000000">
        <w:rPr>
          <w:rtl w:val="0"/>
        </w:rPr>
      </w:r>
    </w:p>
    <w:p w:rsidR="00000000" w:rsidDel="00000000" w:rsidP="00000000" w:rsidRDefault="00000000" w:rsidRPr="00000000" w14:paraId="000000BB">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Differences between Advaita &amp; Vishishtadvaita - Hinduism Stack Exchange, accessed December 25, 2025, </w:t>
      </w:r>
      <w:hyperlink r:id="rId34">
        <w:r w:rsidDel="00000000" w:rsidR="00000000" w:rsidRPr="00000000">
          <w:rPr>
            <w:rFonts w:ascii="Google Sans" w:cs="Google Sans" w:eastAsia="Google Sans" w:hAnsi="Google Sans"/>
            <w:color w:val="0000ee"/>
            <w:sz w:val="24"/>
            <w:szCs w:val="24"/>
            <w:u w:val="single"/>
            <w:rtl w:val="0"/>
          </w:rPr>
          <w:t xml:space="preserve">https://hinduism.stackexchange.com/questions/12272/differences-between-advaita-vishishtadvaita</w:t>
        </w:r>
      </w:hyperlink>
      <w:r w:rsidDel="00000000" w:rsidR="00000000" w:rsidRPr="00000000">
        <w:rPr>
          <w:rtl w:val="0"/>
        </w:rPr>
      </w:r>
    </w:p>
    <w:p w:rsidR="00000000" w:rsidDel="00000000" w:rsidP="00000000" w:rsidRDefault="00000000" w:rsidRPr="00000000" w14:paraId="000000BC">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moksha in Vishishtadvaita vedanta compare to advaita : r/AdvaitaVedanta - Reddit, accessed December 25, 2025, </w:t>
      </w:r>
      <w:hyperlink r:id="rId35">
        <w:r w:rsidDel="00000000" w:rsidR="00000000" w:rsidRPr="00000000">
          <w:rPr>
            <w:rFonts w:ascii="Google Sans" w:cs="Google Sans" w:eastAsia="Google Sans" w:hAnsi="Google Sans"/>
            <w:color w:val="0000ee"/>
            <w:sz w:val="24"/>
            <w:szCs w:val="24"/>
            <w:u w:val="single"/>
            <w:rtl w:val="0"/>
          </w:rPr>
          <w:t xml:space="preserve">https://www.reddit.com/r/AdvaitaVedanta/comments/w006yq/moksha_in_vishishtadvaita_vedanta_compare_to/</w:t>
        </w:r>
      </w:hyperlink>
      <w:r w:rsidDel="00000000" w:rsidR="00000000" w:rsidRPr="00000000">
        <w:rPr>
          <w:rtl w:val="0"/>
        </w:rPr>
      </w:r>
    </w:p>
    <w:p w:rsidR="00000000" w:rsidDel="00000000" w:rsidP="00000000" w:rsidRDefault="00000000" w:rsidRPr="00000000" w14:paraId="000000BD">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Mumukshutva Definition - Intro to Hinduism Key Term - Fiveable, accessed December 25, 2025, </w:t>
      </w:r>
      <w:hyperlink r:id="rId36">
        <w:r w:rsidDel="00000000" w:rsidR="00000000" w:rsidRPr="00000000">
          <w:rPr>
            <w:rFonts w:ascii="Google Sans" w:cs="Google Sans" w:eastAsia="Google Sans" w:hAnsi="Google Sans"/>
            <w:color w:val="0000ee"/>
            <w:sz w:val="24"/>
            <w:szCs w:val="24"/>
            <w:u w:val="single"/>
            <w:rtl w:val="0"/>
          </w:rPr>
          <w:t xml:space="preserve">https://fiveable.me/key-terms/introduction-hinduism/mumukshutva</w:t>
        </w:r>
      </w:hyperlink>
      <w:r w:rsidDel="00000000" w:rsidR="00000000" w:rsidRPr="00000000">
        <w:rPr>
          <w:rtl w:val="0"/>
        </w:rPr>
      </w:r>
    </w:p>
    <w:p w:rsidR="00000000" w:rsidDel="00000000" w:rsidP="00000000" w:rsidRDefault="00000000" w:rsidRPr="00000000" w14:paraId="000000BE">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Mumukshutva: Significance and symbolism, accessed December 25, 2025, </w:t>
      </w:r>
      <w:hyperlink r:id="rId37">
        <w:r w:rsidDel="00000000" w:rsidR="00000000" w:rsidRPr="00000000">
          <w:rPr>
            <w:rFonts w:ascii="Google Sans" w:cs="Google Sans" w:eastAsia="Google Sans" w:hAnsi="Google Sans"/>
            <w:color w:val="0000ee"/>
            <w:sz w:val="24"/>
            <w:szCs w:val="24"/>
            <w:u w:val="single"/>
            <w:rtl w:val="0"/>
          </w:rPr>
          <w:t xml:space="preserve">https://www.wisdomlib.org/concept/mumukshutva</w:t>
        </w:r>
      </w:hyperlink>
      <w:r w:rsidDel="00000000" w:rsidR="00000000" w:rsidRPr="00000000">
        <w:rPr>
          <w:rtl w:val="0"/>
        </w:rPr>
      </w:r>
    </w:p>
    <w:p w:rsidR="00000000" w:rsidDel="00000000" w:rsidP="00000000" w:rsidRDefault="00000000" w:rsidRPr="00000000" w14:paraId="000000BF">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Mumukshutva - The Burning Desire for Liberation - The Broken Tusk, accessed December 25, 2025, </w:t>
      </w:r>
      <w:hyperlink r:id="rId38">
        <w:r w:rsidDel="00000000" w:rsidR="00000000" w:rsidRPr="00000000">
          <w:rPr>
            <w:rFonts w:ascii="Google Sans" w:cs="Google Sans" w:eastAsia="Google Sans" w:hAnsi="Google Sans"/>
            <w:color w:val="0000ee"/>
            <w:sz w:val="24"/>
            <w:szCs w:val="24"/>
            <w:u w:val="single"/>
            <w:rtl w:val="0"/>
          </w:rPr>
          <w:t xml:space="preserve">https://www.thebrokentusk.com/post/mumukshutva-the-burning-desire-for-liberation</w:t>
        </w:r>
      </w:hyperlink>
      <w:r w:rsidDel="00000000" w:rsidR="00000000" w:rsidRPr="00000000">
        <w:rPr>
          <w:rtl w:val="0"/>
        </w:rPr>
      </w:r>
    </w:p>
    <w:p w:rsidR="00000000" w:rsidDel="00000000" w:rsidP="00000000" w:rsidRDefault="00000000" w:rsidRPr="00000000" w14:paraId="000000C0">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Karma yoga - Wikipedia, accessed December 25, 2025, </w:t>
      </w:r>
      <w:hyperlink r:id="rId39">
        <w:r w:rsidDel="00000000" w:rsidR="00000000" w:rsidRPr="00000000">
          <w:rPr>
            <w:rFonts w:ascii="Google Sans" w:cs="Google Sans" w:eastAsia="Google Sans" w:hAnsi="Google Sans"/>
            <w:color w:val="0000ee"/>
            <w:sz w:val="24"/>
            <w:szCs w:val="24"/>
            <w:u w:val="single"/>
            <w:rtl w:val="0"/>
          </w:rPr>
          <w:t xml:space="preserve">https://en.wikipedia.org/wiki/Karma_yoga</w:t>
        </w:r>
      </w:hyperlink>
      <w:r w:rsidDel="00000000" w:rsidR="00000000" w:rsidRPr="00000000">
        <w:rPr>
          <w:rtl w:val="0"/>
        </w:rPr>
      </w:r>
    </w:p>
    <w:p w:rsidR="00000000" w:rsidDel="00000000" w:rsidP="00000000" w:rsidRDefault="00000000" w:rsidRPr="00000000" w14:paraId="000000C1">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Karma-Yoga's Secret: Act Without Attachment - Hari-kirtana das, accessed December 25, 2025, </w:t>
      </w:r>
      <w:hyperlink r:id="rId40">
        <w:r w:rsidDel="00000000" w:rsidR="00000000" w:rsidRPr="00000000">
          <w:rPr>
            <w:rFonts w:ascii="Google Sans" w:cs="Google Sans" w:eastAsia="Google Sans" w:hAnsi="Google Sans"/>
            <w:color w:val="0000ee"/>
            <w:sz w:val="24"/>
            <w:szCs w:val="24"/>
            <w:u w:val="single"/>
            <w:rtl w:val="0"/>
          </w:rPr>
          <w:t xml:space="preserve">https://hari-kirtana.com/karma-yogas-secret-act-without-attachment/</w:t>
        </w:r>
      </w:hyperlink>
      <w:r w:rsidDel="00000000" w:rsidR="00000000" w:rsidRPr="00000000">
        <w:rPr>
          <w:rtl w:val="0"/>
        </w:rPr>
      </w:r>
    </w:p>
    <w:p w:rsidR="00000000" w:rsidDel="00000000" w:rsidP="00000000" w:rsidRDefault="00000000" w:rsidRPr="00000000" w14:paraId="000000C2">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Karma Yoga – Actionless Action | Yoga With Subhash, accessed December 25, 2025, </w:t>
      </w:r>
      <w:hyperlink r:id="rId41">
        <w:r w:rsidDel="00000000" w:rsidR="00000000" w:rsidRPr="00000000">
          <w:rPr>
            <w:rFonts w:ascii="Google Sans" w:cs="Google Sans" w:eastAsia="Google Sans" w:hAnsi="Google Sans"/>
            <w:color w:val="0000ee"/>
            <w:sz w:val="24"/>
            <w:szCs w:val="24"/>
            <w:u w:val="single"/>
            <w:rtl w:val="0"/>
          </w:rPr>
          <w:t xml:space="preserve">https://yogawithsubhash.com/2024/05/30/karma-yoga-post/</w:t>
        </w:r>
      </w:hyperlink>
      <w:r w:rsidDel="00000000" w:rsidR="00000000" w:rsidRPr="00000000">
        <w:rPr>
          <w:rtl w:val="0"/>
        </w:rPr>
      </w:r>
    </w:p>
    <w:p w:rsidR="00000000" w:rsidDel="00000000" w:rsidP="00000000" w:rsidRDefault="00000000" w:rsidRPr="00000000" w14:paraId="000000C3">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are the differences between "Nirvana" in Buddhism and "Moksha" in Hinduism?, accessed December 25, 2025, </w:t>
      </w:r>
      <w:hyperlink r:id="rId42">
        <w:r w:rsidDel="00000000" w:rsidR="00000000" w:rsidRPr="00000000">
          <w:rPr>
            <w:rFonts w:ascii="Google Sans" w:cs="Google Sans" w:eastAsia="Google Sans" w:hAnsi="Google Sans"/>
            <w:color w:val="0000ee"/>
            <w:sz w:val="24"/>
            <w:szCs w:val="24"/>
            <w:u w:val="single"/>
            <w:rtl w:val="0"/>
          </w:rPr>
          <w:t xml:space="preserve">https://buddhism.stackexchange.com/questions/2036/what-are-the-differences-between-nirvana-in-buddhism-and-moksha-in-hinduism</w:t>
        </w:r>
      </w:hyperlink>
      <w:r w:rsidDel="00000000" w:rsidR="00000000" w:rsidRPr="00000000">
        <w:rPr>
          <w:rtl w:val="0"/>
        </w:rPr>
      </w:r>
    </w:p>
    <w:p w:rsidR="00000000" w:rsidDel="00000000" w:rsidP="00000000" w:rsidRDefault="00000000" w:rsidRPr="00000000" w14:paraId="000000C4">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Nirvana (Indian religious thought) | Research Starters - EBSCO, accessed December 25, 2025, </w:t>
      </w:r>
      <w:hyperlink r:id="rId43">
        <w:r w:rsidDel="00000000" w:rsidR="00000000" w:rsidRPr="00000000">
          <w:rPr>
            <w:rFonts w:ascii="Google Sans" w:cs="Google Sans" w:eastAsia="Google Sans" w:hAnsi="Google Sans"/>
            <w:color w:val="0000ee"/>
            <w:sz w:val="24"/>
            <w:szCs w:val="24"/>
            <w:u w:val="single"/>
            <w:rtl w:val="0"/>
          </w:rPr>
          <w:t xml:space="preserve">https://www.ebsco.com/research-starters/social-sciences-and-humanities/nirvana-indian-religious-thought</w:t>
        </w:r>
      </w:hyperlink>
      <w:r w:rsidDel="00000000" w:rsidR="00000000" w:rsidRPr="00000000">
        <w:rPr>
          <w:rtl w:val="0"/>
        </w:rPr>
      </w:r>
    </w:p>
    <w:p w:rsidR="00000000" w:rsidDel="00000000" w:rsidP="00000000" w:rsidRDefault="00000000" w:rsidRPr="00000000" w14:paraId="000000C5">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FROM ABSOLUTE NOTHINGNESS TO SUNYATA - The Kyoto School of Philosophy, accessed December 25, 2025, </w:t>
      </w:r>
      <w:hyperlink r:id="rId44">
        <w:r w:rsidDel="00000000" w:rsidR="00000000" w:rsidRPr="00000000">
          <w:rPr>
            <w:rFonts w:ascii="Google Sans" w:cs="Google Sans" w:eastAsia="Google Sans" w:hAnsi="Google Sans"/>
            <w:color w:val="0000ee"/>
            <w:sz w:val="24"/>
            <w:szCs w:val="24"/>
            <w:u w:val="single"/>
            <w:rtl w:val="0"/>
          </w:rPr>
          <w:t xml:space="preserve">https://thekyotoschoolofphilosophy.wordpress.com/from-absolute-nothingness-to-sunyata/</w:t>
        </w:r>
      </w:hyperlink>
      <w:r w:rsidDel="00000000" w:rsidR="00000000" w:rsidRPr="00000000">
        <w:rPr>
          <w:rtl w:val="0"/>
        </w:rPr>
      </w:r>
    </w:p>
    <w:p w:rsidR="00000000" w:rsidDel="00000000" w:rsidP="00000000" w:rsidRDefault="00000000" w:rsidRPr="00000000" w14:paraId="000000C6">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Śūnyatā - Wikipedia, accessed December 25, 2025, </w:t>
      </w:r>
      <w:hyperlink r:id="rId45">
        <w:r w:rsidDel="00000000" w:rsidR="00000000" w:rsidRPr="00000000">
          <w:rPr>
            <w:rFonts w:ascii="Google Sans" w:cs="Google Sans" w:eastAsia="Google Sans" w:hAnsi="Google Sans"/>
            <w:color w:val="0000ee"/>
            <w:sz w:val="24"/>
            <w:szCs w:val="24"/>
            <w:u w:val="single"/>
            <w:rtl w:val="0"/>
          </w:rPr>
          <w:t xml:space="preserve">https://en.wikipedia.org/wiki/%C5%9A%C5%ABnyat%C4%81</w:t>
        </w:r>
      </w:hyperlink>
      <w:r w:rsidDel="00000000" w:rsidR="00000000" w:rsidRPr="00000000">
        <w:rPr>
          <w:rtl w:val="0"/>
        </w:rPr>
      </w:r>
    </w:p>
    <w:p w:rsidR="00000000" w:rsidDel="00000000" w:rsidP="00000000" w:rsidRDefault="00000000" w:rsidRPr="00000000" w14:paraId="000000C7">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purpose of life is to survive, accessed December 25, 2025, </w:t>
      </w:r>
      <w:hyperlink r:id="rId46">
        <w:r w:rsidDel="00000000" w:rsidR="00000000" w:rsidRPr="00000000">
          <w:rPr>
            <w:rFonts w:ascii="Google Sans" w:cs="Google Sans" w:eastAsia="Google Sans" w:hAnsi="Google Sans"/>
            <w:color w:val="0000ee"/>
            <w:sz w:val="24"/>
            <w:szCs w:val="24"/>
            <w:u w:val="single"/>
            <w:rtl w:val="0"/>
          </w:rPr>
          <w:t xml:space="preserve">https://victorsway.eu/buddhism/views/Nirv%20vs%20atara.htm</w:t>
        </w:r>
      </w:hyperlink>
      <w:r w:rsidDel="00000000" w:rsidR="00000000" w:rsidRPr="00000000">
        <w:rPr>
          <w:rtl w:val="0"/>
        </w:rPr>
      </w:r>
    </w:p>
    <w:p w:rsidR="00000000" w:rsidDel="00000000" w:rsidP="00000000" w:rsidRDefault="00000000" w:rsidRPr="00000000" w14:paraId="000000C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Nirvana (Buddhism) - Wikipedia, accessed December 25, 2025, </w:t>
      </w:r>
      <w:hyperlink r:id="rId47">
        <w:r w:rsidDel="00000000" w:rsidR="00000000" w:rsidRPr="00000000">
          <w:rPr>
            <w:rFonts w:ascii="Google Sans" w:cs="Google Sans" w:eastAsia="Google Sans" w:hAnsi="Google Sans"/>
            <w:color w:val="0000ee"/>
            <w:sz w:val="24"/>
            <w:szCs w:val="24"/>
            <w:u w:val="single"/>
            <w:rtl w:val="0"/>
          </w:rPr>
          <w:t xml:space="preserve">https://en.wikipedia.org/wiki/Nirvana_(Buddhism)</w:t>
        </w:r>
      </w:hyperlink>
      <w:r w:rsidDel="00000000" w:rsidR="00000000" w:rsidRPr="00000000">
        <w:rPr>
          <w:rtl w:val="0"/>
        </w:rPr>
      </w:r>
    </w:p>
    <w:p w:rsidR="00000000" w:rsidDel="00000000" w:rsidP="00000000" w:rsidRDefault="00000000" w:rsidRPr="00000000" w14:paraId="000000C9">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Understanding "Nirvana" in Theravada and Mahayana Buddhism: In Support of Nagarjuna's Mahayana Perspective - Inquiries Journal, accessed December 25, 2025, </w:t>
      </w:r>
      <w:hyperlink r:id="rId48">
        <w:r w:rsidDel="00000000" w:rsidR="00000000" w:rsidRPr="00000000">
          <w:rPr>
            <w:rFonts w:ascii="Google Sans" w:cs="Google Sans" w:eastAsia="Google Sans" w:hAnsi="Google Sans"/>
            <w:color w:val="0000ee"/>
            <w:sz w:val="24"/>
            <w:szCs w:val="24"/>
            <w:u w:val="single"/>
            <w:rtl w:val="0"/>
          </w:rPr>
          <w:t xml:space="preserve">http://www.inquiriesjournal.com/articles/1370/understanding-nirvana-in-theravada-and-mahayana-buddhism-in-support-of-nagarjunas-mahayana-perspective</w:t>
        </w:r>
      </w:hyperlink>
      <w:r w:rsidDel="00000000" w:rsidR="00000000" w:rsidRPr="00000000">
        <w:rPr>
          <w:rtl w:val="0"/>
        </w:rPr>
      </w:r>
    </w:p>
    <w:p w:rsidR="00000000" w:rsidDel="00000000" w:rsidP="00000000" w:rsidRDefault="00000000" w:rsidRPr="00000000" w14:paraId="000000CA">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Buddhist Nirvana and a Christian Alternative - AIIAS Journals, accessed December 25, 2025, </w:t>
      </w:r>
      <w:hyperlink r:id="rId49">
        <w:r w:rsidDel="00000000" w:rsidR="00000000" w:rsidRPr="00000000">
          <w:rPr>
            <w:rFonts w:ascii="Google Sans" w:cs="Google Sans" w:eastAsia="Google Sans" w:hAnsi="Google Sans"/>
            <w:color w:val="0000ee"/>
            <w:sz w:val="24"/>
            <w:szCs w:val="24"/>
            <w:u w:val="single"/>
            <w:rtl w:val="0"/>
          </w:rPr>
          <w:t xml:space="preserve">https://journals.aiias.edu/jaas/article/download/450/399/821</w:t>
        </w:r>
      </w:hyperlink>
      <w:r w:rsidDel="00000000" w:rsidR="00000000" w:rsidRPr="00000000">
        <w:rPr>
          <w:rtl w:val="0"/>
        </w:rPr>
      </w:r>
    </w:p>
    <w:p w:rsidR="00000000" w:rsidDel="00000000" w:rsidP="00000000" w:rsidRDefault="00000000" w:rsidRPr="00000000" w14:paraId="000000CB">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Bodhisattva's Brain a book by Owen Flanagan - Bookshop.org US, accessed December 25, 2025, </w:t>
      </w:r>
      <w:hyperlink r:id="rId50">
        <w:r w:rsidDel="00000000" w:rsidR="00000000" w:rsidRPr="00000000">
          <w:rPr>
            <w:rFonts w:ascii="Google Sans" w:cs="Google Sans" w:eastAsia="Google Sans" w:hAnsi="Google Sans"/>
            <w:color w:val="0000ee"/>
            <w:sz w:val="24"/>
            <w:szCs w:val="24"/>
            <w:u w:val="single"/>
            <w:rtl w:val="0"/>
          </w:rPr>
          <w:t xml:space="preserve">https://bookshop.org/p/books/the-bodhisattva-s-brain-buddhism-naturalized-owen-flanagan/30ee3d1476b98a9a</w:t>
        </w:r>
      </w:hyperlink>
      <w:r w:rsidDel="00000000" w:rsidR="00000000" w:rsidRPr="00000000">
        <w:rPr>
          <w:rtl w:val="0"/>
        </w:rPr>
      </w:r>
    </w:p>
    <w:p w:rsidR="00000000" w:rsidDel="00000000" w:rsidP="00000000" w:rsidRDefault="00000000" w:rsidRPr="00000000" w14:paraId="000000CC">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Five faults and eight antidotes - Wikipedia, accessed December 25, 2025, </w:t>
      </w:r>
      <w:hyperlink r:id="rId51">
        <w:r w:rsidDel="00000000" w:rsidR="00000000" w:rsidRPr="00000000">
          <w:rPr>
            <w:rFonts w:ascii="Google Sans" w:cs="Google Sans" w:eastAsia="Google Sans" w:hAnsi="Google Sans"/>
            <w:color w:val="0000ee"/>
            <w:sz w:val="24"/>
            <w:szCs w:val="24"/>
            <w:u w:val="single"/>
            <w:rtl w:val="0"/>
          </w:rPr>
          <w:t xml:space="preserve">https://en.wikipedia.org/wiki/Five_faults_and_eight_antidotes</w:t>
        </w:r>
      </w:hyperlink>
      <w:r w:rsidDel="00000000" w:rsidR="00000000" w:rsidRPr="00000000">
        <w:rPr>
          <w:rtl w:val="0"/>
        </w:rPr>
      </w:r>
    </w:p>
    <w:p w:rsidR="00000000" w:rsidDel="00000000" w:rsidP="00000000" w:rsidRDefault="00000000" w:rsidRPr="00000000" w14:paraId="000000CD">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Eightfold Path: Right Effort | Lion's Roar, accessed December 25, 2025, </w:t>
      </w:r>
      <w:hyperlink r:id="rId52">
        <w:r w:rsidDel="00000000" w:rsidR="00000000" w:rsidRPr="00000000">
          <w:rPr>
            <w:rFonts w:ascii="Google Sans" w:cs="Google Sans" w:eastAsia="Google Sans" w:hAnsi="Google Sans"/>
            <w:color w:val="0000ee"/>
            <w:sz w:val="24"/>
            <w:szCs w:val="24"/>
            <w:u w:val="single"/>
            <w:rtl w:val="0"/>
          </w:rPr>
          <w:t xml:space="preserve">https://www.lionsroar.com/right-effort/</w:t>
        </w:r>
      </w:hyperlink>
      <w:r w:rsidDel="00000000" w:rsidR="00000000" w:rsidRPr="00000000">
        <w:rPr>
          <w:rtl w:val="0"/>
        </w:rPr>
      </w:r>
    </w:p>
    <w:p w:rsidR="00000000" w:rsidDel="00000000" w:rsidP="00000000" w:rsidRDefault="00000000" w:rsidRPr="00000000" w14:paraId="000000CE">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Secular humanism - Wikipedia, accessed December 25, 2025, </w:t>
      </w:r>
      <w:hyperlink r:id="rId53">
        <w:r w:rsidDel="00000000" w:rsidR="00000000" w:rsidRPr="00000000">
          <w:rPr>
            <w:rFonts w:ascii="Google Sans" w:cs="Google Sans" w:eastAsia="Google Sans" w:hAnsi="Google Sans"/>
            <w:color w:val="0000ee"/>
            <w:sz w:val="24"/>
            <w:szCs w:val="24"/>
            <w:u w:val="single"/>
            <w:rtl w:val="0"/>
          </w:rPr>
          <w:t xml:space="preserve">https://en.wikipedia.org/wiki/Secular_humanism</w:t>
        </w:r>
      </w:hyperlink>
      <w:r w:rsidDel="00000000" w:rsidR="00000000" w:rsidRPr="00000000">
        <w:rPr>
          <w:rtl w:val="0"/>
        </w:rPr>
      </w:r>
    </w:p>
    <w:p w:rsidR="00000000" w:rsidDel="00000000" w:rsidP="00000000" w:rsidRDefault="00000000" w:rsidRPr="00000000" w14:paraId="000000CF">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Roots of SN, Part 10: Were the Atomists and Epicureans Naturalistic?, accessed December 25, 2025, </w:t>
      </w:r>
      <w:hyperlink r:id="rId54">
        <w:r w:rsidDel="00000000" w:rsidR="00000000" w:rsidRPr="00000000">
          <w:rPr>
            <w:rFonts w:ascii="Google Sans" w:cs="Google Sans" w:eastAsia="Google Sans" w:hAnsi="Google Sans"/>
            <w:color w:val="0000ee"/>
            <w:sz w:val="24"/>
            <w:szCs w:val="24"/>
            <w:u w:val="single"/>
            <w:rtl w:val="0"/>
          </w:rPr>
          <w:t xml:space="preserve">https://www.snsociety.org/roots-of-sn-part-10-were-the-atomists-and-epicureans-naturalistic/</w:t>
        </w:r>
      </w:hyperlink>
      <w:r w:rsidDel="00000000" w:rsidR="00000000" w:rsidRPr="00000000">
        <w:rPr>
          <w:rtl w:val="0"/>
        </w:rPr>
      </w:r>
    </w:p>
    <w:p w:rsidR="00000000" w:rsidDel="00000000" w:rsidP="00000000" w:rsidRDefault="00000000" w:rsidRPr="00000000" w14:paraId="000000D0">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Naraka (Hinduism) - Wikipedia, accessed December 25, 2025, </w:t>
      </w:r>
      <w:hyperlink r:id="rId55">
        <w:r w:rsidDel="00000000" w:rsidR="00000000" w:rsidRPr="00000000">
          <w:rPr>
            <w:rFonts w:ascii="Google Sans" w:cs="Google Sans" w:eastAsia="Google Sans" w:hAnsi="Google Sans"/>
            <w:color w:val="0000ee"/>
            <w:sz w:val="24"/>
            <w:szCs w:val="24"/>
            <w:u w:val="single"/>
            <w:rtl w:val="0"/>
          </w:rPr>
          <w:t xml:space="preserve">https://en.wikipedia.org/wiki/Naraka_(Hinduism)</w:t>
        </w:r>
      </w:hyperlink>
      <w:r w:rsidDel="00000000" w:rsidR="00000000" w:rsidRPr="00000000">
        <w:rPr>
          <w:rtl w:val="0"/>
        </w:rPr>
      </w:r>
    </w:p>
    <w:p w:rsidR="00000000" w:rsidDel="00000000" w:rsidP="00000000" w:rsidRDefault="00000000" w:rsidRPr="00000000" w14:paraId="000000D1">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Naraka (Buddhism) - Wikipedia, accessed December 25, 2025, </w:t>
      </w:r>
      <w:hyperlink r:id="rId56">
        <w:r w:rsidDel="00000000" w:rsidR="00000000" w:rsidRPr="00000000">
          <w:rPr>
            <w:rFonts w:ascii="Google Sans" w:cs="Google Sans" w:eastAsia="Google Sans" w:hAnsi="Google Sans"/>
            <w:color w:val="0000ee"/>
            <w:sz w:val="24"/>
            <w:szCs w:val="24"/>
            <w:u w:val="single"/>
            <w:rtl w:val="0"/>
          </w:rPr>
          <w:t xml:space="preserve">https://en.wikipedia.org/wiki/Naraka_(Buddhism)</w:t>
        </w:r>
      </w:hyperlink>
      <w:r w:rsidDel="00000000" w:rsidR="00000000" w:rsidRPr="00000000">
        <w:rPr>
          <w:rtl w:val="0"/>
        </w:rPr>
      </w:r>
    </w:p>
    <w:p w:rsidR="00000000" w:rsidDel="00000000" w:rsidP="00000000" w:rsidRDefault="00000000" w:rsidRPr="00000000" w14:paraId="000000D2">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Buddhist Hell Realm - Learn Religions, accessed December 25, 2025, </w:t>
      </w:r>
      <w:hyperlink r:id="rId57">
        <w:r w:rsidDel="00000000" w:rsidR="00000000" w:rsidRPr="00000000">
          <w:rPr>
            <w:rFonts w:ascii="Google Sans" w:cs="Google Sans" w:eastAsia="Google Sans" w:hAnsi="Google Sans"/>
            <w:color w:val="0000ee"/>
            <w:sz w:val="24"/>
            <w:szCs w:val="24"/>
            <w:u w:val="single"/>
            <w:rtl w:val="0"/>
          </w:rPr>
          <w:t xml:space="preserve">https://www.learnreligions.com/buddhist-hell-450118</w:t>
        </w:r>
      </w:hyperlink>
      <w:r w:rsidDel="00000000" w:rsidR="00000000" w:rsidRPr="00000000">
        <w:rPr>
          <w:rtl w:val="0"/>
        </w:rPr>
      </w:r>
    </w:p>
    <w:p w:rsidR="00000000" w:rsidDel="00000000" w:rsidP="00000000" w:rsidRDefault="00000000" w:rsidRPr="00000000" w14:paraId="000000D3">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Buddhist hell??? : r/Buddhism - Reddit, accessed December 25, 2025, </w:t>
      </w:r>
      <w:hyperlink r:id="rId58">
        <w:r w:rsidDel="00000000" w:rsidR="00000000" w:rsidRPr="00000000">
          <w:rPr>
            <w:rFonts w:ascii="Google Sans" w:cs="Google Sans" w:eastAsia="Google Sans" w:hAnsi="Google Sans"/>
            <w:color w:val="0000ee"/>
            <w:sz w:val="24"/>
            <w:szCs w:val="24"/>
            <w:u w:val="single"/>
            <w:rtl w:val="0"/>
          </w:rPr>
          <w:t xml:space="preserve">https://www.reddit.com/r/Buddhism/comments/10qb1vc/buddhist_hell/</w:t>
        </w:r>
      </w:hyperlink>
      <w:r w:rsidDel="00000000" w:rsidR="00000000" w:rsidRPr="00000000">
        <w:rPr>
          <w:rtl w:val="0"/>
        </w:rPr>
      </w:r>
    </w:p>
    <w:p w:rsidR="00000000" w:rsidDel="00000000" w:rsidP="00000000" w:rsidRDefault="00000000" w:rsidRPr="00000000" w14:paraId="000000D4">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Albert Camus on Absurdity and Making Sense of an Indifferent Universe, accessed December 25, 2025, </w:t>
      </w:r>
      <w:hyperlink r:id="rId59">
        <w:r w:rsidDel="00000000" w:rsidR="00000000" w:rsidRPr="00000000">
          <w:rPr>
            <w:rFonts w:ascii="Google Sans" w:cs="Google Sans" w:eastAsia="Google Sans" w:hAnsi="Google Sans"/>
            <w:color w:val="0000ee"/>
            <w:sz w:val="24"/>
            <w:szCs w:val="24"/>
            <w:u w:val="single"/>
            <w:rtl w:val="0"/>
          </w:rPr>
          <w:t xml:space="preserve">https://theexaminedlife.org/library/the-myth-of-sisyphus</w:t>
        </w:r>
      </w:hyperlink>
      <w:r w:rsidDel="00000000" w:rsidR="00000000" w:rsidRPr="00000000">
        <w:rPr>
          <w:rtl w:val="0"/>
        </w:rPr>
      </w:r>
    </w:p>
    <w:p w:rsidR="00000000" w:rsidDel="00000000" w:rsidP="00000000" w:rsidRDefault="00000000" w:rsidRPr="00000000" w14:paraId="000000D5">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Notion of Absurdity and Meaning of Life in Albert Camus Existentialism - Scirp.org., accessed December 25, 2025, </w:t>
      </w:r>
      <w:hyperlink r:id="rId60">
        <w:r w:rsidDel="00000000" w:rsidR="00000000" w:rsidRPr="00000000">
          <w:rPr>
            <w:rFonts w:ascii="Google Sans" w:cs="Google Sans" w:eastAsia="Google Sans" w:hAnsi="Google Sans"/>
            <w:color w:val="0000ee"/>
            <w:sz w:val="24"/>
            <w:szCs w:val="24"/>
            <w:u w:val="single"/>
            <w:rtl w:val="0"/>
          </w:rPr>
          <w:t xml:space="preserve">https://www.scirp.org/journal/paperinformation?paperid=104433</w:t>
        </w:r>
      </w:hyperlink>
      <w:r w:rsidDel="00000000" w:rsidR="00000000" w:rsidRPr="00000000">
        <w:rPr>
          <w:rtl w:val="0"/>
        </w:rPr>
      </w:r>
    </w:p>
    <w:p w:rsidR="00000000" w:rsidDel="00000000" w:rsidP="00000000" w:rsidRDefault="00000000" w:rsidRPr="00000000" w14:paraId="000000D6">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Myth of Sisyphus - Wikipedia, accessed December 25, 2025, </w:t>
      </w:r>
      <w:hyperlink r:id="rId61">
        <w:r w:rsidDel="00000000" w:rsidR="00000000" w:rsidRPr="00000000">
          <w:rPr>
            <w:rFonts w:ascii="Google Sans" w:cs="Google Sans" w:eastAsia="Google Sans" w:hAnsi="Google Sans"/>
            <w:color w:val="0000ee"/>
            <w:sz w:val="24"/>
            <w:szCs w:val="24"/>
            <w:u w:val="single"/>
            <w:rtl w:val="0"/>
          </w:rPr>
          <w:t xml:space="preserve">https://en.wikipedia.org/wiki/The_Myth_of_Sisyphus</w:t>
        </w:r>
      </w:hyperlink>
      <w:r w:rsidDel="00000000" w:rsidR="00000000" w:rsidRPr="00000000">
        <w:rPr>
          <w:rtl w:val="0"/>
        </w:rPr>
      </w:r>
    </w:p>
    <w:p w:rsidR="00000000" w:rsidDel="00000000" w:rsidP="00000000" w:rsidRDefault="00000000" w:rsidRPr="00000000" w14:paraId="000000D7">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Existentialism | Internet Encyclopedia of Philosophy, accessed December 25, 2025, </w:t>
      </w:r>
      <w:hyperlink r:id="rId62">
        <w:r w:rsidDel="00000000" w:rsidR="00000000" w:rsidRPr="00000000">
          <w:rPr>
            <w:rFonts w:ascii="Google Sans" w:cs="Google Sans" w:eastAsia="Google Sans" w:hAnsi="Google Sans"/>
            <w:color w:val="0000ee"/>
            <w:sz w:val="24"/>
            <w:szCs w:val="24"/>
            <w:u w:val="single"/>
            <w:rtl w:val="0"/>
          </w:rPr>
          <w:t xml:space="preserve">https://iep.utm.edu/existent/</w:t>
        </w:r>
      </w:hyperlink>
      <w:r w:rsidDel="00000000" w:rsidR="00000000" w:rsidRPr="00000000">
        <w:rPr>
          <w:rtl w:val="0"/>
        </w:rPr>
      </w:r>
    </w:p>
    <w:p w:rsidR="00000000" w:rsidDel="00000000" w:rsidP="00000000" w:rsidRDefault="00000000" w:rsidRPr="00000000" w14:paraId="000000D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Stephen Batchelor: Secular Buddhism - YouTube, accessed December 25, 2025, </w:t>
      </w:r>
      <w:hyperlink r:id="rId63">
        <w:r w:rsidDel="00000000" w:rsidR="00000000" w:rsidRPr="00000000">
          <w:rPr>
            <w:rFonts w:ascii="Google Sans" w:cs="Google Sans" w:eastAsia="Google Sans" w:hAnsi="Google Sans"/>
            <w:color w:val="0000ee"/>
            <w:sz w:val="24"/>
            <w:szCs w:val="24"/>
            <w:u w:val="single"/>
            <w:rtl w:val="0"/>
          </w:rPr>
          <w:t xml:space="preserve">https://www.youtube.com/watch?v=qT7YStiMb_8</w:t>
        </w:r>
      </w:hyperlink>
      <w:r w:rsidDel="00000000" w:rsidR="00000000" w:rsidRPr="00000000">
        <w:rPr>
          <w:rtl w:val="0"/>
        </w:rPr>
      </w:r>
    </w:p>
    <w:p w:rsidR="00000000" w:rsidDel="00000000" w:rsidP="00000000" w:rsidRDefault="00000000" w:rsidRPr="00000000" w14:paraId="000000D9">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Review of Stephen Batchelor's new book After Buddhism, "written for a modern world with no divine beings, that views metaphysics with suspicion and has little doubt that humankind is destined for oblivion." - Reddit, accessed December 25, 2025, </w:t>
      </w:r>
      <w:hyperlink r:id="rId64">
        <w:r w:rsidDel="00000000" w:rsidR="00000000" w:rsidRPr="00000000">
          <w:rPr>
            <w:rFonts w:ascii="Google Sans" w:cs="Google Sans" w:eastAsia="Google Sans" w:hAnsi="Google Sans"/>
            <w:color w:val="0000ee"/>
            <w:sz w:val="24"/>
            <w:szCs w:val="24"/>
            <w:u w:val="single"/>
            <w:rtl w:val="0"/>
          </w:rPr>
          <w:t xml:space="preserve">https://www.reddit.com/r/Buddhism/comments/3nbwu9/review_of_stephen_batchelors_new_book_after/</w:t>
        </w:r>
      </w:hyperlink>
      <w:r w:rsidDel="00000000" w:rsidR="00000000" w:rsidRPr="00000000">
        <w:rPr>
          <w:rtl w:val="0"/>
        </w:rPr>
      </w:r>
    </w:p>
    <w:p w:rsidR="00000000" w:rsidDel="00000000" w:rsidP="00000000" w:rsidRDefault="00000000" w:rsidRPr="00000000" w14:paraId="000000DA">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 interview with Robert Wright on evolutionary psychology and a naturalistic approach to Buddhism - Secular Buddhist Network, accessed December 25, 2025, </w:t>
      </w:r>
      <w:hyperlink r:id="rId65">
        <w:r w:rsidDel="00000000" w:rsidR="00000000" w:rsidRPr="00000000">
          <w:rPr>
            <w:rFonts w:ascii="Google Sans" w:cs="Google Sans" w:eastAsia="Google Sans" w:hAnsi="Google Sans"/>
            <w:color w:val="0000ee"/>
            <w:sz w:val="24"/>
            <w:szCs w:val="24"/>
            <w:u w:val="single"/>
            <w:rtl w:val="0"/>
          </w:rPr>
          <w:t xml:space="preserve">https://secularbuddhistnetwork.org/an-interview-with-robert-wright-on-evolutionary-psychology-and-a-naturalistic-approach-to-buddhism/</w:t>
        </w:r>
      </w:hyperlink>
      <w:r w:rsidDel="00000000" w:rsidR="00000000" w:rsidRPr="00000000">
        <w:rPr>
          <w:rtl w:val="0"/>
        </w:rPr>
      </w:r>
    </w:p>
    <w:p w:rsidR="00000000" w:rsidDel="00000000" w:rsidP="00000000" w:rsidRDefault="00000000" w:rsidRPr="00000000" w14:paraId="000000DB">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LIBERATION - THE HINDU VIEW - Dialnet, accessed December 25, 2025, </w:t>
      </w:r>
      <w:hyperlink r:id="rId66">
        <w:r w:rsidDel="00000000" w:rsidR="00000000" w:rsidRPr="00000000">
          <w:rPr>
            <w:rFonts w:ascii="Google Sans" w:cs="Google Sans" w:eastAsia="Google Sans" w:hAnsi="Google Sans"/>
            <w:color w:val="0000ee"/>
            <w:sz w:val="24"/>
            <w:szCs w:val="24"/>
            <w:u w:val="single"/>
            <w:rtl w:val="0"/>
          </w:rPr>
          <w:t xml:space="preserve">https://dialnet.unirioja.es/descarga/articulo/5363866.pdf</w:t>
        </w:r>
      </w:hyperlink>
      <w:r w:rsidDel="00000000" w:rsidR="00000000" w:rsidRPr="00000000">
        <w:rPr>
          <w:rtl w:val="0"/>
        </w:rPr>
      </w:r>
    </w:p>
    <w:p w:rsidR="00000000" w:rsidDel="00000000" w:rsidP="00000000" w:rsidRDefault="00000000" w:rsidRPr="00000000" w14:paraId="000000DC">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Moksha - Wikipedia, accessed December 25, 2025, </w:t>
      </w:r>
      <w:hyperlink r:id="rId67">
        <w:r w:rsidDel="00000000" w:rsidR="00000000" w:rsidRPr="00000000">
          <w:rPr>
            <w:rFonts w:ascii="Google Sans" w:cs="Google Sans" w:eastAsia="Google Sans" w:hAnsi="Google Sans"/>
            <w:color w:val="0000ee"/>
            <w:sz w:val="24"/>
            <w:szCs w:val="24"/>
            <w:u w:val="single"/>
            <w:rtl w:val="0"/>
          </w:rPr>
          <w:t xml:space="preserve">https://en.wikipedia.org/wiki/Moksha</w:t>
        </w:r>
      </w:hyperlink>
      <w:r w:rsidDel="00000000" w:rsidR="00000000" w:rsidRPr="00000000">
        <w:rPr>
          <w:rtl w:val="0"/>
        </w:rPr>
      </w:r>
    </w:p>
    <w:p w:rsidR="00000000" w:rsidDel="00000000" w:rsidP="00000000" w:rsidRDefault="00000000" w:rsidRPr="00000000" w14:paraId="000000DD">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Buddha philosophy and western psychology - PMC - PubMed Central, accessed December 25, 2025, </w:t>
      </w:r>
      <w:hyperlink r:id="rId68">
        <w:r w:rsidDel="00000000" w:rsidR="00000000" w:rsidRPr="00000000">
          <w:rPr>
            <w:rFonts w:ascii="Google Sans" w:cs="Google Sans" w:eastAsia="Google Sans" w:hAnsi="Google Sans"/>
            <w:color w:val="0000ee"/>
            <w:sz w:val="24"/>
            <w:szCs w:val="24"/>
            <w:u w:val="single"/>
            <w:rtl w:val="0"/>
          </w:rPr>
          <w:t xml:space="preserve">https://pmc.ncbi.nlm.nih.gov/articles/PMC3705677/</w:t>
        </w:r>
      </w:hyperlink>
      <w:r w:rsidDel="00000000" w:rsidR="00000000" w:rsidRPr="00000000">
        <w:rPr>
          <w:rtl w:val="0"/>
        </w:rPr>
      </w:r>
    </w:p>
    <w:p w:rsidR="00000000" w:rsidDel="00000000" w:rsidP="00000000" w:rsidRDefault="00000000" w:rsidRPr="00000000" w14:paraId="000000DE">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Viriya Parami - The Perfection of Effort - MeditationThailand.org, accessed December 25, 2025, </w:t>
      </w:r>
      <w:hyperlink r:id="rId69">
        <w:r w:rsidDel="00000000" w:rsidR="00000000" w:rsidRPr="00000000">
          <w:rPr>
            <w:rFonts w:ascii="Google Sans" w:cs="Google Sans" w:eastAsia="Google Sans" w:hAnsi="Google Sans"/>
            <w:color w:val="0000ee"/>
            <w:sz w:val="24"/>
            <w:szCs w:val="24"/>
            <w:u w:val="single"/>
            <w:rtl w:val="0"/>
          </w:rPr>
          <w:t xml:space="preserve">https://www.meditationthailand.org/viriya-parami-the-perfection-of-effort/</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hari-kirtana.com/karma-yogas-secret-act-without-attachment/" TargetMode="External"/><Relationship Id="rId42" Type="http://schemas.openxmlformats.org/officeDocument/2006/relationships/hyperlink" Target="https://buddhism.stackexchange.com/questions/2036/what-are-the-differences-between-nirvana-in-buddhism-and-moksha-in-hinduism" TargetMode="External"/><Relationship Id="rId41" Type="http://schemas.openxmlformats.org/officeDocument/2006/relationships/hyperlink" Target="https://yogawithsubhash.com/2024/05/30/karma-yoga-post/" TargetMode="External"/><Relationship Id="rId44" Type="http://schemas.openxmlformats.org/officeDocument/2006/relationships/hyperlink" Target="https://thekyotoschoolofphilosophy.wordpress.com/from-absolute-nothingness-to-sunyata/" TargetMode="External"/><Relationship Id="rId43" Type="http://schemas.openxmlformats.org/officeDocument/2006/relationships/hyperlink" Target="https://www.ebsco.com/research-starters/social-sciences-and-humanities/nirvana-indian-religious-thought" TargetMode="External"/><Relationship Id="rId46" Type="http://schemas.openxmlformats.org/officeDocument/2006/relationships/hyperlink" Target="https://victorsway.eu/buddhism/views/Nirv%20vs%20atara.htm" TargetMode="External"/><Relationship Id="rId45" Type="http://schemas.openxmlformats.org/officeDocument/2006/relationships/hyperlink" Target="https://en.wikipedia.org/wiki/%C5%9A%C5%ABnyat%C4%8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igitalcommons.nl.edu/cgi/viewcontent.cgi?article=1031&amp;context=faculty_publications" TargetMode="External"/><Relationship Id="rId48" Type="http://schemas.openxmlformats.org/officeDocument/2006/relationships/hyperlink" Target="http://www.inquiriesjournal.com/articles/1370/understanding-nirvana-in-theravada-and-mahayana-buddhism-in-support-of-nagarjunas-mahayana-perspective" TargetMode="External"/><Relationship Id="rId47" Type="http://schemas.openxmlformats.org/officeDocument/2006/relationships/hyperlink" Target="https://en.wikipedia.org/wiki/Nirvana_(Buddhism)" TargetMode="External"/><Relationship Id="rId49" Type="http://schemas.openxmlformats.org/officeDocument/2006/relationships/hyperlink" Target="https://journals.aiias.edu/jaas/article/download/450/399/821" TargetMode="External"/><Relationship Id="rId5" Type="http://schemas.openxmlformats.org/officeDocument/2006/relationships/styles" Target="styles.xml"/><Relationship Id="rId6" Type="http://schemas.openxmlformats.org/officeDocument/2006/relationships/hyperlink" Target="https://www.reddit.com/r/DebateReligion/comments/1brxmt/to_atheists_why_believe_in_eternal_oblivion/" TargetMode="External"/><Relationship Id="rId7" Type="http://schemas.openxmlformats.org/officeDocument/2006/relationships/hyperlink" Target="https://understandinghumanism.org.uk/wp-content/uploads/2021/10/Mortality.pdf" TargetMode="External"/><Relationship Id="rId8" Type="http://schemas.openxmlformats.org/officeDocument/2006/relationships/hyperlink" Target="https://en.wikipedia.org/wiki/Afterlife" TargetMode="External"/><Relationship Id="rId31" Type="http://schemas.openxmlformats.org/officeDocument/2006/relationships/hyperlink" Target="https://dasarpai.com/wiaposts/dissolving-a-drop-in-the-ocean/" TargetMode="External"/><Relationship Id="rId30" Type="http://schemas.openxmlformats.org/officeDocument/2006/relationships/hyperlink" Target="https://www.yesvedanta.com/vedantic-analogies-for-contemplation-on-the-non-dual-reality/" TargetMode="External"/><Relationship Id="rId33" Type="http://schemas.openxmlformats.org/officeDocument/2006/relationships/hyperlink" Target="https://en.wikipedia.org/wiki/Vishishtadvaita" TargetMode="External"/><Relationship Id="rId32" Type="http://schemas.openxmlformats.org/officeDocument/2006/relationships/hyperlink" Target="https://www.yesvedanta.com/advaita-vishishtadvaita-difference/" TargetMode="External"/><Relationship Id="rId35" Type="http://schemas.openxmlformats.org/officeDocument/2006/relationships/hyperlink" Target="https://www.reddit.com/r/AdvaitaVedanta/comments/w006yq/moksha_in_vishishtadvaita_vedanta_compare_to/" TargetMode="External"/><Relationship Id="rId34" Type="http://schemas.openxmlformats.org/officeDocument/2006/relationships/hyperlink" Target="https://hinduism.stackexchange.com/questions/12272/differences-between-advaita-vishishtadvaita" TargetMode="External"/><Relationship Id="rId37" Type="http://schemas.openxmlformats.org/officeDocument/2006/relationships/hyperlink" Target="https://www.wisdomlib.org/concept/mumukshutva" TargetMode="External"/><Relationship Id="rId36" Type="http://schemas.openxmlformats.org/officeDocument/2006/relationships/hyperlink" Target="https://fiveable.me/key-terms/introduction-hinduism/mumukshutva" TargetMode="External"/><Relationship Id="rId39" Type="http://schemas.openxmlformats.org/officeDocument/2006/relationships/hyperlink" Target="https://en.wikipedia.org/wiki/Karma_yoga" TargetMode="External"/><Relationship Id="rId38" Type="http://schemas.openxmlformats.org/officeDocument/2006/relationships/hyperlink" Target="https://www.thebrokentusk.com/post/mumukshutva-the-burning-desire-for-liberation" TargetMode="External"/><Relationship Id="rId62" Type="http://schemas.openxmlformats.org/officeDocument/2006/relationships/hyperlink" Target="https://iep.utm.edu/existent/" TargetMode="External"/><Relationship Id="rId61" Type="http://schemas.openxmlformats.org/officeDocument/2006/relationships/hyperlink" Target="https://en.wikipedia.org/wiki/The_Myth_of_Sisyphus" TargetMode="External"/><Relationship Id="rId20" Type="http://schemas.openxmlformats.org/officeDocument/2006/relationships/hyperlink" Target="https://plato.stanford.edu/entries/epicurus/" TargetMode="External"/><Relationship Id="rId64" Type="http://schemas.openxmlformats.org/officeDocument/2006/relationships/hyperlink" Target="https://www.reddit.com/r/Buddhism/comments/3nbwu9/review_of_stephen_batchelors_new_book_after/" TargetMode="External"/><Relationship Id="rId63" Type="http://schemas.openxmlformats.org/officeDocument/2006/relationships/hyperlink" Target="https://www.youtube.com/watch?v=qT7YStiMb_8" TargetMode="External"/><Relationship Id="rId22" Type="http://schemas.openxmlformats.org/officeDocument/2006/relationships/hyperlink" Target="https://www.themortalatheist.com/blog/oblivion-of-death-and-uncaring-cosmos" TargetMode="External"/><Relationship Id="rId66" Type="http://schemas.openxmlformats.org/officeDocument/2006/relationships/hyperlink" Target="https://dialnet.unirioja.es/descarga/articulo/5363866.pdf" TargetMode="External"/><Relationship Id="rId21" Type="http://schemas.openxmlformats.org/officeDocument/2006/relationships/hyperlink" Target="https://philosophy.stackexchange.com/questions/4413/i-was-not-i-was-i-am-not-i-do-not-care" TargetMode="External"/><Relationship Id="rId65" Type="http://schemas.openxmlformats.org/officeDocument/2006/relationships/hyperlink" Target="https://secularbuddhistnetwork.org/an-interview-with-robert-wright-on-evolutionary-psychology-and-a-naturalistic-approach-to-buddhism/" TargetMode="External"/><Relationship Id="rId24" Type="http://schemas.openxmlformats.org/officeDocument/2006/relationships/hyperlink" Target="https://www.reddit.com/r/DebateReligion/comments/1b8hplk/by_the_nature_of_sending_atheists_to_hell_god_is/" TargetMode="External"/><Relationship Id="rId68" Type="http://schemas.openxmlformats.org/officeDocument/2006/relationships/hyperlink" Target="https://pmc.ncbi.nlm.nih.gov/articles/PMC3705677/" TargetMode="External"/><Relationship Id="rId23" Type="http://schemas.openxmlformats.org/officeDocument/2006/relationships/hyperlink" Target="https://www.reddit.com/r/DebateAChristian/comments/1ji0qen/hell_is_not_the_absence_of_god_or_oblivion_or/" TargetMode="External"/><Relationship Id="rId67" Type="http://schemas.openxmlformats.org/officeDocument/2006/relationships/hyperlink" Target="https://en.wikipedia.org/wiki/Moksha" TargetMode="External"/><Relationship Id="rId60" Type="http://schemas.openxmlformats.org/officeDocument/2006/relationships/hyperlink" Target="https://www.scirp.org/journal/paperinformation?paperid=104433" TargetMode="External"/><Relationship Id="rId26" Type="http://schemas.openxmlformats.org/officeDocument/2006/relationships/hyperlink" Target="https://divineatheist.quora.com/Why-do-atheists-believe-that-burning-in-hell-for-not-believing-in-God-is-unjust" TargetMode="External"/><Relationship Id="rId25" Type="http://schemas.openxmlformats.org/officeDocument/2006/relationships/hyperlink" Target="https://www.atheists.org/activism/resources/ethics-without-gods/" TargetMode="External"/><Relationship Id="rId69" Type="http://schemas.openxmlformats.org/officeDocument/2006/relationships/hyperlink" Target="https://www.meditationthailand.org/viriya-parami-the-perfection-of-effort/" TargetMode="External"/><Relationship Id="rId28" Type="http://schemas.openxmlformats.org/officeDocument/2006/relationships/hyperlink" Target="https://www.reddit.com/r/DebateReligion/comments/5wkimt/without_an_afterlife_is_life_not_ultimately/" TargetMode="External"/><Relationship Id="rId27" Type="http://schemas.openxmlformats.org/officeDocument/2006/relationships/hyperlink" Target="https://medium.com/@Atheistsplaini3/the-atheists-afterlife-what-do-atheists-really-believe-happens-after-death-a2f5b69a44c8" TargetMode="External"/><Relationship Id="rId29" Type="http://schemas.openxmlformats.org/officeDocument/2006/relationships/hyperlink" Target="https://stateofformation.org/2018/11/death-and-the-secular-humanist/" TargetMode="External"/><Relationship Id="rId51" Type="http://schemas.openxmlformats.org/officeDocument/2006/relationships/hyperlink" Target="https://en.wikipedia.org/wiki/Five_faults_and_eight_antidotes" TargetMode="External"/><Relationship Id="rId50" Type="http://schemas.openxmlformats.org/officeDocument/2006/relationships/hyperlink" Target="https://bookshop.org/p/books/the-bodhisattva-s-brain-buddhism-naturalized-owen-flanagan/30ee3d1476b98a9a" TargetMode="External"/><Relationship Id="rId53" Type="http://schemas.openxmlformats.org/officeDocument/2006/relationships/hyperlink" Target="https://en.wikipedia.org/wiki/Secular_humanism" TargetMode="External"/><Relationship Id="rId52" Type="http://schemas.openxmlformats.org/officeDocument/2006/relationships/hyperlink" Target="https://www.lionsroar.com/right-effort/" TargetMode="External"/><Relationship Id="rId11" Type="http://schemas.openxmlformats.org/officeDocument/2006/relationships/hyperlink" Target="https://practicalphilosophy.in/2024/04/04/interpretations-and-implications-of-sat-cit-ananda/" TargetMode="External"/><Relationship Id="rId55" Type="http://schemas.openxmlformats.org/officeDocument/2006/relationships/hyperlink" Target="https://en.wikipedia.org/wiki/Naraka_(Hinduism)" TargetMode="External"/><Relationship Id="rId10" Type="http://schemas.openxmlformats.org/officeDocument/2006/relationships/hyperlink" Target="https://en.wikipedia.org/wiki/Advaita_Vedanta" TargetMode="External"/><Relationship Id="rId54" Type="http://schemas.openxmlformats.org/officeDocument/2006/relationships/hyperlink" Target="https://www.snsociety.org/roots-of-sn-part-10-were-the-atomists-and-epicureans-naturalistic/" TargetMode="External"/><Relationship Id="rId13" Type="http://schemas.openxmlformats.org/officeDocument/2006/relationships/hyperlink" Target="https://journal.shabda.co/2022/11/12/the-drop-in-the-ocean-argument/" TargetMode="External"/><Relationship Id="rId57" Type="http://schemas.openxmlformats.org/officeDocument/2006/relationships/hyperlink" Target="https://www.learnreligions.com/buddhist-hell-450118" TargetMode="External"/><Relationship Id="rId12" Type="http://schemas.openxmlformats.org/officeDocument/2006/relationships/hyperlink" Target="https://en.wikipedia.org/wiki/Saccid%C4%81nanda" TargetMode="External"/><Relationship Id="rId56" Type="http://schemas.openxmlformats.org/officeDocument/2006/relationships/hyperlink" Target="https://en.wikipedia.org/wiki/Naraka_(Buddhism)" TargetMode="External"/><Relationship Id="rId15" Type="http://schemas.openxmlformats.org/officeDocument/2006/relationships/hyperlink" Target="https://www.reddit.com/r/Buddhism/comments/156h69p/how_do_buddhists_reconcile_anatt%C4%81_and_rebirth/" TargetMode="External"/><Relationship Id="rId59" Type="http://schemas.openxmlformats.org/officeDocument/2006/relationships/hyperlink" Target="https://theexaminedlife.org/library/the-myth-of-sisyphus" TargetMode="External"/><Relationship Id="rId14" Type="http://schemas.openxmlformats.org/officeDocument/2006/relationships/hyperlink" Target="https://www.advaita-vision.org/wave-and-ocean/" TargetMode="External"/><Relationship Id="rId58" Type="http://schemas.openxmlformats.org/officeDocument/2006/relationships/hyperlink" Target="https://www.reddit.com/r/Buddhism/comments/10qb1vc/buddhist_hell/" TargetMode="External"/><Relationship Id="rId17" Type="http://schemas.openxmlformats.org/officeDocument/2006/relationships/hyperlink" Target="https://www.researchgate.net/publication/384557933_REBIRTH_NIRVANA_AND_NO-SOUL_IN_BUDDHISM" TargetMode="External"/><Relationship Id="rId16" Type="http://schemas.openxmlformats.org/officeDocument/2006/relationships/hyperlink" Target="https://www.reddit.com/r/enlightenment/comments/1krnwvj/what_is_the_difference_between_moksha_nirvana/" TargetMode="External"/><Relationship Id="rId19" Type="http://schemas.openxmlformats.org/officeDocument/2006/relationships/hyperlink" Target="https://philosophybreak.com/articles/epicurus-on-why-death-should-not-concern-us/" TargetMode="External"/><Relationship Id="rId18" Type="http://schemas.openxmlformats.org/officeDocument/2006/relationships/hyperlink" Target="https://en.wikipedia.org/wiki/Parinirvan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