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Global Theological Landscapes: A Comparative Sociological Analysis of Theistic Belief Among Buddhist Populations</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Introduction: The Complexity of Divinity in Buddhist Sociology</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sociological study of Buddhism has long grappled with a discrepancy between doctrinal orthodoxy and lived reality. While scriptural Buddhism—particularly in its Theravada and early Mahayana forms—is often characterized as non-theistic or transtheistic, placing the cessation of suffering (</w:t>
      </w:r>
      <w:r w:rsidDel="00000000" w:rsidR="00000000" w:rsidRPr="00000000">
        <w:rPr>
          <w:rFonts w:ascii="Google Sans Text" w:cs="Google Sans Text" w:eastAsia="Google Sans Text" w:hAnsi="Google Sans Text"/>
          <w:i w:val="1"/>
          <w:iCs w:val="1"/>
          <w:color w:val="1f1f1f"/>
          <w:rtl w:val="0"/>
        </w:rPr>
        <w:t xml:space="preserve">dukkha</w:t>
      </w:r>
      <w:r w:rsidDel="00000000" w:rsidR="00000000" w:rsidRPr="00000000">
        <w:rPr>
          <w:rFonts w:ascii="Google Sans Text" w:cs="Google Sans Text" w:eastAsia="Google Sans Text" w:hAnsi="Google Sans Text"/>
          <w:color w:val="1f1f1f"/>
          <w:rtl w:val="0"/>
        </w:rPr>
        <w:t xml:space="preserve">) and the attainment of Nirvana above the worship of deities, the empirical landscape of Buddhist practice reveals a vibrant, complex engagement with the divine. The Pew Research Center’s landmark study on religion in India illuminated this paradox with striking clarity, revealing that two-thirds of Indian Buddhists profess a belief in God.</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Even more notably, the Indian data provided a granular theological breakdown: 31% believe in "only one God," 22% in "one God with many manifestations," and 5% in "many Gods," with a remaining third rejecting the concept entirely.</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specific theological segmentation—mirroring the surrounding Hindu and Islamic environments—raises a profound comparative question: Do Buddhist populations elsewhere exhibit similar theistic structures? Does the "One God" versus "Many Manifestations" dichotomy persist in the Theravada heartlands of Southeast Asia, the Mahayana societies of East Asia, or the convert communities of the West?</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provides an exhaustive, multi-regional analysis of theistic belief among Buddhists globally. By synthesizing data from the Pew Research Center, the World Values Survey (WVS), and other sociological instruments, we reconstruct the theological profiles of Buddhist communities in the United States, East Asia, and Southeast Asia. The analysis demonstrates that while the specific "One God vs. Manifestations" framework is largely unique to the Indian context, analogous theological fractures exist worldwide. In the United States, the divide shifts to "Personal God" versus "Impersonal Force." In East Asia, it manifests as a distinction between "God" (monotheistic) and "Unseen Beings" (spirits/ancestors).</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provide the depth required, this report contextualizes these statistics within the historical, political, and cultural fabrics of each region, challenging the monolithic Western perception of Buddhism as a purely atheistic philosophy and revealing it instead as a tradition capable of immense theological adaptation.</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Methodological Considerations and the "God" Variable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Before descending into regional analysis, it is imperative to address the methodological architecture that underpins the data. The concept of "God" is not culturally neutral. In the Abrahamic-dominated West and the religiously pluralistic India, "God" typically implies a supreme creator or a singular ultimate reality. However, in Buddhist cosmologies, "divinity" is stratified.</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Linguistic Challenge:</w:t>
      </w:r>
      <w:r w:rsidDel="00000000" w:rsidR="00000000" w:rsidRPr="00000000">
        <w:rPr>
          <w:rFonts w:ascii="Google Sans Text" w:cs="Google Sans Text" w:eastAsia="Google Sans Text" w:hAnsi="Google Sans Text"/>
          <w:color w:val="1f1f1f"/>
          <w:rtl w:val="0"/>
        </w:rPr>
        <w:t xml:space="preserve"> In surveys conducted in East Asia, translators must choose between terms that imply a monotheistic creator (e.g., </w:t>
      </w:r>
      <w:r w:rsidDel="00000000" w:rsidR="00000000" w:rsidRPr="00000000">
        <w:rPr>
          <w:rFonts w:ascii="Google Sans Text" w:cs="Google Sans Text" w:eastAsia="Google Sans Text" w:hAnsi="Google Sans Text"/>
          <w:i w:val="1"/>
          <w:iCs w:val="1"/>
          <w:color w:val="1f1f1f"/>
          <w:rtl w:val="0"/>
        </w:rPr>
        <w:t xml:space="preserve">Shangdi</w:t>
      </w:r>
      <w:r w:rsidDel="00000000" w:rsidR="00000000" w:rsidRPr="00000000">
        <w:rPr>
          <w:rFonts w:ascii="Google Sans Text" w:cs="Google Sans Text" w:eastAsia="Google Sans Text" w:hAnsi="Google Sans Text"/>
          <w:color w:val="1f1f1f"/>
          <w:rtl w:val="0"/>
        </w:rPr>
        <w:t xml:space="preserve"> in Mandarin) and generic terms for spirits or gods (e.g., </w:t>
      </w:r>
      <w:r w:rsidDel="00000000" w:rsidR="00000000" w:rsidRPr="00000000">
        <w:rPr>
          <w:rFonts w:ascii="Google Sans Text" w:cs="Google Sans Text" w:eastAsia="Google Sans Text" w:hAnsi="Google Sans Text"/>
          <w:i w:val="1"/>
          <w:iCs w:val="1"/>
          <w:color w:val="1f1f1f"/>
          <w:rtl w:val="0"/>
        </w:rPr>
        <w:t xml:space="preserve">Shen</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Kami</w:t>
      </w:r>
      <w:r w:rsidDel="00000000" w:rsidR="00000000" w:rsidRPr="00000000">
        <w:rPr>
          <w:rFonts w:ascii="Google Sans Text" w:cs="Google Sans Text" w:eastAsia="Google Sans Text" w:hAnsi="Google Sans Text"/>
          <w:color w:val="1f1f1f"/>
          <w:rtl w:val="0"/>
        </w:rPr>
        <w:t xml:space="preserve">). Pew Research Center’s recent methodological pivot in East Asia—asking about "unseen beings" alongside "God"—acknowledges this complexity.</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"Impersonal Force" Category:</w:t>
      </w:r>
      <w:r w:rsidDel="00000000" w:rsidR="00000000" w:rsidRPr="00000000">
        <w:rPr>
          <w:rFonts w:ascii="Google Sans Text" w:cs="Google Sans Text" w:eastAsia="Google Sans Text" w:hAnsi="Google Sans Text"/>
          <w:color w:val="1f1f1f"/>
          <w:rtl w:val="0"/>
        </w:rPr>
        <w:t xml:space="preserve"> In Western contexts, particularly the United States, surveys often offer "Impersonal Force" as an alternative to "Personal God." This category is crucial for Buddhists who may reject a biblical Creator but accept the concept of </w:t>
      </w:r>
      <w:r w:rsidDel="00000000" w:rsidR="00000000" w:rsidRPr="00000000">
        <w:rPr>
          <w:rFonts w:ascii="Google Sans Text" w:cs="Google Sans Text" w:eastAsia="Google Sans Text" w:hAnsi="Google Sans Text"/>
          <w:i w:val="1"/>
          <w:iCs w:val="1"/>
          <w:color w:val="1f1f1f"/>
          <w:rtl w:val="0"/>
        </w:rPr>
        <w:t xml:space="preserve">Dharma</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Buddha-nature</w:t>
      </w:r>
      <w:r w:rsidDel="00000000" w:rsidR="00000000" w:rsidRPr="00000000">
        <w:rPr>
          <w:rFonts w:ascii="Google Sans Text" w:cs="Google Sans Text" w:eastAsia="Google Sans Text" w:hAnsi="Google Sans Text"/>
          <w:color w:val="1f1f1f"/>
          <w:rtl w:val="0"/>
        </w:rPr>
        <w:t xml:space="preserve"> as a cosmic law, effectively serving as a functional equivalent to the "One God with many manifestations" seen in India.</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Identity-Belief Gap:</w:t>
      </w:r>
      <w:r w:rsidDel="00000000" w:rsidR="00000000" w:rsidRPr="00000000">
        <w:rPr>
          <w:rFonts w:ascii="Google Sans Text" w:cs="Google Sans Text" w:eastAsia="Google Sans Text" w:hAnsi="Google Sans Text"/>
          <w:color w:val="1f1f1f"/>
          <w:rtl w:val="0"/>
        </w:rPr>
        <w:t xml:space="preserve"> In nations like China and Japan, religious affiliation is low, but ritual participation is high. A respondent may deny being "religious" or "believing in God" while actively making offerings to Bodhisattvas for protection, viewing these actions as cultural custom rather than theological assent.</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Therefore, this report interprets "belief in God" not as a binary yes/no, but as a spectrum of engagement with the trans-empirical, varying from the worship of high deities to the veneration of local spirits and abstract cosmic forces.</w:t>
      </w:r>
    </w:p>
    <w:p w:rsidR="00000000" w:rsidDel="00000000" w:rsidP="00000000" w:rsidRDefault="00000000" w:rsidRPr="00000000" w14:paraId="0000000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Indian Subcontinent: The Unique Baseline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global comparison, we must first deeply examine the Indian baseline provided in the user query. The distinctiveness of Indian Buddhism lies in its demographic composition and its sociopolitical origin.</w:t>
      </w:r>
    </w:p>
    <w:p w:rsidR="00000000" w:rsidDel="00000000" w:rsidP="00000000" w:rsidRDefault="00000000" w:rsidRPr="00000000" w14:paraId="0000001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Theological Breakdown of Indian Buddhism</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Pew Research Center data indicates a polarized community. Unlike the general Indian population, where belief in God is near-universal (97%), Indian Buddhists are the only major religious group with a substantial atheist faction (33%).</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However, the 67% who </w:t>
      </w:r>
      <w:r w:rsidDel="00000000" w:rsidR="00000000" w:rsidRPr="00000000">
        <w:rPr>
          <w:rFonts w:ascii="Google Sans Text" w:cs="Google Sans Text" w:eastAsia="Google Sans Text" w:hAnsi="Google Sans Text"/>
          <w:i w:val="1"/>
          <w:iCs w:val="1"/>
          <w:color w:val="1f1f1f"/>
          <w:rtl w:val="0"/>
        </w:rPr>
        <w:t xml:space="preserve">do</w:t>
      </w:r>
      <w:r w:rsidDel="00000000" w:rsidR="00000000" w:rsidRPr="00000000">
        <w:rPr>
          <w:rFonts w:ascii="Google Sans Text" w:cs="Google Sans Text" w:eastAsia="Google Sans Text" w:hAnsi="Google Sans Text"/>
          <w:color w:val="1f1f1f"/>
          <w:rtl w:val="0"/>
        </w:rPr>
        <w:t xml:space="preserve"> believe are categorized as follows: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Belief Category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Percentage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Contextual Interpretation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Only One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Reflects influence of Islamic monotheism and Sikhism, or a reinterpretation of the Buddha as a singular supreme figure.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One God, Many Manifestations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Mirrors the dominant Hindu henotheistic theology (</w:t>
            </w:r>
            <w:r w:rsidDel="00000000" w:rsidR="00000000" w:rsidRPr="00000000">
              <w:rPr>
                <w:rFonts w:ascii="Google Sans Text" w:cs="Google Sans Text" w:eastAsia="Google Sans Text" w:hAnsi="Google Sans Text"/>
                <w:i w:val="1"/>
                <w:iCs w:val="1"/>
                <w:color w:val="1f1f1f"/>
                <w:shd w:fill="auto" w:val="clear"/>
                <w:rtl w:val="0"/>
              </w:rPr>
              <w:t xml:space="preserve">Ishta Devata</w:t>
            </w:r>
            <w:r w:rsidDel="00000000" w:rsidR="00000000" w:rsidRPr="00000000">
              <w:rPr>
                <w:rFonts w:ascii="Google Sans Text" w:cs="Google Sans Text" w:eastAsia="Google Sans Text" w:hAnsi="Google Sans Text"/>
                <w:color w:val="1f1f1f"/>
                <w:shd w:fill="auto" w:val="clear"/>
                <w:rtl w:val="0"/>
              </w:rPr>
              <w:t xml:space="preserve">), suggesting cultural osmosis.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Many Gods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Traditional polytheism, likely lower due to the rejection of the Hindu pantheon by Neo-Buddhists.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No Belief in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highest atheist share in India, rooted in Ambedkarite secularism.</w:t>
            </w:r>
          </w:p>
        </w:tc>
      </w:tr>
    </w:tbl>
    <w:p w:rsidR="00000000" w:rsidDel="00000000" w:rsidP="00000000" w:rsidRDefault="00000000" w:rsidRPr="00000000" w14:paraId="00000022">
      <w:pPr>
        <w:pStyle w:val="Heading4"/>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2.1.1 The Ambedkarite Influence</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majority of Indian Buddhists are converts from the Dalit (formerly untouchable) community, following the path of Dr. B.R. Ambedkar, who explicitly rejected Hindu deities. This explains the 33% non-belief rate—it is a political and theological assertion of identity.</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However, the persistence of theistic belief (67%) highlights the "stickiness" of the surrounding Indian religious ethos. Despite conversion, many Buddhists continue to inhabit a cosmos populated by divine forces, reinterpreting them through a Buddhist lens or maintaining dual practices.</w:t>
      </w:r>
    </w:p>
    <w:p w:rsidR="00000000" w:rsidDel="00000000" w:rsidP="00000000" w:rsidRDefault="00000000" w:rsidRPr="00000000" w14:paraId="00000024">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2.1.2 Syncretism and "Manifestations"</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22% who believe in "One God with many manifestations" are likely engaging with the concept of the Buddha not just as a teacher, but as a manifestation of ultimate truth, or they are retaining a Hindu-adjacent worldview where divinity is fluid. This group represents the bridge between the strict non-theism of the scriptures and the devotional theism of the Indian masses.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North America: The "Impersonal Force" and the Western Shift</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Moving to the United States and Canada, we find the most direct statistical equivalent to the Indian "Manifestations" category. In the West, the theological split is not between "One God" and "Many Gods," but between a "Personal God" and an "Impersonal Force."</w:t>
      </w:r>
    </w:p>
    <w:p w:rsidR="00000000" w:rsidDel="00000000" w:rsidP="00000000" w:rsidRDefault="00000000" w:rsidRPr="00000000" w14:paraId="0000002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United States: A High-Belief Landscape</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Contrary to the perception of Western Buddhism as a secular, rationalist philosophy, American Buddhists exhibit remarkably high levels of theistic belief. According to the Pew Religious Landscape Study (2014) and subsequent updates, approximately 74-75% of U.S. Buddhists believe in God or a universal spirit.</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This figure is actually </w:t>
      </w:r>
      <w:r w:rsidDel="00000000" w:rsidR="00000000" w:rsidRPr="00000000">
        <w:rPr>
          <w:rFonts w:ascii="Google Sans Text" w:cs="Google Sans Text" w:eastAsia="Google Sans Text" w:hAnsi="Google Sans Text"/>
          <w:i w:val="1"/>
          <w:iCs w:val="1"/>
          <w:color w:val="1f1f1f"/>
          <w:rtl w:val="0"/>
        </w:rPr>
        <w:t xml:space="preserve">higher</w:t>
      </w:r>
      <w:r w:rsidDel="00000000" w:rsidR="00000000" w:rsidRPr="00000000">
        <w:rPr>
          <w:rFonts w:ascii="Google Sans Text" w:cs="Google Sans Text" w:eastAsia="Google Sans Text" w:hAnsi="Google Sans Text"/>
          <w:color w:val="1f1f1f"/>
          <w:rtl w:val="0"/>
        </w:rPr>
        <w:t xml:space="preserve"> than the 67% found in India, challenging the East-West secular-religious dichotomy.</w:t>
      </w:r>
    </w:p>
    <w:p w:rsidR="00000000" w:rsidDel="00000000" w:rsidP="00000000" w:rsidRDefault="00000000" w:rsidRPr="00000000" w14:paraId="0000002A">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3.1.1 The "Impersonal Force" as the Dominant Theology</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critical data point for comparison with India is the nature of this divinity.</w:t>
      </w:r>
    </w:p>
    <w:p w:rsidR="00000000" w:rsidDel="00000000" w:rsidP="00000000" w:rsidRDefault="00000000" w:rsidRPr="00000000" w14:paraId="0000002C">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Impersonal Force (45%):</w:t>
      </w:r>
      <w:r w:rsidDel="00000000" w:rsidR="00000000" w:rsidRPr="00000000">
        <w:rPr>
          <w:rFonts w:ascii="Google Sans Text" w:cs="Google Sans Text" w:eastAsia="Google Sans Text" w:hAnsi="Google Sans Text"/>
          <w:color w:val="1f1f1f"/>
          <w:rtl w:val="0"/>
        </w:rPr>
        <w:t xml:space="preserve"> The plurality of American Buddhists view God not as a person, but as an "impersonal force".</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This is the Western sociological equivalent to the Indian "One God with many manifestations" or abstract Brahman. It likely corresponds to concepts of </w:t>
      </w:r>
      <w:r w:rsidDel="00000000" w:rsidR="00000000" w:rsidRPr="00000000">
        <w:rPr>
          <w:rFonts w:ascii="Google Sans Text" w:cs="Google Sans Text" w:eastAsia="Google Sans Text" w:hAnsi="Google Sans Text"/>
          <w:i w:val="1"/>
          <w:iCs w:val="1"/>
          <w:color w:val="1f1f1f"/>
          <w:rtl w:val="0"/>
        </w:rPr>
        <w:t xml:space="preserve">Dharma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Karma</w:t>
      </w:r>
      <w:r w:rsidDel="00000000" w:rsidR="00000000" w:rsidRPr="00000000">
        <w:rPr>
          <w:rFonts w:ascii="Google Sans Text" w:cs="Google Sans Text" w:eastAsia="Google Sans Text" w:hAnsi="Google Sans Text"/>
          <w:color w:val="1f1f1f"/>
          <w:rtl w:val="0"/>
        </w:rPr>
        <w:t xml:space="preserve">, or "Universal Energy"—a non-anthropomorphic divinity that governs the universe.</w:t>
      </w:r>
    </w:p>
    <w:p w:rsidR="00000000" w:rsidDel="00000000" w:rsidP="00000000" w:rsidRDefault="00000000" w:rsidRPr="00000000" w14:paraId="0000002D">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Personal God (~20-26%):</w:t>
      </w:r>
      <w:r w:rsidDel="00000000" w:rsidR="00000000" w:rsidRPr="00000000">
        <w:rPr>
          <w:rFonts w:ascii="Google Sans Text" w:cs="Google Sans Text" w:eastAsia="Google Sans Text" w:hAnsi="Google Sans Text"/>
          <w:color w:val="1f1f1f"/>
          <w:rtl w:val="0"/>
        </w:rPr>
        <w:t xml:space="preserve"> A smaller but significant segment views God as a "person with whom people can have a relationship".</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This group likely consists of converts from Christian backgrounds who retain a theistic worldview, as well as Asian immigrants from traditions (like Pure Land) that emphasize a devotional relationship with Amitabha Buddha, functionally similar to a personal deity.</w:t>
      </w:r>
    </w:p>
    <w:p w:rsidR="00000000" w:rsidDel="00000000" w:rsidP="00000000" w:rsidRDefault="00000000" w:rsidRPr="00000000" w14:paraId="0000002E">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No Belief (~19-25%):</w:t>
      </w:r>
      <w:r w:rsidDel="00000000" w:rsidR="00000000" w:rsidRPr="00000000">
        <w:rPr>
          <w:rFonts w:ascii="Google Sans Text" w:cs="Google Sans Text" w:eastAsia="Google Sans Text" w:hAnsi="Google Sans Text"/>
          <w:color w:val="1f1f1f"/>
          <w:rtl w:val="0"/>
        </w:rPr>
        <w:t xml:space="preserve"> The share of American Buddhists who explicitly reject God is actually </w:t>
      </w:r>
      <w:r w:rsidDel="00000000" w:rsidR="00000000" w:rsidRPr="00000000">
        <w:rPr>
          <w:rFonts w:ascii="Google Sans Text" w:cs="Google Sans Text" w:eastAsia="Google Sans Text" w:hAnsi="Google Sans Text"/>
          <w:i w:val="1"/>
          <w:iCs w:val="1"/>
          <w:color w:val="1f1f1f"/>
          <w:rtl w:val="0"/>
        </w:rPr>
        <w:t xml:space="preserve">lower</w:t>
      </w:r>
      <w:r w:rsidDel="00000000" w:rsidR="00000000" w:rsidRPr="00000000">
        <w:rPr>
          <w:rFonts w:ascii="Google Sans Text" w:cs="Google Sans Text" w:eastAsia="Google Sans Text" w:hAnsi="Google Sans Text"/>
          <w:color w:val="1f1f1f"/>
          <w:rtl w:val="0"/>
        </w:rPr>
        <w:t xml:space="preserve"> than the 33% seen in India.</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This is a counter-intuitive finding: Indian Buddhists, often assumed to be "traditional," are more likely to be atheists (due to the Dalit political context) than American Buddhists, who are often assumed to be "secular" but frequently hold New Age or spiritualist views.</w:t>
      </w:r>
    </w:p>
    <w:p w:rsidR="00000000" w:rsidDel="00000000" w:rsidP="00000000" w:rsidRDefault="00000000" w:rsidRPr="00000000" w14:paraId="0000002F">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3.1.2 Asian American vs. Convert Dynamics</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 Buddhist population is bifurcated.</w:t>
      </w:r>
    </w:p>
    <w:p w:rsidR="00000000" w:rsidDel="00000000" w:rsidP="00000000" w:rsidRDefault="00000000" w:rsidRPr="00000000" w14:paraId="00000031">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Asian American Buddhists:</w:t>
      </w:r>
      <w:r w:rsidDel="00000000" w:rsidR="00000000" w:rsidRPr="00000000">
        <w:rPr>
          <w:rFonts w:ascii="Google Sans Text" w:cs="Google Sans Text" w:eastAsia="Google Sans Text" w:hAnsi="Google Sans Text"/>
          <w:color w:val="1f1f1f"/>
          <w:rtl w:val="0"/>
        </w:rPr>
        <w:t xml:space="preserve"> 71% believe in God or a universal spirit.</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Their belief system is often characterized by concrete engagement with spirits and ancestors (67% belief in ancestral spirits) rather than abstract theology.</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32">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Convert Buddhists:</w:t>
      </w:r>
      <w:r w:rsidDel="00000000" w:rsidR="00000000" w:rsidRPr="00000000">
        <w:rPr>
          <w:rFonts w:ascii="Google Sans Text" w:cs="Google Sans Text" w:eastAsia="Google Sans Text" w:hAnsi="Google Sans Text"/>
          <w:color w:val="1f1f1f"/>
          <w:rtl w:val="0"/>
        </w:rPr>
        <w:t xml:space="preserve"> While specific data splits are rarer, qualitative analysis suggests converts drive the "Impersonal Force" numbers, harmonizing Buddhism with scientific naturalism or pantheism.</w:t>
      </w:r>
    </w:p>
    <w:p w:rsidR="00000000" w:rsidDel="00000000" w:rsidP="00000000" w:rsidRDefault="00000000" w:rsidRPr="00000000" w14:paraId="0000003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Canada: Secularization and Diversity</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Canada, Buddhism accounts for 1.4% of the population.</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While granular "God" statistics are less frequent than in the US, the trend mirrors the broader North American pattern.</w:t>
      </w:r>
    </w:p>
    <w:p w:rsidR="00000000" w:rsidDel="00000000" w:rsidP="00000000" w:rsidRDefault="00000000" w:rsidRPr="00000000" w14:paraId="00000035">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Importance of Religion:</w:t>
      </w:r>
      <w:r w:rsidDel="00000000" w:rsidR="00000000" w:rsidRPr="00000000">
        <w:rPr>
          <w:rFonts w:ascii="Google Sans Text" w:cs="Google Sans Text" w:eastAsia="Google Sans Text" w:hAnsi="Google Sans Text"/>
          <w:color w:val="1f1f1f"/>
          <w:rtl w:val="0"/>
        </w:rPr>
        <w:t xml:space="preserve"> 33% of Canadian Buddhists say religious beliefs are not important to how they live their lives, yet 67% say they are important.</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This aligns with the US data, suggesting that even in a secularizing society, a majority of Buddhists retain a strong spiritual (if not strictly theistic) orientation.</w:t>
      </w:r>
    </w:p>
    <w:p w:rsidR="00000000" w:rsidDel="00000000" w:rsidP="00000000" w:rsidRDefault="00000000" w:rsidRPr="00000000" w14:paraId="00000036">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"No Religion" Context:</w:t>
      </w:r>
      <w:r w:rsidDel="00000000" w:rsidR="00000000" w:rsidRPr="00000000">
        <w:rPr>
          <w:rFonts w:ascii="Google Sans Text" w:cs="Google Sans Text" w:eastAsia="Google Sans Text" w:hAnsi="Google Sans Text"/>
          <w:color w:val="1f1f1f"/>
          <w:rtl w:val="0"/>
        </w:rPr>
        <w:t xml:space="preserve"> Canada has a rapidly growing "nones" population (34.6%).</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Buddhism in Canada often sits on the boundary of this group, with many people practicing Buddhist meditation without claiming the identity, or claiming the identity without belief in a personal God.</w:t>
      </w:r>
    </w:p>
    <w:p w:rsidR="00000000" w:rsidDel="00000000" w:rsidP="00000000" w:rsidRDefault="00000000" w:rsidRPr="00000000" w14:paraId="00000037">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Comparative Table: India vs. USA</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following table maps the specific Indian categories to their closest US equivalents:</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rPr>
      </w:pPr>
      <w:r w:rsidDel="00000000" w:rsidR="00000000" w:rsidRPr="00000000">
        <w:rPr>
          <w:rtl w:val="0"/>
        </w:rPr>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Indian Category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Percentage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US Equivalent Category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Percentage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Analysis of Similarity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Only One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Personal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Both groups view the divine as a singular, relational entity.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One God, Many Manifestations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Impersonal Force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45%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Both view divinity as abstract, ubiquitous, or non-singular.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Many Gods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 (Spirits/Angels)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~50%*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*Belief in spirits/angels is high in US (50%+), overlapping with other categories.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No Belief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No Belief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~20-25%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Explicit rejection of divinity is higher in India.</w:t>
            </w:r>
          </w:p>
        </w:tc>
      </w:tr>
    </w:tbl>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Note: The US survey did not ask "Many Gods" as a primary category for the nature of God, but separate questions reveal high belief in spirits/angels.</w:t>
      </w:r>
    </w:p>
    <w:p w:rsidR="00000000" w:rsidDel="00000000" w:rsidP="00000000" w:rsidRDefault="00000000" w:rsidRPr="00000000" w14:paraId="0000005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Southeast Asia: Theravada Orthodoxy and Spirit Cults</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Southeast Asia offers the most direct comparison to India in terms of proximity and shared religious history (Hindu influence). However, unlike India, where Buddhists are a minority reacting </w:t>
      </w:r>
      <w:r w:rsidDel="00000000" w:rsidR="00000000" w:rsidRPr="00000000">
        <w:rPr>
          <w:rFonts w:ascii="Google Sans Text" w:cs="Google Sans Text" w:eastAsia="Google Sans Text" w:hAnsi="Google Sans Text"/>
          <w:i w:val="1"/>
          <w:iCs w:val="1"/>
          <w:color w:val="1f1f1f"/>
          <w:rtl w:val="0"/>
        </w:rPr>
        <w:t xml:space="preserve">against</w:t>
      </w:r>
      <w:r w:rsidDel="00000000" w:rsidR="00000000" w:rsidRPr="00000000">
        <w:rPr>
          <w:rFonts w:ascii="Google Sans Text" w:cs="Google Sans Text" w:eastAsia="Google Sans Text" w:hAnsi="Google Sans Text"/>
          <w:color w:val="1f1f1f"/>
          <w:rtl w:val="0"/>
        </w:rPr>
        <w:t xml:space="preserve"> Hinduism, in Thailand, Cambodia, and Sri Lanka, Buddhism is the hegemonic force that has </w:t>
      </w:r>
      <w:r w:rsidDel="00000000" w:rsidR="00000000" w:rsidRPr="00000000">
        <w:rPr>
          <w:rFonts w:ascii="Google Sans Text" w:cs="Google Sans Text" w:eastAsia="Google Sans Text" w:hAnsi="Google Sans Text"/>
          <w:i w:val="1"/>
          <w:iCs w:val="1"/>
          <w:color w:val="1f1f1f"/>
          <w:rtl w:val="0"/>
        </w:rPr>
        <w:t xml:space="preserve">absorbed</w:t>
      </w:r>
      <w:r w:rsidDel="00000000" w:rsidR="00000000" w:rsidRPr="00000000">
        <w:rPr>
          <w:rFonts w:ascii="Google Sans Text" w:cs="Google Sans Text" w:eastAsia="Google Sans Text" w:hAnsi="Google Sans Text"/>
          <w:color w:val="1f1f1f"/>
          <w:rtl w:val="0"/>
        </w:rPr>
        <w:t xml:space="preserve"> Hindu elements.</w:t>
      </w:r>
    </w:p>
    <w:p w:rsidR="00000000" w:rsidDel="00000000" w:rsidP="00000000" w:rsidRDefault="00000000" w:rsidRPr="00000000" w14:paraId="0000005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Thailand: The Paradox of Education and Theism</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Thailand presents a fascinating case where "belief in God" is not a monolithic marker of piety.</w:t>
      </w:r>
    </w:p>
    <w:p w:rsidR="00000000" w:rsidDel="00000000" w:rsidP="00000000" w:rsidRDefault="00000000" w:rsidRPr="00000000" w14:paraId="00000058">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Educational Inverse:</w:t>
      </w:r>
      <w:r w:rsidDel="00000000" w:rsidR="00000000" w:rsidRPr="00000000">
        <w:rPr>
          <w:rFonts w:ascii="Google Sans Text" w:cs="Google Sans Text" w:eastAsia="Google Sans Text" w:hAnsi="Google Sans Text"/>
          <w:color w:val="1f1f1f"/>
          <w:rtl w:val="0"/>
        </w:rPr>
        <w:t xml:space="preserve"> In most religions, higher education correlates with lower theism. In Thailand, this is explicit. 45% of Thai Buddhists with </w:t>
      </w:r>
      <w:r w:rsidDel="00000000" w:rsidR="00000000" w:rsidRPr="00000000">
        <w:rPr>
          <w:rFonts w:ascii="Google Sans Text" w:cs="Google Sans Text" w:eastAsia="Google Sans Text" w:hAnsi="Google Sans Text"/>
          <w:i w:val="1"/>
          <w:iCs w:val="1"/>
          <w:color w:val="1f1f1f"/>
          <w:rtl w:val="0"/>
        </w:rPr>
        <w:t xml:space="preserve">less</w:t>
      </w:r>
      <w:r w:rsidDel="00000000" w:rsidR="00000000" w:rsidRPr="00000000">
        <w:rPr>
          <w:rFonts w:ascii="Google Sans Text" w:cs="Google Sans Text" w:eastAsia="Google Sans Text" w:hAnsi="Google Sans Text"/>
          <w:color w:val="1f1f1f"/>
          <w:rtl w:val="0"/>
        </w:rPr>
        <w:t xml:space="preserve"> education believe in God, compared to only 37% of those with secondary education.</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This suggests that "God" (likely interpreted as a creator deity) is a folk belief, while educated Buddhists adhere closer to the non-theistic orthodox dharma.</w:t>
      </w:r>
    </w:p>
    <w:p w:rsidR="00000000" w:rsidDel="00000000" w:rsidP="00000000" w:rsidRDefault="00000000" w:rsidRPr="00000000" w14:paraId="00000059">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Integration of Dharma:</w:t>
      </w:r>
      <w:r w:rsidDel="00000000" w:rsidR="00000000" w:rsidRPr="00000000">
        <w:rPr>
          <w:rFonts w:ascii="Google Sans Text" w:cs="Google Sans Text" w:eastAsia="Google Sans Text" w:hAnsi="Google Sans Text"/>
          <w:color w:val="1f1f1f"/>
          <w:rtl w:val="0"/>
        </w:rPr>
        <w:t xml:space="preserve"> 56% of Thai Buddhists favor basing national laws on Buddhist dharma.</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This high integration of religion and state exists alongside a relatively moderate belief in God, indicating that for Thais, "Religion" is defined by Dharma (Law), not Theos (God).</w:t>
      </w:r>
    </w:p>
    <w:p w:rsidR="00000000" w:rsidDel="00000000" w:rsidP="00000000" w:rsidRDefault="00000000" w:rsidRPr="00000000" w14:paraId="0000005A">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"Many Gods" Reality:</w:t>
      </w:r>
      <w:r w:rsidDel="00000000" w:rsidR="00000000" w:rsidRPr="00000000">
        <w:rPr>
          <w:rFonts w:ascii="Google Sans Text" w:cs="Google Sans Text" w:eastAsia="Google Sans Text" w:hAnsi="Google Sans Text"/>
          <w:color w:val="1f1f1f"/>
          <w:rtl w:val="0"/>
        </w:rPr>
        <w:t xml:space="preserve"> While the survey might show moderate belief in "God," the belief in "Unseen Beings" is likely near-universal. Thai Buddhism is famously syncretic, involving the worship of the </w:t>
      </w:r>
      <w:r w:rsidDel="00000000" w:rsidR="00000000" w:rsidRPr="00000000">
        <w:rPr>
          <w:rFonts w:ascii="Google Sans Text" w:cs="Google Sans Text" w:eastAsia="Google Sans Text" w:hAnsi="Google Sans Text"/>
          <w:i w:val="1"/>
          <w:iCs w:val="1"/>
          <w:color w:val="1f1f1f"/>
          <w:rtl w:val="0"/>
        </w:rPr>
        <w:t xml:space="preserve">Phra Phrom</w:t>
      </w:r>
      <w:r w:rsidDel="00000000" w:rsidR="00000000" w:rsidRPr="00000000">
        <w:rPr>
          <w:rFonts w:ascii="Google Sans Text" w:cs="Google Sans Text" w:eastAsia="Google Sans Text" w:hAnsi="Google Sans Text"/>
          <w:color w:val="1f1f1f"/>
          <w:rtl w:val="0"/>
        </w:rPr>
        <w:t xml:space="preserve"> (Brahma) and </w:t>
      </w:r>
      <w:r w:rsidDel="00000000" w:rsidR="00000000" w:rsidRPr="00000000">
        <w:rPr>
          <w:rFonts w:ascii="Google Sans Text" w:cs="Google Sans Text" w:eastAsia="Google Sans Text" w:hAnsi="Google Sans Text"/>
          <w:i w:val="1"/>
          <w:iCs w:val="1"/>
          <w:color w:val="1f1f1f"/>
          <w:rtl w:val="0"/>
        </w:rPr>
        <w:t xml:space="preserve">Ganesh</w:t>
      </w:r>
      <w:r w:rsidDel="00000000" w:rsidR="00000000" w:rsidRPr="00000000">
        <w:rPr>
          <w:rFonts w:ascii="Google Sans Text" w:cs="Google Sans Text" w:eastAsia="Google Sans Text" w:hAnsi="Google Sans Text"/>
          <w:color w:val="1f1f1f"/>
          <w:rtl w:val="0"/>
        </w:rPr>
        <w:t xml:space="preserve">. If the Indian question "Do you believe in many gods?" were asked here, the answer would likely be much higher than India's 5%, disguised in other surveys as "spirits" or "deities."</w:t>
      </w:r>
    </w:p>
    <w:p w:rsidR="00000000" w:rsidDel="00000000" w:rsidP="00000000" w:rsidRDefault="00000000" w:rsidRPr="00000000" w14:paraId="0000005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Sri Lanka: The Functional Henotheism</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Sri Lanka provides the closest parallel to the "One God with many manifestations" model found in India, though the terminology differs.</w:t>
      </w:r>
    </w:p>
    <w:p w:rsidR="00000000" w:rsidDel="00000000" w:rsidP="00000000" w:rsidRDefault="00000000" w:rsidRPr="00000000" w14:paraId="0000005D">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High Theism among Women:</w:t>
      </w:r>
      <w:r w:rsidDel="00000000" w:rsidR="00000000" w:rsidRPr="00000000">
        <w:rPr>
          <w:rFonts w:ascii="Google Sans Text" w:cs="Google Sans Text" w:eastAsia="Google Sans Text" w:hAnsi="Google Sans Text"/>
          <w:color w:val="1f1f1f"/>
          <w:rtl w:val="0"/>
        </w:rPr>
        <w:t xml:space="preserve"> Nearly nine-in-ten Sri Lankan women affirm belief in God.</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This gender gap (similar to the one seen in India regarding angels) suggests that devotional theism is a gendered practice, often centered on domestic protection and fertility.</w:t>
      </w:r>
    </w:p>
    <w:p w:rsidR="00000000" w:rsidDel="00000000" w:rsidP="00000000" w:rsidRDefault="00000000" w:rsidRPr="00000000" w14:paraId="0000005E">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Hindu Syncretism:</w:t>
      </w:r>
      <w:r w:rsidDel="00000000" w:rsidR="00000000" w:rsidRPr="00000000">
        <w:rPr>
          <w:rFonts w:ascii="Google Sans Text" w:cs="Google Sans Text" w:eastAsia="Google Sans Text" w:hAnsi="Google Sans Text"/>
          <w:color w:val="1f1f1f"/>
          <w:rtl w:val="0"/>
        </w:rPr>
        <w:t xml:space="preserve"> 77% of Sri Lankan Buddhists who feel a connection to Hinduism pray to Shiva.</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This is a massive figure. It indicates that while they identify as Buddhist, their theological practice is functionally polytheistic. They do not see a contradiction in seeking Nirvana through Buddha and worldly protection through Shiva.</w:t>
      </w:r>
    </w:p>
    <w:p w:rsidR="00000000" w:rsidDel="00000000" w:rsidP="00000000" w:rsidRDefault="00000000" w:rsidRPr="00000000" w14:paraId="0000005F">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Altars and Deities:</w:t>
      </w:r>
      <w:r w:rsidDel="00000000" w:rsidR="00000000" w:rsidRPr="00000000">
        <w:rPr>
          <w:rFonts w:ascii="Google Sans Text" w:cs="Google Sans Text" w:eastAsia="Google Sans Text" w:hAnsi="Google Sans Text"/>
          <w:color w:val="1f1f1f"/>
          <w:rtl w:val="0"/>
        </w:rPr>
        <w:t xml:space="preserve"> 97% of Sri Lankan Buddhists have an altar at home.</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These altars typically feature the Buddha placed above Hindu deities, visually representing a hierarchy where the Buddha is supreme (supramundane) and gods are powerful but subordinate (mundane). This mirrors the "One God with many manifestations" if one interprets the "One" as the Truth/Buddha and the "Manifestations" as the serving deities.</w:t>
      </w:r>
    </w:p>
    <w:p w:rsidR="00000000" w:rsidDel="00000000" w:rsidP="00000000" w:rsidRDefault="00000000" w:rsidRPr="00000000" w14:paraId="0000006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Cambodia: Certainty and Law</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Cambodia exhibits a pattern of high religious identity but lower certainty in "God" compared to India.</w:t>
      </w:r>
    </w:p>
    <w:p w:rsidR="00000000" w:rsidDel="00000000" w:rsidP="00000000" w:rsidRDefault="00000000" w:rsidRPr="00000000" w14:paraId="00000062">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Low Absolute Certainty:</w:t>
      </w:r>
      <w:r w:rsidDel="00000000" w:rsidR="00000000" w:rsidRPr="00000000">
        <w:rPr>
          <w:rFonts w:ascii="Google Sans Text" w:cs="Google Sans Text" w:eastAsia="Google Sans Text" w:hAnsi="Google Sans Text"/>
          <w:color w:val="1f1f1f"/>
          <w:rtl w:val="0"/>
        </w:rPr>
        <w:t xml:space="preserve"> Only 4% of educated Cambodians believe in God with "absolute certainty," compared to 12% of the less educated.</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This is strikingly lower than the Indian general public (~80% certainty) and Indian Buddhists (~43% certainty).</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63">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Dharma as Absolute:</w:t>
      </w:r>
      <w:r w:rsidDel="00000000" w:rsidR="00000000" w:rsidRPr="00000000">
        <w:rPr>
          <w:rFonts w:ascii="Google Sans Text" w:cs="Google Sans Text" w:eastAsia="Google Sans Text" w:hAnsi="Google Sans Text"/>
          <w:color w:val="1f1f1f"/>
          <w:rtl w:val="0"/>
        </w:rPr>
        <w:t xml:space="preserve"> 96% of Cambodian Buddhists support basing laws on Dharma.</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This confirms that in Theravada societies, "Certainty in Dharma" replaces "Certainty in God."</w:t>
      </w:r>
    </w:p>
    <w:p w:rsidR="00000000" w:rsidDel="00000000" w:rsidP="00000000" w:rsidRDefault="00000000" w:rsidRPr="00000000" w14:paraId="0000006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Singapore: The Urban Melters Pot</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Singapore represents the intersection of Chinese Mahayana and Southeast Asian traditions in a modern, technocratic state.</w:t>
      </w:r>
    </w:p>
    <w:p w:rsidR="00000000" w:rsidDel="00000000" w:rsidP="00000000" w:rsidRDefault="00000000" w:rsidRPr="00000000" w14:paraId="00000066">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Generational Decline:</w:t>
      </w:r>
      <w:r w:rsidDel="00000000" w:rsidR="00000000" w:rsidRPr="00000000">
        <w:rPr>
          <w:rFonts w:ascii="Google Sans Text" w:cs="Google Sans Text" w:eastAsia="Google Sans Text" w:hAnsi="Google Sans Text"/>
          <w:color w:val="1f1f1f"/>
          <w:rtl w:val="0"/>
        </w:rPr>
        <w:t xml:space="preserve"> There is a sharp drop in theistic certainty among youth. Only 13% of younger Buddhists (18-34) believe in God with absolute certainty, compared to 26% of those over 35.</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67">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Taoist Overlap:</w:t>
      </w:r>
      <w:r w:rsidDel="00000000" w:rsidR="00000000" w:rsidRPr="00000000">
        <w:rPr>
          <w:rFonts w:ascii="Google Sans Text" w:cs="Google Sans Text" w:eastAsia="Google Sans Text" w:hAnsi="Google Sans Text"/>
          <w:color w:val="1f1f1f"/>
          <w:rtl w:val="0"/>
        </w:rPr>
        <w:t xml:space="preserve"> 79% of those identifying with Chinese traditional religions believe in God.</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Since many Singaporeans practice a "diffused" mix of Buddhism and Taoism, the belief in "Many Gods" (the Taoist pantheon) is functionally high, even if they identify as Buddhist on census forms.</w:t>
      </w:r>
    </w:p>
    <w:p w:rsidR="00000000" w:rsidDel="00000000" w:rsidP="00000000" w:rsidRDefault="00000000" w:rsidRPr="00000000" w14:paraId="0000006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East Asia: Spirits, Ancestors, and the "Unseen"</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East Asia, the translation of "God" becomes problematic. The Pew Research Center's inclusion of "Unseen Beings" and "Spirits in Nature" reveals a region that appears secular on "God" questions but is deeply spiritual in practice.</w:t>
      </w:r>
    </w:p>
    <w:p w:rsidR="00000000" w:rsidDel="00000000" w:rsidP="00000000" w:rsidRDefault="00000000" w:rsidRPr="00000000" w14:paraId="0000006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Taiwan: The Global Outlier</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Taiwan stands out as the most theistically active Buddhist population in East Asia, and arguably the world.</w:t>
      </w:r>
    </w:p>
    <w:p w:rsidR="00000000" w:rsidDel="00000000" w:rsidP="00000000" w:rsidRDefault="00000000" w:rsidRPr="00000000" w14:paraId="0000006C">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High Belief (87%):</w:t>
      </w:r>
      <w:r w:rsidDel="00000000" w:rsidR="00000000" w:rsidRPr="00000000">
        <w:rPr>
          <w:rFonts w:ascii="Google Sans Text" w:cs="Google Sans Text" w:eastAsia="Google Sans Text" w:hAnsi="Google Sans Text"/>
          <w:color w:val="1f1f1f"/>
          <w:rtl w:val="0"/>
        </w:rPr>
        <w:t xml:space="preserve"> A staggering 87% of Taiwanese adults (including the Buddhist majority) believe in "god".</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This is significantly higher than Indian Buddhists (67%).</w:t>
      </w:r>
    </w:p>
    <w:p w:rsidR="00000000" w:rsidDel="00000000" w:rsidP="00000000" w:rsidRDefault="00000000" w:rsidRPr="00000000" w14:paraId="0000006D">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Nature of Belief:</w:t>
      </w:r>
      <w:r w:rsidDel="00000000" w:rsidR="00000000" w:rsidRPr="00000000">
        <w:rPr>
          <w:rFonts w:ascii="Google Sans Text" w:cs="Google Sans Text" w:eastAsia="Google Sans Text" w:hAnsi="Google Sans Text"/>
          <w:color w:val="1f1f1f"/>
          <w:rtl w:val="0"/>
        </w:rPr>
        <w:t xml:space="preserve"> This belief is not monotheistic. It comprises a vast bureaucracy of divine beings—Mazu, Guan Yu, the Jade Emperor—who are worshipped alongside Bodhisattvas like Guanyin. In the Indian framework, this would fall overwhelmingly into "Many Gods" or "One God with Manifestations" (if the Jade Emperor is seen as supreme).</w:t>
      </w:r>
    </w:p>
    <w:p w:rsidR="00000000" w:rsidDel="00000000" w:rsidP="00000000" w:rsidRDefault="00000000" w:rsidRPr="00000000" w14:paraId="0000006E">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Spirits in Nature:</w:t>
      </w:r>
      <w:r w:rsidDel="00000000" w:rsidR="00000000" w:rsidRPr="00000000">
        <w:rPr>
          <w:rFonts w:ascii="Google Sans Text" w:cs="Google Sans Text" w:eastAsia="Google Sans Text" w:hAnsi="Google Sans Text"/>
          <w:color w:val="1f1f1f"/>
          <w:rtl w:val="0"/>
        </w:rPr>
        <w:t xml:space="preserve"> 59% believe spirits inhabit mountains and rivers.</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This animistic belief is far more prevalent in Taiwan than the 5% "Many Gods" figure in India, suggesting Indian Buddhism has shed its animistic layers more thoroughly than Taiwanese Buddhism.</w:t>
      </w:r>
    </w:p>
    <w:p w:rsidR="00000000" w:rsidDel="00000000" w:rsidP="00000000" w:rsidRDefault="00000000" w:rsidRPr="00000000" w14:paraId="0000006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China: The Hidden Theism</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China presents a paradox: high atheism in identity, high theism in practice.</w:t>
      </w:r>
    </w:p>
    <w:p w:rsidR="00000000" w:rsidDel="00000000" w:rsidP="00000000" w:rsidRDefault="00000000" w:rsidRPr="00000000" w14:paraId="00000071">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Low General Belief:</w:t>
      </w:r>
      <w:r w:rsidDel="00000000" w:rsidR="00000000" w:rsidRPr="00000000">
        <w:rPr>
          <w:rFonts w:ascii="Google Sans Text" w:cs="Google Sans Text" w:eastAsia="Google Sans Text" w:hAnsi="Google Sans Text"/>
          <w:color w:val="1f1f1f"/>
          <w:rtl w:val="0"/>
        </w:rPr>
        <w:t xml:space="preserve"> Only 17% of Chinese adults believe in God.</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72">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Bodhisattva Exception:</w:t>
      </w:r>
      <w:r w:rsidDel="00000000" w:rsidR="00000000" w:rsidRPr="00000000">
        <w:rPr>
          <w:rFonts w:ascii="Google Sans Text" w:cs="Google Sans Text" w:eastAsia="Google Sans Text" w:hAnsi="Google Sans Text"/>
          <w:color w:val="1f1f1f"/>
          <w:rtl w:val="0"/>
        </w:rPr>
        <w:t xml:space="preserve"> However, 33% of Chinese adults believe in "Buddha and/or a Bodhisattva".</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This exact figure (33%) matches the Indian Buddhist "atheist" figure, but in reverse. In India, 33% reject god; in China, 33% accept a Buddhist deity-equivalent.</w:t>
      </w:r>
    </w:p>
    <w:p w:rsidR="00000000" w:rsidDel="00000000" w:rsidP="00000000" w:rsidRDefault="00000000" w:rsidRPr="00000000" w14:paraId="00000073">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"Burning Incense":</w:t>
      </w:r>
      <w:r w:rsidDel="00000000" w:rsidR="00000000" w:rsidRPr="00000000">
        <w:rPr>
          <w:rFonts w:ascii="Google Sans Text" w:cs="Google Sans Text" w:eastAsia="Google Sans Text" w:hAnsi="Google Sans Text"/>
          <w:color w:val="1f1f1f"/>
          <w:rtl w:val="0"/>
        </w:rPr>
        <w:t xml:space="preserve"> 35% of Chinese adults burn incense to worship Buddha/deities.</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This implies that one-third of the population engages in what an observer would call "theistic worship," even if the state classifies it as "culture."</w:t>
      </w:r>
    </w:p>
    <w:p w:rsidR="00000000" w:rsidDel="00000000" w:rsidP="00000000" w:rsidRDefault="00000000" w:rsidRPr="00000000" w14:paraId="0000007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Japan and South Korea: The "Unseen" Shift</w:t>
      </w:r>
    </w:p>
    <w:p w:rsidR="00000000" w:rsidDel="00000000" w:rsidP="00000000" w:rsidRDefault="00000000" w:rsidRPr="00000000" w14:paraId="00000075">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Japan:</w:t>
      </w:r>
      <w:r w:rsidDel="00000000" w:rsidR="00000000" w:rsidRPr="00000000">
        <w:rPr>
          <w:rFonts w:ascii="Google Sans Text" w:cs="Google Sans Text" w:eastAsia="Google Sans Text" w:hAnsi="Google Sans Text"/>
          <w:color w:val="1f1f1f"/>
          <w:rtl w:val="0"/>
        </w:rPr>
        <w:t xml:space="preserve"> Explicit belief in God is low (42% general pop).</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However, 51% believe in nature spirits (</w:t>
      </w:r>
      <w:r w:rsidDel="00000000" w:rsidR="00000000" w:rsidRPr="00000000">
        <w:rPr>
          <w:rFonts w:ascii="Google Sans Text" w:cs="Google Sans Text" w:eastAsia="Google Sans Text" w:hAnsi="Google Sans Text"/>
          <w:i w:val="1"/>
          <w:iCs w:val="1"/>
          <w:color w:val="1f1f1f"/>
          <w:rtl w:val="0"/>
        </w:rPr>
        <w:t xml:space="preserve">Kami</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A Japanese Buddhist is unlikely to say they believe in "One God" (Indian style) but is very likely to believe in "Many Spirits."</w:t>
      </w:r>
    </w:p>
    <w:p w:rsidR="00000000" w:rsidDel="00000000" w:rsidP="00000000" w:rsidRDefault="00000000" w:rsidRPr="00000000" w14:paraId="00000076">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South Korea:</w:t>
      </w:r>
      <w:r w:rsidDel="00000000" w:rsidR="00000000" w:rsidRPr="00000000">
        <w:rPr>
          <w:rFonts w:ascii="Google Sans Text" w:cs="Google Sans Text" w:eastAsia="Google Sans Text" w:hAnsi="Google Sans Text"/>
          <w:color w:val="1f1f1f"/>
          <w:rtl w:val="0"/>
        </w:rPr>
        <w:t xml:space="preserve"> 62% of Buddhists believe in "unseen beings," significantly higher than the 43% general belief in God.</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Unique to Korea is the belief in </w:t>
      </w:r>
      <w:r w:rsidDel="00000000" w:rsidR="00000000" w:rsidRPr="00000000">
        <w:rPr>
          <w:rFonts w:ascii="Google Sans Text" w:cs="Google Sans Text" w:eastAsia="Google Sans Text" w:hAnsi="Google Sans Text"/>
          <w:b w:val="1"/>
          <w:bCs w:val="1"/>
          <w:color w:val="1f1f1f"/>
          <w:rtl w:val="0"/>
        </w:rPr>
        <w:t xml:space="preserve">Angels (54%)</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Demons (47%)</w:t>
      </w:r>
      <w:r w:rsidDel="00000000" w:rsidR="00000000" w:rsidRPr="00000000">
        <w:rPr>
          <w:rFonts w:ascii="Google Sans Text" w:cs="Google Sans Text" w:eastAsia="Google Sans Text" w:hAnsi="Google Sans Text"/>
          <w:color w:val="1f1f1f"/>
          <w:rtl w:val="0"/>
        </w:rPr>
        <w:t xml:space="preserve"> among Buddhists.</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This high belief in spiritual warfare entities is likely a result of the intense competition and cultural exchange with evangelical Christianity.</w:t>
      </w:r>
    </w:p>
    <w:p w:rsidR="00000000" w:rsidDel="00000000" w:rsidP="00000000" w:rsidRDefault="00000000" w:rsidRPr="00000000" w14:paraId="0000007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Europe and Oceania: Secularization and Conversion</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UK and Australia, Buddhists are small minorities (0.4% - 2.4%) consisting of immigrants and converts.</w:t>
      </w:r>
    </w:p>
    <w:p w:rsidR="00000000" w:rsidDel="00000000" w:rsidP="00000000" w:rsidRDefault="00000000" w:rsidRPr="00000000" w14:paraId="0000007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United Kingdom: The Secular Context</w:t>
      </w:r>
    </w:p>
    <w:p w:rsidR="00000000" w:rsidDel="00000000" w:rsidP="00000000" w:rsidRDefault="00000000" w:rsidRPr="00000000" w14:paraId="0000007A">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Census Data:</w:t>
      </w:r>
      <w:r w:rsidDel="00000000" w:rsidR="00000000" w:rsidRPr="00000000">
        <w:rPr>
          <w:rFonts w:ascii="Google Sans Text" w:cs="Google Sans Text" w:eastAsia="Google Sans Text" w:hAnsi="Google Sans Text"/>
          <w:color w:val="1f1f1f"/>
          <w:rtl w:val="0"/>
        </w:rPr>
        <w:t xml:space="preserve"> 0.4% of the population is Buddhist.</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7B">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Belief Trends:</w:t>
      </w:r>
      <w:r w:rsidDel="00000000" w:rsidR="00000000" w:rsidRPr="00000000">
        <w:rPr>
          <w:rFonts w:ascii="Google Sans Text" w:cs="Google Sans Text" w:eastAsia="Google Sans Text" w:hAnsi="Google Sans Text"/>
          <w:color w:val="1f1f1f"/>
          <w:rtl w:val="0"/>
        </w:rPr>
        <w:t xml:space="preserve"> The UK is one of the least religious countries, with only 49% of the </w:t>
      </w:r>
      <w:r w:rsidDel="00000000" w:rsidR="00000000" w:rsidRPr="00000000">
        <w:rPr>
          <w:rFonts w:ascii="Google Sans Text" w:cs="Google Sans Text" w:eastAsia="Google Sans Text" w:hAnsi="Google Sans Text"/>
          <w:i w:val="1"/>
          <w:iCs w:val="1"/>
          <w:color w:val="1f1f1f"/>
          <w:rtl w:val="0"/>
        </w:rPr>
        <w:t xml:space="preserve">general</w:t>
      </w:r>
      <w:r w:rsidDel="00000000" w:rsidR="00000000" w:rsidRPr="00000000">
        <w:rPr>
          <w:rFonts w:ascii="Google Sans Text" w:cs="Google Sans Text" w:eastAsia="Google Sans Text" w:hAnsi="Google Sans Text"/>
          <w:color w:val="1f1f1f"/>
          <w:rtl w:val="0"/>
        </w:rPr>
        <w:t xml:space="preserve"> population believing in God.</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While specific Buddhist breakdowns are scarce, the trend of "Secular Buddhism" (Stephen Batchelor's influence) suggests that UK Buddhists likely mirror the "Impersonal Force" or "Atheist" profiles more than the theistic Indian profile.</w:t>
      </w:r>
    </w:p>
    <w:p w:rsidR="00000000" w:rsidDel="00000000" w:rsidP="00000000" w:rsidRDefault="00000000" w:rsidRPr="00000000" w14:paraId="0000007C">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Australia: Growth and Diversity</w:t>
      </w:r>
    </w:p>
    <w:p w:rsidR="00000000" w:rsidDel="00000000" w:rsidP="00000000" w:rsidRDefault="00000000" w:rsidRPr="00000000" w14:paraId="0000007D">
      <w:pPr>
        <w:numPr>
          <w:ilvl w:val="0"/>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Population:</w:t>
      </w:r>
      <w:r w:rsidDel="00000000" w:rsidR="00000000" w:rsidRPr="00000000">
        <w:rPr>
          <w:rFonts w:ascii="Google Sans Text" w:cs="Google Sans Text" w:eastAsia="Google Sans Text" w:hAnsi="Google Sans Text"/>
          <w:color w:val="1f1f1f"/>
          <w:rtl w:val="0"/>
        </w:rPr>
        <w:t xml:space="preserve"> 2.4% of Australians are Buddhist.</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7E">
      <w:pPr>
        <w:numPr>
          <w:ilvl w:val="0"/>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Composition:</w:t>
      </w:r>
      <w:r w:rsidDel="00000000" w:rsidR="00000000" w:rsidRPr="00000000">
        <w:rPr>
          <w:rFonts w:ascii="Google Sans Text" w:cs="Google Sans Text" w:eastAsia="Google Sans Text" w:hAnsi="Google Sans Text"/>
          <w:color w:val="1f1f1f"/>
          <w:rtl w:val="0"/>
        </w:rPr>
        <w:t xml:space="preserve"> The community is dominated by Vietnamese and Chinese immigrants, who typically bring the "Ancestral/Bodhisattva" model of belief (similar to East Asia) rather than the "One God" model.</w:t>
      </w:r>
    </w:p>
    <w:p w:rsidR="00000000" w:rsidDel="00000000" w:rsidP="00000000" w:rsidRDefault="00000000" w:rsidRPr="00000000" w14:paraId="0000007F">
      <w:pPr>
        <w:numPr>
          <w:ilvl w:val="0"/>
          <w:numId w:val="1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Growth:</w:t>
      </w:r>
      <w:r w:rsidDel="00000000" w:rsidR="00000000" w:rsidRPr="00000000">
        <w:rPr>
          <w:rFonts w:ascii="Google Sans Text" w:cs="Google Sans Text" w:eastAsia="Google Sans Text" w:hAnsi="Google Sans Text"/>
          <w:color w:val="1f1f1f"/>
          <w:rtl w:val="0"/>
        </w:rPr>
        <w:t xml:space="preserve"> Buddhism was the fastest-growing religion, now stabilizing. This suggests a maturing community where second-generation immigrants may drift toward the "secular/spiritual" model typical of Western youth.</w:t>
      </w:r>
    </w:p>
    <w:p w:rsidR="00000000" w:rsidDel="00000000" w:rsidP="00000000" w:rsidRDefault="00000000" w:rsidRPr="00000000" w14:paraId="00000080">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Comparative Synthesis: The Global "God" Matrix</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answer the user's request for "similar details" (One God vs Many etc.), we can construct a comparative matrix based on the available data. Since the exact Indian categories are not used globally, we map the closest functional equivalents.</w:t>
      </w:r>
    </w:p>
    <w:p w:rsidR="00000000" w:rsidDel="00000000" w:rsidP="00000000" w:rsidRDefault="00000000" w:rsidRPr="00000000" w14:paraId="0000008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Table: Global Buddhist Theological Profiles</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560"/>
        <w:gridCol w:w="1560"/>
        <w:gridCol w:w="1560"/>
        <w:gridCol w:w="1560"/>
        <w:gridCol w:w="1560"/>
        <w:gridCol w:w="1560"/>
        <w:tblGridChange w:id="0">
          <w:tblGrid>
            <w:gridCol w:w="1560"/>
            <w:gridCol w:w="1560"/>
            <w:gridCol w:w="1560"/>
            <w:gridCol w:w="1560"/>
            <w:gridCol w:w="1560"/>
            <w:gridCol w:w="156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Region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 Theological Mode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"One God" Equivalent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"Many Gods" Equivalent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"No God" Equivalent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Key Insight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India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Polarized Henotheism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31% (Only One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5% (Many Gods)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33% (Atheist)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Uniquely polarized between strong Monotheism and strong Atheism due to Dalit politics vs. Hindu osmosis.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USA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Abstract Spiritualism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~26% (Personal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N/A (Spirits ~50%)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~20% (Atheist)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"Impersonal Force" (45%) replaces "Manifestations." High belief, low orthodoxy.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Taiwan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Active Polytheism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~87% (Generic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59% (Nature Spirits)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Low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most "theistic" Buddhist population, blurring lines between Buddha and Folk Deities.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Thailand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Syncretic Dharma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37-45%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Universal (Spirits)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Belief in God is </w:t>
            </w:r>
            <w:r w:rsidDel="00000000" w:rsidR="00000000" w:rsidRPr="00000000">
              <w:rPr>
                <w:rFonts w:ascii="Google Sans Text" w:cs="Google Sans Text" w:eastAsia="Google Sans Text" w:hAnsi="Google Sans Text"/>
                <w:i w:val="1"/>
                <w:iCs w:val="1"/>
                <w:color w:val="1f1f1f"/>
                <w:shd w:fill="auto" w:val="clear"/>
                <w:rtl w:val="0"/>
              </w:rPr>
              <w:t xml:space="preserve">inverse</w:t>
            </w:r>
            <w:r w:rsidDel="00000000" w:rsidR="00000000" w:rsidRPr="00000000">
              <w:rPr>
                <w:rFonts w:ascii="Google Sans Text" w:cs="Google Sans Text" w:eastAsia="Google Sans Text" w:hAnsi="Google Sans Text"/>
                <w:color w:val="1f1f1f"/>
                <w:shd w:fill="auto" w:val="clear"/>
                <w:rtl w:val="0"/>
              </w:rPr>
              <w:t xml:space="preserve"> to education; "Unseen Beings" are the operational reality.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China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Subversive Theism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17% (General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33% (Bodhisattvas)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High (State Atheism)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Identity is low, but 1/3 worship Buddhist deities.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Korea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Dualistic Spiritism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45%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54% (Angels/Demons)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~40%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Heavily influenced by Christian categories (Angels/Demons).</w:t>
            </w:r>
          </w:p>
        </w:tc>
      </w:tr>
    </w:tbl>
    <w:p w:rsidR="00000000" w:rsidDel="00000000" w:rsidP="00000000" w:rsidRDefault="00000000" w:rsidRPr="00000000" w14:paraId="000000AD">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 "One God" Anomaly</w:t>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striking finding is that the 31% of Indian Buddhists who believe in "Only One God" appear to be a global anomaly. In no other major Buddhist population (except perhaps Vietnamese Catholics-turned-Buddhist or highly specific syncretic sects) does such a large portion adhere to strict monotheism.</w:t>
      </w:r>
    </w:p>
    <w:p w:rsidR="00000000" w:rsidDel="00000000" w:rsidP="00000000" w:rsidRDefault="00000000" w:rsidRPr="00000000" w14:paraId="000000AF">
      <w:pPr>
        <w:numPr>
          <w:ilvl w:val="0"/>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 the West:</w:t>
      </w:r>
      <w:r w:rsidDel="00000000" w:rsidR="00000000" w:rsidRPr="00000000">
        <w:rPr>
          <w:rFonts w:ascii="Google Sans Text" w:cs="Google Sans Text" w:eastAsia="Google Sans Text" w:hAnsi="Google Sans Text"/>
          <w:color w:val="1f1f1f"/>
          <w:rtl w:val="0"/>
        </w:rPr>
        <w:t xml:space="preserve"> The shift is to "Impersonal Force."</w:t>
      </w:r>
    </w:p>
    <w:p w:rsidR="00000000" w:rsidDel="00000000" w:rsidP="00000000" w:rsidRDefault="00000000" w:rsidRPr="00000000" w14:paraId="000000B0">
      <w:pPr>
        <w:numPr>
          <w:ilvl w:val="0"/>
          <w:numId w:val="1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 the East:</w:t>
      </w:r>
      <w:r w:rsidDel="00000000" w:rsidR="00000000" w:rsidRPr="00000000">
        <w:rPr>
          <w:rFonts w:ascii="Google Sans Text" w:cs="Google Sans Text" w:eastAsia="Google Sans Text" w:hAnsi="Google Sans Text"/>
          <w:color w:val="1f1f1f"/>
          <w:rtl w:val="0"/>
        </w:rPr>
        <w:t xml:space="preserve"> The shift is to "Unseen Beings" or "Bodhisattvas."</w:t>
      </w:r>
    </w:p>
    <w:p w:rsidR="00000000" w:rsidDel="00000000" w:rsidP="00000000" w:rsidRDefault="00000000" w:rsidRPr="00000000" w14:paraId="000000B1">
      <w:pPr>
        <w:numPr>
          <w:ilvl w:val="0"/>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Conclusion:</w:t>
      </w:r>
      <w:r w:rsidDel="00000000" w:rsidR="00000000" w:rsidRPr="00000000">
        <w:rPr>
          <w:rFonts w:ascii="Google Sans Text" w:cs="Google Sans Text" w:eastAsia="Google Sans Text" w:hAnsi="Google Sans Text"/>
          <w:color w:val="1f1f1f"/>
          <w:rtl w:val="0"/>
        </w:rPr>
        <w:t xml:space="preserve"> Indian Buddhist monotheism is likely a result of the conceptual dominance of </w:t>
      </w:r>
      <w:r w:rsidDel="00000000" w:rsidR="00000000" w:rsidRPr="00000000">
        <w:rPr>
          <w:rFonts w:ascii="Google Sans Text" w:cs="Google Sans Text" w:eastAsia="Google Sans Text" w:hAnsi="Google Sans Text"/>
          <w:i w:val="1"/>
          <w:iCs w:val="1"/>
          <w:color w:val="1f1f1f"/>
          <w:rtl w:val="0"/>
        </w:rPr>
        <w:t xml:space="preserve">Ishvara</w:t>
      </w:r>
      <w:r w:rsidDel="00000000" w:rsidR="00000000" w:rsidRPr="00000000">
        <w:rPr>
          <w:rFonts w:ascii="Google Sans Text" w:cs="Google Sans Text" w:eastAsia="Google Sans Text" w:hAnsi="Google Sans Text"/>
          <w:color w:val="1f1f1f"/>
          <w:rtl w:val="0"/>
        </w:rPr>
        <w:t xml:space="preserve"> (Hindu Supreme Lord) or </w:t>
      </w:r>
      <w:r w:rsidDel="00000000" w:rsidR="00000000" w:rsidRPr="00000000">
        <w:rPr>
          <w:rFonts w:ascii="Google Sans Text" w:cs="Google Sans Text" w:eastAsia="Google Sans Text" w:hAnsi="Google Sans Text"/>
          <w:i w:val="1"/>
          <w:iCs w:val="1"/>
          <w:color w:val="1f1f1f"/>
          <w:rtl w:val="0"/>
        </w:rPr>
        <w:t xml:space="preserve">Allah</w:t>
      </w:r>
      <w:r w:rsidDel="00000000" w:rsidR="00000000" w:rsidRPr="00000000">
        <w:rPr>
          <w:rFonts w:ascii="Google Sans Text" w:cs="Google Sans Text" w:eastAsia="Google Sans Text" w:hAnsi="Google Sans Text"/>
          <w:color w:val="1f1f1f"/>
          <w:rtl w:val="0"/>
        </w:rPr>
        <w:t xml:space="preserve"> in the Indian cultural sphere, compelling Buddhists to frame their reverence for the Buddha in monotheistic terms.</w:t>
      </w:r>
    </w:p>
    <w:p w:rsidR="00000000" w:rsidDel="00000000" w:rsidP="00000000" w:rsidRDefault="00000000" w:rsidRPr="00000000" w14:paraId="000000B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Sociodemographic Drivers of Belief</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data reveals consistent sociodemographic trends that influence these beliefs across borders.</w:t>
      </w:r>
    </w:p>
    <w:p w:rsidR="00000000" w:rsidDel="00000000" w:rsidP="00000000" w:rsidRDefault="00000000" w:rsidRPr="00000000" w14:paraId="000000B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8.1 The Gender Gap</w:t>
      </w:r>
    </w:p>
    <w:p w:rsidR="00000000" w:rsidDel="00000000" w:rsidP="00000000" w:rsidRDefault="00000000" w:rsidRPr="00000000" w14:paraId="000000B5">
      <w:pPr>
        <w:numPr>
          <w:ilvl w:val="0"/>
          <w:numId w:val="1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India:</w:t>
      </w:r>
      <w:r w:rsidDel="00000000" w:rsidR="00000000" w:rsidRPr="00000000">
        <w:rPr>
          <w:rFonts w:ascii="Google Sans Text" w:cs="Google Sans Text" w:eastAsia="Google Sans Text" w:hAnsi="Google Sans Text"/>
          <w:color w:val="1f1f1f"/>
          <w:rtl w:val="0"/>
        </w:rPr>
        <w:t xml:space="preserve"> Women are twice as likely as men to believe in angels (32% vs 16%).</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B6">
      <w:pPr>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Sri Lanka:</w:t>
      </w:r>
      <w:r w:rsidDel="00000000" w:rsidR="00000000" w:rsidRPr="00000000">
        <w:rPr>
          <w:rFonts w:ascii="Google Sans Text" w:cs="Google Sans Text" w:eastAsia="Google Sans Text" w:hAnsi="Google Sans Text"/>
          <w:color w:val="1f1f1f"/>
          <w:rtl w:val="0"/>
        </w:rPr>
        <w:t xml:space="preserve"> Women are significantly more likely to believe in God (90% vs 80%).</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B7">
      <w:pPr>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East Asia:</w:t>
      </w:r>
      <w:r w:rsidDel="00000000" w:rsidR="00000000" w:rsidRPr="00000000">
        <w:rPr>
          <w:rFonts w:ascii="Google Sans Text" w:cs="Google Sans Text" w:eastAsia="Google Sans Text" w:hAnsi="Google Sans Text"/>
          <w:color w:val="1f1f1f"/>
          <w:rtl w:val="0"/>
        </w:rPr>
        <w:t xml:space="preserve"> Women consistently report higher belief in fate, spirits, and miracles.</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B8">
      <w:pPr>
        <w:numPr>
          <w:ilvl w:val="0"/>
          <w:numId w:val="1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Implication:</w:t>
      </w:r>
      <w:r w:rsidDel="00000000" w:rsidR="00000000" w:rsidRPr="00000000">
        <w:rPr>
          <w:rFonts w:ascii="Google Sans Text" w:cs="Google Sans Text" w:eastAsia="Google Sans Text" w:hAnsi="Google Sans Text"/>
          <w:color w:val="1f1f1f"/>
          <w:rtl w:val="0"/>
        </w:rPr>
        <w:t xml:space="preserve"> Buddhist theism is sustained largely by female practitioners, likely linked to domestic rituals, protection of children, and fertility, which are traditional domains of "transactional" theism.</w:t>
      </w:r>
    </w:p>
    <w:p w:rsidR="00000000" w:rsidDel="00000000" w:rsidP="00000000" w:rsidRDefault="00000000" w:rsidRPr="00000000" w14:paraId="000000B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8.2 The Education Paradox</w:t>
      </w:r>
    </w:p>
    <w:p w:rsidR="00000000" w:rsidDel="00000000" w:rsidP="00000000" w:rsidRDefault="00000000" w:rsidRPr="00000000" w14:paraId="000000BA">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Thailand/Cambodia:</w:t>
      </w:r>
      <w:r w:rsidDel="00000000" w:rsidR="00000000" w:rsidRPr="00000000">
        <w:rPr>
          <w:rFonts w:ascii="Google Sans Text" w:cs="Google Sans Text" w:eastAsia="Google Sans Text" w:hAnsi="Google Sans Text"/>
          <w:color w:val="1f1f1f"/>
          <w:rtl w:val="0"/>
        </w:rPr>
        <w:t xml:space="preserve"> Education </w:t>
      </w:r>
      <w:r w:rsidDel="00000000" w:rsidR="00000000" w:rsidRPr="00000000">
        <w:rPr>
          <w:rFonts w:ascii="Google Sans Text" w:cs="Google Sans Text" w:eastAsia="Google Sans Text" w:hAnsi="Google Sans Text"/>
          <w:i w:val="1"/>
          <w:iCs w:val="1"/>
          <w:color w:val="1f1f1f"/>
          <w:rtl w:val="0"/>
        </w:rPr>
        <w:t xml:space="preserve">lowers</w:t>
      </w:r>
      <w:r w:rsidDel="00000000" w:rsidR="00000000" w:rsidRPr="00000000">
        <w:rPr>
          <w:rFonts w:ascii="Google Sans Text" w:cs="Google Sans Text" w:eastAsia="Google Sans Text" w:hAnsi="Google Sans Text"/>
          <w:color w:val="1f1f1f"/>
          <w:rtl w:val="0"/>
        </w:rPr>
        <w:t xml:space="preserve"> belief in God.</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B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Singapore/India:</w:t>
      </w:r>
      <w:r w:rsidDel="00000000" w:rsidR="00000000" w:rsidRPr="00000000">
        <w:rPr>
          <w:rFonts w:ascii="Google Sans Text" w:cs="Google Sans Text" w:eastAsia="Google Sans Text" w:hAnsi="Google Sans Text"/>
          <w:color w:val="1f1f1f"/>
          <w:rtl w:val="0"/>
        </w:rPr>
        <w:t xml:space="preserve"> Education effects are mixed or reversed. In India, those with </w:t>
      </w:r>
      <w:r w:rsidDel="00000000" w:rsidR="00000000" w:rsidRPr="00000000">
        <w:rPr>
          <w:rFonts w:ascii="Google Sans Text" w:cs="Google Sans Text" w:eastAsia="Google Sans Text" w:hAnsi="Google Sans Text"/>
          <w:i w:val="1"/>
          <w:iCs w:val="1"/>
          <w:color w:val="1f1f1f"/>
          <w:rtl w:val="0"/>
        </w:rPr>
        <w:t xml:space="preserve">more</w:t>
      </w:r>
      <w:r w:rsidDel="00000000" w:rsidR="00000000" w:rsidRPr="00000000">
        <w:rPr>
          <w:rFonts w:ascii="Google Sans Text" w:cs="Google Sans Text" w:eastAsia="Google Sans Text" w:hAnsi="Google Sans Text"/>
          <w:color w:val="1f1f1f"/>
          <w:rtl w:val="0"/>
        </w:rPr>
        <w:t xml:space="preserve"> education are less likely to believe in heaven, but general category (higher caste/status) Indians are </w:t>
      </w:r>
      <w:r w:rsidDel="00000000" w:rsidR="00000000" w:rsidRPr="00000000">
        <w:rPr>
          <w:rFonts w:ascii="Google Sans Text" w:cs="Google Sans Text" w:eastAsia="Google Sans Text" w:hAnsi="Google Sans Text"/>
          <w:i w:val="1"/>
          <w:iCs w:val="1"/>
          <w:color w:val="1f1f1f"/>
          <w:rtl w:val="0"/>
        </w:rPr>
        <w:t xml:space="preserve">more</w:t>
      </w:r>
      <w:r w:rsidDel="00000000" w:rsidR="00000000" w:rsidRPr="00000000">
        <w:rPr>
          <w:rFonts w:ascii="Google Sans Text" w:cs="Google Sans Text" w:eastAsia="Google Sans Text" w:hAnsi="Google Sans Text"/>
          <w:color w:val="1f1f1f"/>
          <w:rtl w:val="0"/>
        </w:rPr>
        <w:t xml:space="preserve"> likely to be religious.</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BC">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USA:</w:t>
      </w:r>
      <w:r w:rsidDel="00000000" w:rsidR="00000000" w:rsidRPr="00000000">
        <w:rPr>
          <w:rFonts w:ascii="Google Sans Text" w:cs="Google Sans Text" w:eastAsia="Google Sans Text" w:hAnsi="Google Sans Text"/>
          <w:color w:val="1f1f1f"/>
          <w:rtl w:val="0"/>
        </w:rPr>
        <w:t xml:space="preserve"> Converts (often highly educated) tend toward the "Impersonal Force" or "Atheist" end, while immigrants (varied education) span the spectrum.</w:t>
      </w:r>
    </w:p>
    <w:p w:rsidR="00000000" w:rsidDel="00000000" w:rsidP="00000000" w:rsidRDefault="00000000" w:rsidRPr="00000000" w14:paraId="000000B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8.3 The Political Dimension</w:t>
      </w:r>
    </w:p>
    <w:p w:rsidR="00000000" w:rsidDel="00000000" w:rsidP="00000000" w:rsidRDefault="00000000" w:rsidRPr="00000000" w14:paraId="000000BE">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India:</w:t>
      </w:r>
      <w:r w:rsidDel="00000000" w:rsidR="00000000" w:rsidRPr="00000000">
        <w:rPr>
          <w:rFonts w:ascii="Google Sans Text" w:cs="Google Sans Text" w:eastAsia="Google Sans Text" w:hAnsi="Google Sans Text"/>
          <w:color w:val="1f1f1f"/>
          <w:rtl w:val="0"/>
        </w:rPr>
        <w:t xml:space="preserve"> Belief is higher among those with favorable views of the BJP (Hindu nationalist party).</w:t>
      </w:r>
      <w:r w:rsidDel="00000000" w:rsidR="00000000" w:rsidRPr="00000000">
        <w:rPr>
          <w:rFonts w:ascii="Google Sans Text" w:cs="Google Sans Text" w:eastAsia="Google Sans Text" w:hAnsi="Google Sans Text"/>
          <w:color w:val="444746"/>
          <w:sz w:val="24"/>
          <w:szCs w:val="24"/>
          <w:vertAlign w:val="superscript"/>
          <w:rtl w:val="0"/>
        </w:rPr>
        <w:t xml:space="preserve">20</w:t>
      </w:r>
      <w:r w:rsidDel="00000000" w:rsidR="00000000" w:rsidRPr="00000000">
        <w:rPr>
          <w:rFonts w:ascii="Google Sans Text" w:cs="Google Sans Text" w:eastAsia="Google Sans Text" w:hAnsi="Google Sans Text"/>
          <w:color w:val="1f1f1f"/>
          <w:rtl w:val="0"/>
        </w:rPr>
        <w:t xml:space="preserve"> This suggests that "believing in God" in India is partly a marker of conforming to the national ethos of </w:t>
      </w:r>
      <w:r w:rsidDel="00000000" w:rsidR="00000000" w:rsidRPr="00000000">
        <w:rPr>
          <w:rFonts w:ascii="Google Sans Text" w:cs="Google Sans Text" w:eastAsia="Google Sans Text" w:hAnsi="Google Sans Text"/>
          <w:i w:val="1"/>
          <w:iCs w:val="1"/>
          <w:color w:val="1f1f1f"/>
          <w:rtl w:val="0"/>
        </w:rPr>
        <w:t xml:space="preserve">astika</w:t>
      </w:r>
      <w:r w:rsidDel="00000000" w:rsidR="00000000" w:rsidRPr="00000000">
        <w:rPr>
          <w:rFonts w:ascii="Google Sans Text" w:cs="Google Sans Text" w:eastAsia="Google Sans Text" w:hAnsi="Google Sans Text"/>
          <w:color w:val="1f1f1f"/>
          <w:rtl w:val="0"/>
        </w:rPr>
        <w:t xml:space="preserve"> (belief/piety).</w:t>
      </w:r>
    </w:p>
    <w:p w:rsidR="00000000" w:rsidDel="00000000" w:rsidP="00000000" w:rsidRDefault="00000000" w:rsidRPr="00000000" w14:paraId="000000BF">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China:</w:t>
      </w:r>
      <w:r w:rsidDel="00000000" w:rsidR="00000000" w:rsidRPr="00000000">
        <w:rPr>
          <w:rFonts w:ascii="Google Sans Text" w:cs="Google Sans Text" w:eastAsia="Google Sans Text" w:hAnsi="Google Sans Text"/>
          <w:color w:val="1f1f1f"/>
          <w:rtl w:val="0"/>
        </w:rPr>
        <w:t xml:space="preserve"> Belief is an act of resistance or cultural preservation against a secular state.</w:t>
      </w:r>
    </w:p>
    <w:p w:rsidR="00000000" w:rsidDel="00000000" w:rsidP="00000000" w:rsidRDefault="00000000" w:rsidRPr="00000000" w14:paraId="000000C0">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Cambodia:</w:t>
      </w:r>
      <w:r w:rsidDel="00000000" w:rsidR="00000000" w:rsidRPr="00000000">
        <w:rPr>
          <w:rFonts w:ascii="Google Sans Text" w:cs="Google Sans Text" w:eastAsia="Google Sans Text" w:hAnsi="Google Sans Text"/>
          <w:color w:val="1f1f1f"/>
          <w:rtl w:val="0"/>
        </w:rPr>
        <w:t xml:space="preserve"> Belief is tied to national reconstruction and identity.</w:t>
      </w:r>
    </w:p>
    <w:p w:rsidR="00000000" w:rsidDel="00000000" w:rsidP="00000000" w:rsidRDefault="00000000" w:rsidRPr="00000000" w14:paraId="000000C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9. Conclusion</w:t>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Pew Research Center's polling of Indian Buddhists reveals a community at a theological crossroads, influenced heavily by the monotheistic and henotheistic currents of the subcontinent. When we widen the lens to the rest of the world, we do not find a mirror image, but a refraction.</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"One God" of the Indian Buddhist (31%) becomes the "Impersonal Force" of the American Buddhist (45%). The "Many Manifestations" (22%) of India transforms into the "Bodhisattvas and Spirits" of the Taiwanese (87%) and Thai populace. The "Atheist" faction (33%) in India finds its counterpart in the secularized "nones" of Europe and the distinct non-theism of Chinese state society.</w:t>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Ultimately, the data suggests that Buddhism is rarely practiced as the pure, non-theistic philosophy often imagined in textbooks. Instead, it acts as a "spiritual adhesive," binding itself to the theological structures of its host culture—whether that is the monotheism of India, the animism of East Asia, or the scientific naturalism of the West. To be a Buddhist in the world is, more often than not, to believe in </w:t>
      </w:r>
      <w:r w:rsidDel="00000000" w:rsidR="00000000" w:rsidRPr="00000000">
        <w:rPr>
          <w:rFonts w:ascii="Google Sans Text" w:cs="Google Sans Text" w:eastAsia="Google Sans Text" w:hAnsi="Google Sans Text"/>
          <w:i w:val="1"/>
          <w:iCs w:val="1"/>
          <w:color w:val="1f1f1f"/>
          <w:rtl w:val="0"/>
        </w:rPr>
        <w:t xml:space="preserve">something</w:t>
      </w:r>
      <w:r w:rsidDel="00000000" w:rsidR="00000000" w:rsidRPr="00000000">
        <w:rPr>
          <w:rFonts w:ascii="Google Sans Text" w:cs="Google Sans Text" w:eastAsia="Google Sans Text" w:hAnsi="Google Sans Text"/>
          <w:color w:val="1f1f1f"/>
          <w:rtl w:val="0"/>
        </w:rPr>
        <w:t xml:space="preserve">—be it a God, a Spirit, a Force, or a Law—that transcends the mundane.</w:t>
      </w:r>
    </w:p>
    <w:p w:rsidR="00000000" w:rsidDel="00000000" w:rsidP="00000000" w:rsidRDefault="00000000" w:rsidRPr="00000000" w14:paraId="000000C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10. References &amp; Data Sources</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synthesizes data from the following key sources:</w:t>
      </w:r>
    </w:p>
    <w:p w:rsidR="00000000" w:rsidDel="00000000" w:rsidP="00000000" w:rsidRDefault="00000000" w:rsidRPr="00000000" w14:paraId="000000C7">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Pew Research Center: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Religion in India: Tolerance and Segregation</w:t>
      </w:r>
      <w:r w:rsidDel="00000000" w:rsidR="00000000" w:rsidRPr="00000000">
        <w:rPr>
          <w:rFonts w:ascii="Google Sans Text" w:cs="Google Sans Text" w:eastAsia="Google Sans Text" w:hAnsi="Google Sans Text"/>
          <w:color w:val="1f1f1f"/>
          <w:rtl w:val="0"/>
        </w:rPr>
        <w:t xml:space="preserve"> (2021).</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C8">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Pew Research Center: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Religion and Spirituality in East Asian Societies</w:t>
      </w:r>
      <w:r w:rsidDel="00000000" w:rsidR="00000000" w:rsidRPr="00000000">
        <w:rPr>
          <w:rFonts w:ascii="Google Sans Text" w:cs="Google Sans Text" w:eastAsia="Google Sans Text" w:hAnsi="Google Sans Text"/>
          <w:color w:val="1f1f1f"/>
          <w:rtl w:val="0"/>
        </w:rPr>
        <w:t xml:space="preserve"> (2024).</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C9">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Pew Research Center: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Buddhism, Islam and Religious Pluralism in South and Southeast Asia</w:t>
      </w:r>
      <w:r w:rsidDel="00000000" w:rsidR="00000000" w:rsidRPr="00000000">
        <w:rPr>
          <w:rFonts w:ascii="Google Sans Text" w:cs="Google Sans Text" w:eastAsia="Google Sans Text" w:hAnsi="Google Sans Text"/>
          <w:color w:val="1f1f1f"/>
          <w:rtl w:val="0"/>
        </w:rPr>
        <w:t xml:space="preserve"> (2023).</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CA">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Pew Research Center: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Religious Landscape Study</w:t>
      </w:r>
      <w:r w:rsidDel="00000000" w:rsidR="00000000" w:rsidRPr="00000000">
        <w:rPr>
          <w:rFonts w:ascii="Google Sans Text" w:cs="Google Sans Text" w:eastAsia="Google Sans Text" w:hAnsi="Google Sans Text"/>
          <w:color w:val="1f1f1f"/>
          <w:rtl w:val="0"/>
        </w:rPr>
        <w:t xml:space="preserve"> (USA, 2014).</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CB">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Pew Research Center: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Asian Americans: A Mosaic of Faiths</w:t>
      </w:r>
      <w:r w:rsidDel="00000000" w:rsidR="00000000" w:rsidRPr="00000000">
        <w:rPr>
          <w:rFonts w:ascii="Google Sans Text" w:cs="Google Sans Text" w:eastAsia="Google Sans Text" w:hAnsi="Google Sans Text"/>
          <w:color w:val="1f1f1f"/>
          <w:rtl w:val="0"/>
        </w:rPr>
        <w:t xml:space="preserve"> (2012).</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CC">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World Values Survey (WVS):</w:t>
      </w:r>
      <w:r w:rsidDel="00000000" w:rsidR="00000000" w:rsidRPr="00000000">
        <w:rPr>
          <w:rFonts w:ascii="Google Sans Text" w:cs="Google Sans Text" w:eastAsia="Google Sans Text" w:hAnsi="Google Sans Text"/>
          <w:color w:val="1f1f1f"/>
          <w:rtl w:val="0"/>
        </w:rPr>
        <w:t xml:space="preserve"> Wave 7 Data (2017-2022).</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CD">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Census Data:</w:t>
      </w:r>
      <w:r w:rsidDel="00000000" w:rsidR="00000000" w:rsidRPr="00000000">
        <w:rPr>
          <w:rFonts w:ascii="Google Sans Text" w:cs="Google Sans Text" w:eastAsia="Google Sans Text" w:hAnsi="Google Sans Text"/>
          <w:color w:val="1f1f1f"/>
          <w:rtl w:val="0"/>
        </w:rPr>
        <w:t xml:space="preserve"> UK (2021) </w:t>
      </w: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Google Sans Text" w:cs="Google Sans Text" w:eastAsia="Google Sans Text" w:hAnsi="Google Sans Text"/>
          <w:color w:val="1f1f1f"/>
          <w:rtl w:val="0"/>
        </w:rPr>
        <w:t xml:space="preserve">, Australia (2021) </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f1f1f"/>
          <w:rtl w:val="0"/>
        </w:rPr>
        <w:t xml:space="preserve">, Canada (2021).</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CE">
      <w:pPr>
        <w:pStyle w:val="Heading4"/>
        <w:pBdr>
          <w:top w:space="0" w:sz="0" w:val="nil"/>
          <w:left w:space="0" w:sz="0" w:val="nil"/>
          <w:bottom w:space="0" w:sz="0" w:val="nil"/>
          <w:right w:space="0" w:sz="0" w:val="nil"/>
          <w:between w:space="0" w:sz="0" w:val="nil"/>
        </w:pBdr>
        <w:shd w:fill="auto" w:val="clear"/>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CF">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Key findings about religion in India | Pew Research Center, accessed December 27, 2025, </w:t>
      </w:r>
      <w:hyperlink r:id="rId6">
        <w:r w:rsidDel="00000000" w:rsidR="00000000" w:rsidRPr="00000000">
          <w:rPr>
            <w:rFonts w:ascii="Google Sans" w:cs="Google Sans" w:eastAsia="Google Sans" w:hAnsi="Google Sans"/>
            <w:color w:val="0000ee"/>
            <w:sz w:val="24"/>
            <w:szCs w:val="24"/>
            <w:u w:val="single"/>
            <w:rtl w:val="0"/>
          </w:rPr>
          <w:t xml:space="preserve">https://www.pewresearch.org/short-reads/2021/06/29/key-findings-about-religion-in-india/</w:t>
        </w:r>
      </w:hyperlink>
      <w:r w:rsidDel="00000000" w:rsidR="00000000" w:rsidRPr="00000000">
        <w:rPr>
          <w:rtl w:val="0"/>
        </w:rPr>
      </w:r>
    </w:p>
    <w:p w:rsidR="00000000" w:rsidDel="00000000" w:rsidP="00000000" w:rsidRDefault="00000000" w:rsidRPr="00000000" w14:paraId="000000D0">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Religious, spiritual beliefs in East Asia and Vietnam | Pew Research Center, accessed December 27, 2025, </w:t>
      </w:r>
      <w:hyperlink r:id="rId7">
        <w:r w:rsidDel="00000000" w:rsidR="00000000" w:rsidRPr="00000000">
          <w:rPr>
            <w:rFonts w:ascii="Google Sans" w:cs="Google Sans" w:eastAsia="Google Sans" w:hAnsi="Google Sans"/>
            <w:color w:val="0000ee"/>
            <w:sz w:val="24"/>
            <w:szCs w:val="24"/>
            <w:u w:val="single"/>
            <w:rtl w:val="0"/>
          </w:rPr>
          <w:t xml:space="preserve">https://www.pewresearch.org/religion/2024/06/17/beliefs/</w:t>
        </w:r>
      </w:hyperlink>
      <w:r w:rsidDel="00000000" w:rsidR="00000000" w:rsidRPr="00000000">
        <w:rPr>
          <w:rtl w:val="0"/>
        </w:rPr>
      </w:r>
    </w:p>
    <w:p w:rsidR="00000000" w:rsidDel="00000000" w:rsidP="00000000" w:rsidRDefault="00000000" w:rsidRPr="00000000" w14:paraId="000000D1">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China a religious country or not? It's a tricky question to answer - Pew Research Center, accessed December 27, 2025, </w:t>
      </w:r>
      <w:hyperlink r:id="rId8">
        <w:r w:rsidDel="00000000" w:rsidR="00000000" w:rsidRPr="00000000">
          <w:rPr>
            <w:rFonts w:ascii="Google Sans" w:cs="Google Sans" w:eastAsia="Google Sans" w:hAnsi="Google Sans"/>
            <w:color w:val="0000ee"/>
            <w:sz w:val="24"/>
            <w:szCs w:val="24"/>
            <w:u w:val="single"/>
            <w:rtl w:val="0"/>
          </w:rPr>
          <w:t xml:space="preserve">https://www.pewresearch.org/short-reads/2023/08/30/is-china-a-religious-country-or-not-its-a-tricky-question-to-answer/</w:t>
        </w:r>
      </w:hyperlink>
      <w:r w:rsidDel="00000000" w:rsidR="00000000" w:rsidRPr="00000000">
        <w:rPr>
          <w:rtl w:val="0"/>
        </w:rPr>
      </w:r>
    </w:p>
    <w:p w:rsidR="00000000" w:rsidDel="00000000" w:rsidP="00000000" w:rsidRDefault="00000000" w:rsidRPr="00000000" w14:paraId="000000D2">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U.S. Religious Landscape Survey Religious Beliefs and Practices: Diverse and Politically Relevant, accessed December 27, 2025, </w:t>
      </w:r>
      <w:hyperlink r:id="rId9">
        <w:r w:rsidDel="00000000" w:rsidR="00000000" w:rsidRPr="00000000">
          <w:rPr>
            <w:rFonts w:ascii="Google Sans" w:cs="Google Sans" w:eastAsia="Google Sans" w:hAnsi="Google Sans"/>
            <w:color w:val="0000ee"/>
            <w:sz w:val="24"/>
            <w:szCs w:val="24"/>
            <w:u w:val="single"/>
            <w:rtl w:val="0"/>
          </w:rPr>
          <w:t xml:space="preserve">https://www.pewforum.org/wp-content/uploads/sites/7/2008/06/report2-religious-landscape-study-full.pdf</w:t>
        </w:r>
      </w:hyperlink>
      <w:r w:rsidDel="00000000" w:rsidR="00000000" w:rsidRPr="00000000">
        <w:rPr>
          <w:rtl w:val="0"/>
        </w:rPr>
      </w:r>
    </w:p>
    <w:p w:rsidR="00000000" w:rsidDel="00000000" w:rsidP="00000000" w:rsidRDefault="00000000" w:rsidRPr="00000000" w14:paraId="000000D3">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U.S. Religious Landscape Survey: Religious Beliefs and Practices | Pew Research Center, accessed December 27, 2025, </w:t>
      </w:r>
      <w:hyperlink r:id="rId10">
        <w:r w:rsidDel="00000000" w:rsidR="00000000" w:rsidRPr="00000000">
          <w:rPr>
            <w:rFonts w:ascii="Google Sans" w:cs="Google Sans" w:eastAsia="Google Sans" w:hAnsi="Google Sans"/>
            <w:color w:val="0000ee"/>
            <w:sz w:val="24"/>
            <w:szCs w:val="24"/>
            <w:u w:val="single"/>
            <w:rtl w:val="0"/>
          </w:rPr>
          <w:t xml:space="preserve">https://www.pewresearch.org/religion/2008/06/01/u-s-religious-landscape-survey-religious-beliefs-and-practices/</w:t>
        </w:r>
      </w:hyperlink>
      <w:r w:rsidDel="00000000" w:rsidR="00000000" w:rsidRPr="00000000">
        <w:rPr>
          <w:rtl w:val="0"/>
        </w:rPr>
      </w:r>
    </w:p>
    <w:p w:rsidR="00000000" w:rsidDel="00000000" w:rsidP="00000000" w:rsidRDefault="00000000" w:rsidRPr="00000000" w14:paraId="000000D4">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Chapter 1: Importance of Religion and Religious Beliefs - Pew Research Center, accessed December 27, 2025, </w:t>
      </w:r>
      <w:hyperlink r:id="rId11">
        <w:r w:rsidDel="00000000" w:rsidR="00000000" w:rsidRPr="00000000">
          <w:rPr>
            <w:rFonts w:ascii="Google Sans" w:cs="Google Sans" w:eastAsia="Google Sans" w:hAnsi="Google Sans"/>
            <w:color w:val="0000ee"/>
            <w:sz w:val="24"/>
            <w:szCs w:val="24"/>
            <w:u w:val="single"/>
            <w:rtl w:val="0"/>
          </w:rPr>
          <w:t xml:space="preserve">https://www.pewresearch.org/religion/2015/11/03/chapter-1-importance-of-religion-and-religious-beliefs/</w:t>
        </w:r>
      </w:hyperlink>
      <w:r w:rsidDel="00000000" w:rsidR="00000000" w:rsidRPr="00000000">
        <w:rPr>
          <w:rtl w:val="0"/>
        </w:rPr>
      </w:r>
    </w:p>
    <w:p w:rsidR="00000000" w:rsidDel="00000000" w:rsidP="00000000" w:rsidRDefault="00000000" w:rsidRPr="00000000" w14:paraId="000000D5">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Chapter 4: Religious Beliefs | Pew Research Center, accessed December 27, 2025, </w:t>
      </w:r>
      <w:hyperlink r:id="rId12">
        <w:r w:rsidDel="00000000" w:rsidR="00000000" w:rsidRPr="00000000">
          <w:rPr>
            <w:rFonts w:ascii="Google Sans" w:cs="Google Sans" w:eastAsia="Google Sans" w:hAnsi="Google Sans"/>
            <w:color w:val="0000ee"/>
            <w:sz w:val="24"/>
            <w:szCs w:val="24"/>
            <w:u w:val="single"/>
            <w:rtl w:val="0"/>
          </w:rPr>
          <w:t xml:space="preserve">https://www.pewresearch.org/religion/2012/07/19/asian-americans-a-mosaic-of-faiths-religious-beliefs/</w:t>
        </w:r>
      </w:hyperlink>
      <w:r w:rsidDel="00000000" w:rsidR="00000000" w:rsidRPr="00000000">
        <w:rPr>
          <w:rtl w:val="0"/>
        </w:rPr>
      </w:r>
    </w:p>
    <w:p w:rsidR="00000000" w:rsidDel="00000000" w:rsidP="00000000" w:rsidRDefault="00000000" w:rsidRPr="00000000" w14:paraId="000000D6">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Religiosity in Canada and its evolution from 1985 to 2019, accessed December 27, 2025, </w:t>
      </w:r>
      <w:hyperlink r:id="rId13">
        <w:r w:rsidDel="00000000" w:rsidR="00000000" w:rsidRPr="00000000">
          <w:rPr>
            <w:rFonts w:ascii="Google Sans" w:cs="Google Sans" w:eastAsia="Google Sans" w:hAnsi="Google Sans"/>
            <w:color w:val="0000ee"/>
            <w:sz w:val="24"/>
            <w:szCs w:val="24"/>
            <w:u w:val="single"/>
            <w:rtl w:val="0"/>
          </w:rPr>
          <w:t xml:space="preserve">https://www150.statcan.gc.ca/n1/pub/75-006-x/2021001/article/00010-eng.htm</w:t>
        </w:r>
      </w:hyperlink>
      <w:r w:rsidDel="00000000" w:rsidR="00000000" w:rsidRPr="00000000">
        <w:rPr>
          <w:rtl w:val="0"/>
        </w:rPr>
      </w:r>
    </w:p>
    <w:p w:rsidR="00000000" w:rsidDel="00000000" w:rsidP="00000000" w:rsidRDefault="00000000" w:rsidRPr="00000000" w14:paraId="000000D7">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Ethnocultural and religious diversity – 2021 Census promotional material, accessed December 27, 2025, </w:t>
      </w:r>
      <w:hyperlink r:id="rId14">
        <w:r w:rsidDel="00000000" w:rsidR="00000000" w:rsidRPr="00000000">
          <w:rPr>
            <w:rFonts w:ascii="Google Sans" w:cs="Google Sans" w:eastAsia="Google Sans" w:hAnsi="Google Sans"/>
            <w:color w:val="0000ee"/>
            <w:sz w:val="24"/>
            <w:szCs w:val="24"/>
            <w:u w:val="single"/>
            <w:rtl w:val="0"/>
          </w:rPr>
          <w:t xml:space="preserve">https://www.statcan.gc.ca/en/census/census-engagement/community-supporter/ethnocultural-and-religious-diversity</w:t>
        </w:r>
      </w:hyperlink>
      <w:r w:rsidDel="00000000" w:rsidR="00000000" w:rsidRPr="00000000">
        <w:rPr>
          <w:rtl w:val="0"/>
        </w:rPr>
      </w:r>
    </w:p>
    <w:p w:rsidR="00000000" w:rsidDel="00000000" w:rsidP="00000000" w:rsidRDefault="00000000" w:rsidRPr="00000000" w14:paraId="000000D8">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Religious beliefs in South and Southeast Asia | Pew Research Center, accessed December 27, 2025, </w:t>
      </w:r>
      <w:hyperlink r:id="rId15">
        <w:r w:rsidDel="00000000" w:rsidR="00000000" w:rsidRPr="00000000">
          <w:rPr>
            <w:rFonts w:ascii="Google Sans" w:cs="Google Sans" w:eastAsia="Google Sans" w:hAnsi="Google Sans"/>
            <w:color w:val="0000ee"/>
            <w:sz w:val="24"/>
            <w:szCs w:val="24"/>
            <w:u w:val="single"/>
            <w:rtl w:val="0"/>
          </w:rPr>
          <w:t xml:space="preserve">https://www.pewresearch.org/religion/2023/09/12/religious-beliefs-3/</w:t>
        </w:r>
      </w:hyperlink>
      <w:r w:rsidDel="00000000" w:rsidR="00000000" w:rsidRPr="00000000">
        <w:rPr>
          <w:rtl w:val="0"/>
        </w:rPr>
      </w:r>
    </w:p>
    <w:p w:rsidR="00000000" w:rsidDel="00000000" w:rsidP="00000000" w:rsidRDefault="00000000" w:rsidRPr="00000000" w14:paraId="000000D9">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Buddhism, Islam and Religious Pluralism in South and Southeast Asia, accessed December 27, 2025, </w:t>
      </w:r>
      <w:hyperlink r:id="rId16">
        <w:r w:rsidDel="00000000" w:rsidR="00000000" w:rsidRPr="00000000">
          <w:rPr>
            <w:rFonts w:ascii="Google Sans" w:cs="Google Sans" w:eastAsia="Google Sans" w:hAnsi="Google Sans"/>
            <w:color w:val="0000ee"/>
            <w:sz w:val="24"/>
            <w:szCs w:val="24"/>
            <w:u w:val="single"/>
            <w:rtl w:val="0"/>
          </w:rPr>
          <w:t xml:space="preserve">https://www.pewresearch.org/religion/2023/09/12/buddhism-islam-and-religious-pluralism-in-south-and-southeast-asia/</w:t>
        </w:r>
      </w:hyperlink>
      <w:r w:rsidDel="00000000" w:rsidR="00000000" w:rsidRPr="00000000">
        <w:rPr>
          <w:rtl w:val="0"/>
        </w:rPr>
      </w:r>
    </w:p>
    <w:p w:rsidR="00000000" w:rsidDel="00000000" w:rsidP="00000000" w:rsidRDefault="00000000" w:rsidRPr="00000000" w14:paraId="000000DA">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Religious identity in South and Southeast Asia | Pew Research Center, accessed December 27, 2025, </w:t>
      </w:r>
      <w:hyperlink r:id="rId17">
        <w:r w:rsidDel="00000000" w:rsidR="00000000" w:rsidRPr="00000000">
          <w:rPr>
            <w:rFonts w:ascii="Google Sans" w:cs="Google Sans" w:eastAsia="Google Sans" w:hAnsi="Google Sans"/>
            <w:color w:val="0000ee"/>
            <w:sz w:val="24"/>
            <w:szCs w:val="24"/>
            <w:u w:val="single"/>
            <w:rtl w:val="0"/>
          </w:rPr>
          <w:t xml:space="preserve">https://www.pewresearch.org/religion/2023/09/12/religious-identity-southeast-asia/</w:t>
        </w:r>
      </w:hyperlink>
      <w:r w:rsidDel="00000000" w:rsidR="00000000" w:rsidRPr="00000000">
        <w:rPr>
          <w:rtl w:val="0"/>
        </w:rPr>
      </w:r>
    </w:p>
    <w:p w:rsidR="00000000" w:rsidDel="00000000" w:rsidP="00000000" w:rsidRDefault="00000000" w:rsidRPr="00000000" w14:paraId="000000DB">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Religious practices in South and Southeast Asia | Pew Research Center, accessed December 27, 2025, </w:t>
      </w:r>
      <w:hyperlink r:id="rId18">
        <w:r w:rsidDel="00000000" w:rsidR="00000000" w:rsidRPr="00000000">
          <w:rPr>
            <w:rFonts w:ascii="Google Sans" w:cs="Google Sans" w:eastAsia="Google Sans" w:hAnsi="Google Sans"/>
            <w:color w:val="0000ee"/>
            <w:sz w:val="24"/>
            <w:szCs w:val="24"/>
            <w:u w:val="single"/>
            <w:rtl w:val="0"/>
          </w:rPr>
          <w:t xml:space="preserve">https://www.pewresearch.org/religion/2023/09/12/religious-practices-southeast-asia/</w:t>
        </w:r>
      </w:hyperlink>
      <w:r w:rsidDel="00000000" w:rsidR="00000000" w:rsidRPr="00000000">
        <w:rPr>
          <w:rtl w:val="0"/>
        </w:rPr>
      </w:r>
    </w:p>
    <w:p w:rsidR="00000000" w:rsidDel="00000000" w:rsidP="00000000" w:rsidRDefault="00000000" w:rsidRPr="00000000" w14:paraId="000000DC">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BY Jonathan Evans, Alan Cooperman, Kelsey Jo Starr, Manolo Corichi, William Miner and Kirsten Lesage - Pew Research Center, accessed December 27, 2025, </w:t>
      </w:r>
      <w:hyperlink r:id="rId19">
        <w:r w:rsidDel="00000000" w:rsidR="00000000" w:rsidRPr="00000000">
          <w:rPr>
            <w:rFonts w:ascii="Google Sans" w:cs="Google Sans" w:eastAsia="Google Sans" w:hAnsi="Google Sans"/>
            <w:color w:val="0000ee"/>
            <w:sz w:val="24"/>
            <w:szCs w:val="24"/>
            <w:u w:val="single"/>
            <w:rtl w:val="0"/>
          </w:rPr>
          <w:t xml:space="preserve">https://www.pewresearch.org/wp-content/uploads/sites/20/2024/06/PR_2024.06.17_religion-in-east-asia_report.pdf</w:t>
        </w:r>
      </w:hyperlink>
      <w:r w:rsidDel="00000000" w:rsidR="00000000" w:rsidRPr="00000000">
        <w:rPr>
          <w:rtl w:val="0"/>
        </w:rPr>
      </w:r>
    </w:p>
    <w:p w:rsidR="00000000" w:rsidDel="00000000" w:rsidP="00000000" w:rsidRDefault="00000000" w:rsidRPr="00000000" w14:paraId="000000DD">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God, heaven and hell, and life after death: data reveals UK's low religious belief compared with other nations - The UK in the World Values Survey, accessed December 27, 2025, </w:t>
      </w:r>
      <w:hyperlink r:id="rId20">
        <w:r w:rsidDel="00000000" w:rsidR="00000000" w:rsidRPr="00000000">
          <w:rPr>
            <w:rFonts w:ascii="Google Sans" w:cs="Google Sans" w:eastAsia="Google Sans" w:hAnsi="Google Sans"/>
            <w:color w:val="0000ee"/>
            <w:sz w:val="24"/>
            <w:szCs w:val="24"/>
            <w:u w:val="single"/>
            <w:rtl w:val="0"/>
          </w:rPr>
          <w:t xml:space="preserve">https://www.uk-values.org/news-comment/god-heaven-and-hell-and-life-after-death-data-reveals-uks-low-religious-belief-compared-with-other-nations</w:t>
        </w:r>
      </w:hyperlink>
      <w:r w:rsidDel="00000000" w:rsidR="00000000" w:rsidRPr="00000000">
        <w:rPr>
          <w:rtl w:val="0"/>
        </w:rPr>
      </w:r>
    </w:p>
    <w:p w:rsidR="00000000" w:rsidDel="00000000" w:rsidP="00000000" w:rsidRDefault="00000000" w:rsidRPr="00000000" w14:paraId="000000DE">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Buddhism in China | Pew Research Center, accessed December 27, 2025, </w:t>
      </w:r>
      <w:hyperlink r:id="rId21">
        <w:r w:rsidDel="00000000" w:rsidR="00000000" w:rsidRPr="00000000">
          <w:rPr>
            <w:rFonts w:ascii="Google Sans" w:cs="Google Sans" w:eastAsia="Google Sans" w:hAnsi="Google Sans"/>
            <w:color w:val="0000ee"/>
            <w:sz w:val="24"/>
            <w:szCs w:val="24"/>
            <w:u w:val="single"/>
            <w:rtl w:val="0"/>
          </w:rPr>
          <w:t xml:space="preserve">https://www.pewresearch.org/religion/2023/08/30/buddhism/</w:t>
        </w:r>
      </w:hyperlink>
      <w:r w:rsidDel="00000000" w:rsidR="00000000" w:rsidRPr="00000000">
        <w:rPr>
          <w:rtl w:val="0"/>
        </w:rPr>
      </w:r>
    </w:p>
    <w:p w:rsidR="00000000" w:rsidDel="00000000" w:rsidP="00000000" w:rsidRDefault="00000000" w:rsidRPr="00000000" w14:paraId="000000DF">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Measuring Religion in China | Pew Research Center, accessed December 27, 2025, </w:t>
      </w:r>
      <w:hyperlink r:id="rId22">
        <w:r w:rsidDel="00000000" w:rsidR="00000000" w:rsidRPr="00000000">
          <w:rPr>
            <w:rFonts w:ascii="Google Sans" w:cs="Google Sans" w:eastAsia="Google Sans" w:hAnsi="Google Sans"/>
            <w:color w:val="0000ee"/>
            <w:sz w:val="24"/>
            <w:szCs w:val="24"/>
            <w:u w:val="single"/>
            <w:rtl w:val="0"/>
          </w:rPr>
          <w:t xml:space="preserve">https://www.pewresearch.org/religion/2023/08/30/measuring-religion-in-china/</w:t>
        </w:r>
      </w:hyperlink>
      <w:r w:rsidDel="00000000" w:rsidR="00000000" w:rsidRPr="00000000">
        <w:rPr>
          <w:rtl w:val="0"/>
        </w:rPr>
      </w:r>
    </w:p>
    <w:p w:rsidR="00000000" w:rsidDel="00000000" w:rsidP="00000000" w:rsidRDefault="00000000" w:rsidRPr="00000000" w14:paraId="000000E0">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Buddhism in the United Kingdom - Wikipedia, accessed December 27, 2025, </w:t>
      </w:r>
      <w:hyperlink r:id="rId23">
        <w:r w:rsidDel="00000000" w:rsidR="00000000" w:rsidRPr="00000000">
          <w:rPr>
            <w:rFonts w:ascii="Google Sans" w:cs="Google Sans" w:eastAsia="Google Sans" w:hAnsi="Google Sans"/>
            <w:color w:val="0000ee"/>
            <w:sz w:val="24"/>
            <w:szCs w:val="24"/>
            <w:u w:val="single"/>
            <w:rtl w:val="0"/>
          </w:rPr>
          <w:t xml:space="preserve">https://en.wikipedia.org/wiki/Buddhism_in_the_United_Kingdom</w:t>
        </w:r>
      </w:hyperlink>
      <w:r w:rsidDel="00000000" w:rsidR="00000000" w:rsidRPr="00000000">
        <w:rPr>
          <w:rtl w:val="0"/>
        </w:rPr>
      </w:r>
    </w:p>
    <w:p w:rsidR="00000000" w:rsidDel="00000000" w:rsidP="00000000" w:rsidRDefault="00000000" w:rsidRPr="00000000" w14:paraId="000000E1">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Buddhism in Australia - Wikipedia, accessed December 27, 2025, </w:t>
      </w:r>
      <w:hyperlink r:id="rId24">
        <w:r w:rsidDel="00000000" w:rsidR="00000000" w:rsidRPr="00000000">
          <w:rPr>
            <w:rFonts w:ascii="Google Sans" w:cs="Google Sans" w:eastAsia="Google Sans" w:hAnsi="Google Sans"/>
            <w:color w:val="0000ee"/>
            <w:sz w:val="24"/>
            <w:szCs w:val="24"/>
            <w:u w:val="single"/>
            <w:rtl w:val="0"/>
          </w:rPr>
          <w:t xml:space="preserve">https://en.wikipedia.org/wiki/Buddhism_in_Australia</w:t>
        </w:r>
      </w:hyperlink>
      <w:r w:rsidDel="00000000" w:rsidR="00000000" w:rsidRPr="00000000">
        <w:rPr>
          <w:rtl w:val="0"/>
        </w:rPr>
      </w:r>
    </w:p>
    <w:p w:rsidR="00000000" w:rsidDel="00000000" w:rsidP="00000000" w:rsidRDefault="00000000" w:rsidRPr="00000000" w14:paraId="000000E2">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Religious beliefs across India | Pew Research Center, accessed December 27, 2025, </w:t>
      </w:r>
      <w:hyperlink r:id="rId25">
        <w:r w:rsidDel="00000000" w:rsidR="00000000" w:rsidRPr="00000000">
          <w:rPr>
            <w:rFonts w:ascii="Google Sans" w:cs="Google Sans" w:eastAsia="Google Sans" w:hAnsi="Google Sans"/>
            <w:color w:val="0000ee"/>
            <w:sz w:val="24"/>
            <w:szCs w:val="24"/>
            <w:u w:val="single"/>
            <w:rtl w:val="0"/>
          </w:rPr>
          <w:t xml:space="preserve">https://www.pewresearch.org/religion/2021/06/29/religious-beliefs-2/</w:t>
        </w:r>
      </w:hyperlink>
      <w:r w:rsidDel="00000000" w:rsidR="00000000" w:rsidRPr="00000000">
        <w:rPr>
          <w:rtl w:val="0"/>
        </w:rPr>
      </w:r>
    </w:p>
    <w:p w:rsidR="00000000" w:rsidDel="00000000" w:rsidP="00000000" w:rsidRDefault="00000000" w:rsidRPr="00000000" w14:paraId="000000E3">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Beliefs about God in India | Pew Research Center, accessed December 27, 2025, </w:t>
      </w:r>
      <w:hyperlink r:id="rId26">
        <w:r w:rsidDel="00000000" w:rsidR="00000000" w:rsidRPr="00000000">
          <w:rPr>
            <w:rFonts w:ascii="Google Sans" w:cs="Google Sans" w:eastAsia="Google Sans" w:hAnsi="Google Sans"/>
            <w:color w:val="0000ee"/>
            <w:sz w:val="24"/>
            <w:szCs w:val="24"/>
            <w:u w:val="single"/>
            <w:rtl w:val="0"/>
          </w:rPr>
          <w:t xml:space="preserve">https://www.pewresearch.org/religion/2021/06/29/beliefs-about-god-in-india/</w:t>
        </w:r>
      </w:hyperlink>
      <w:r w:rsidDel="00000000" w:rsidR="00000000" w:rsidRPr="00000000">
        <w:rPr>
          <w:rtl w:val="0"/>
        </w:rPr>
      </w:r>
    </w:p>
    <w:p w:rsidR="00000000" w:rsidDel="00000000" w:rsidP="00000000" w:rsidRDefault="00000000" w:rsidRPr="00000000" w14:paraId="000000E4">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Religion in India: Tolerance and Segregation - Pew Research Center, accessed December 27, 2025, </w:t>
      </w:r>
      <w:hyperlink r:id="rId27">
        <w:r w:rsidDel="00000000" w:rsidR="00000000" w:rsidRPr="00000000">
          <w:rPr>
            <w:rFonts w:ascii="Google Sans" w:cs="Google Sans" w:eastAsia="Google Sans" w:hAnsi="Google Sans"/>
            <w:color w:val="0000ee"/>
            <w:sz w:val="24"/>
            <w:szCs w:val="24"/>
            <w:u w:val="single"/>
            <w:rtl w:val="0"/>
          </w:rPr>
          <w:t xml:space="preserve">https://www.pewresearch.org/religion/2021/06/29/religion-in-india-tolerance-and-segregation/</w:t>
        </w:r>
      </w:hyperlink>
      <w:r w:rsidDel="00000000" w:rsidR="00000000" w:rsidRPr="00000000">
        <w:rPr>
          <w:rtl w:val="0"/>
        </w:rPr>
      </w:r>
    </w:p>
    <w:p w:rsidR="00000000" w:rsidDel="00000000" w:rsidP="00000000" w:rsidRDefault="00000000" w:rsidRPr="00000000" w14:paraId="000000E5">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Religion and Spirituality in East Asian Societies - Pew Research Center, accessed December 27, 2025, </w:t>
      </w:r>
      <w:hyperlink r:id="rId28">
        <w:r w:rsidDel="00000000" w:rsidR="00000000" w:rsidRPr="00000000">
          <w:rPr>
            <w:rFonts w:ascii="Google Sans" w:cs="Google Sans" w:eastAsia="Google Sans" w:hAnsi="Google Sans"/>
            <w:color w:val="0000ee"/>
            <w:sz w:val="24"/>
            <w:szCs w:val="24"/>
            <w:u w:val="single"/>
            <w:rtl w:val="0"/>
          </w:rPr>
          <w:t xml:space="preserve">https://www.pewresearch.org/religion/2024/06/17/religion-and-spirituality-in-east-asian-societies/</w:t>
        </w:r>
      </w:hyperlink>
      <w:r w:rsidDel="00000000" w:rsidR="00000000" w:rsidRPr="00000000">
        <w:rPr>
          <w:rtl w:val="0"/>
        </w:rPr>
      </w:r>
    </w:p>
    <w:p w:rsidR="00000000" w:rsidDel="00000000" w:rsidP="00000000" w:rsidRDefault="00000000" w:rsidRPr="00000000" w14:paraId="000000E6">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Asian Americans: A Mosaic of Faiths - Pew Research Center, accessed December 27, 2025, </w:t>
      </w:r>
      <w:hyperlink r:id="rId29">
        <w:r w:rsidDel="00000000" w:rsidR="00000000" w:rsidRPr="00000000">
          <w:rPr>
            <w:rFonts w:ascii="Google Sans" w:cs="Google Sans" w:eastAsia="Google Sans" w:hAnsi="Google Sans"/>
            <w:color w:val="0000ee"/>
            <w:sz w:val="24"/>
            <w:szCs w:val="24"/>
            <w:u w:val="single"/>
            <w:rtl w:val="0"/>
          </w:rPr>
          <w:t xml:space="preserve">https://www.pewresearch.org/religion/2012/07/19/asian-americans-a-mosaic-of-faiths-overview/</w:t>
        </w:r>
      </w:hyperlink>
      <w:r w:rsidDel="00000000" w:rsidR="00000000" w:rsidRPr="00000000">
        <w:rPr>
          <w:rtl w:val="0"/>
        </w:rPr>
      </w:r>
    </w:p>
    <w:p w:rsidR="00000000" w:rsidDel="00000000" w:rsidP="00000000" w:rsidRDefault="00000000" w:rsidRPr="00000000" w14:paraId="000000E7">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World Values Survey Wave 7 (2017-2022) - WVS Database, accessed December 27, 2025, </w:t>
      </w:r>
      <w:hyperlink r:id="rId30">
        <w:r w:rsidDel="00000000" w:rsidR="00000000" w:rsidRPr="00000000">
          <w:rPr>
            <w:rFonts w:ascii="Google Sans" w:cs="Google Sans" w:eastAsia="Google Sans" w:hAnsi="Google Sans"/>
            <w:color w:val="0000ee"/>
            <w:sz w:val="24"/>
            <w:szCs w:val="24"/>
            <w:u w:val="single"/>
            <w:rtl w:val="0"/>
          </w:rPr>
          <w:t xml:space="preserve">https://www.worldvaluessurvey.org/WVSDocumentationWV7.jsp?COUNTRY=3460</w:t>
        </w:r>
      </w:hyperlink>
      <w:r w:rsidDel="00000000" w:rsidR="00000000" w:rsidRPr="00000000">
        <w:rPr>
          <w:rtl w:val="0"/>
        </w:rPr>
      </w:r>
    </w:p>
    <w:p w:rsidR="00000000" w:rsidDel="00000000" w:rsidP="00000000" w:rsidRDefault="00000000" w:rsidRPr="00000000" w14:paraId="000000E8">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Religion in the United Kingdom - Wikipedia, accessed December 27, 2025, </w:t>
      </w:r>
      <w:hyperlink r:id="rId31">
        <w:r w:rsidDel="00000000" w:rsidR="00000000" w:rsidRPr="00000000">
          <w:rPr>
            <w:rFonts w:ascii="Google Sans" w:cs="Google Sans" w:eastAsia="Google Sans" w:hAnsi="Google Sans"/>
            <w:color w:val="0000ee"/>
            <w:sz w:val="24"/>
            <w:szCs w:val="24"/>
            <w:u w:val="single"/>
            <w:rtl w:val="0"/>
          </w:rPr>
          <w:t xml:space="preserve">https://en.wikipedia.org/wiki/Religion_in_the_United_Kingdom</w:t>
        </w:r>
      </w:hyperlink>
      <w:r w:rsidDel="00000000" w:rsidR="00000000" w:rsidRPr="00000000">
        <w:rPr>
          <w:rtl w:val="0"/>
        </w:rPr>
      </w:r>
    </w:p>
    <w:p w:rsidR="00000000" w:rsidDel="00000000" w:rsidP="00000000" w:rsidRDefault="00000000" w:rsidRPr="00000000" w14:paraId="000000E9">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Religious affiliation in Australia | Australian Bureau of Statistics, accessed December 27, 2025, </w:t>
      </w:r>
      <w:hyperlink r:id="rId32">
        <w:r w:rsidDel="00000000" w:rsidR="00000000" w:rsidRPr="00000000">
          <w:rPr>
            <w:rFonts w:ascii="Google Sans" w:cs="Google Sans" w:eastAsia="Google Sans" w:hAnsi="Google Sans"/>
            <w:color w:val="0000ee"/>
            <w:sz w:val="24"/>
            <w:szCs w:val="24"/>
            <w:u w:val="single"/>
            <w:rtl w:val="0"/>
          </w:rPr>
          <w:t xml:space="preserve">https://www.abs.gov.au/articles/religious-affiliation-australia</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uk-values.org/news-comment/god-heaven-and-hell-and-life-after-death-data-reveals-uks-low-religious-belief-compared-with-other-nations" TargetMode="External"/><Relationship Id="rId22" Type="http://schemas.openxmlformats.org/officeDocument/2006/relationships/hyperlink" Target="https://www.pewresearch.org/religion/2023/08/30/measuring-religion-in-china/" TargetMode="External"/><Relationship Id="rId21" Type="http://schemas.openxmlformats.org/officeDocument/2006/relationships/hyperlink" Target="https://www.pewresearch.org/religion/2023/08/30/buddhism/" TargetMode="External"/><Relationship Id="rId24" Type="http://schemas.openxmlformats.org/officeDocument/2006/relationships/hyperlink" Target="https://en.wikipedia.org/wiki/Buddhism_in_Australia" TargetMode="External"/><Relationship Id="rId23" Type="http://schemas.openxmlformats.org/officeDocument/2006/relationships/hyperlink" Target="https://en.wikipedia.org/wiki/Buddhism_in_the_United_Kingd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pewforum.org/wp-content/uploads/sites/7/2008/06/report2-religious-landscape-study-full.pdf" TargetMode="External"/><Relationship Id="rId26" Type="http://schemas.openxmlformats.org/officeDocument/2006/relationships/hyperlink" Target="https://www.pewresearch.org/religion/2021/06/29/beliefs-about-god-in-india/" TargetMode="External"/><Relationship Id="rId25" Type="http://schemas.openxmlformats.org/officeDocument/2006/relationships/hyperlink" Target="https://www.pewresearch.org/religion/2021/06/29/religious-beliefs-2/" TargetMode="External"/><Relationship Id="rId28" Type="http://schemas.openxmlformats.org/officeDocument/2006/relationships/hyperlink" Target="https://www.pewresearch.org/religion/2024/06/17/religion-and-spirituality-in-east-asian-societies/" TargetMode="External"/><Relationship Id="rId27" Type="http://schemas.openxmlformats.org/officeDocument/2006/relationships/hyperlink" Target="https://www.pewresearch.org/religion/2021/06/29/religion-in-india-tolerance-and-segregation/" TargetMode="External"/><Relationship Id="rId5" Type="http://schemas.openxmlformats.org/officeDocument/2006/relationships/styles" Target="styles.xml"/><Relationship Id="rId6" Type="http://schemas.openxmlformats.org/officeDocument/2006/relationships/hyperlink" Target="https://www.pewresearch.org/short-reads/2021/06/29/key-findings-about-religion-in-india/" TargetMode="External"/><Relationship Id="rId29" Type="http://schemas.openxmlformats.org/officeDocument/2006/relationships/hyperlink" Target="https://www.pewresearch.org/religion/2012/07/19/asian-americans-a-mosaic-of-faiths-overview/" TargetMode="External"/><Relationship Id="rId7" Type="http://schemas.openxmlformats.org/officeDocument/2006/relationships/hyperlink" Target="https://www.pewresearch.org/religion/2024/06/17/beliefs/" TargetMode="External"/><Relationship Id="rId8" Type="http://schemas.openxmlformats.org/officeDocument/2006/relationships/hyperlink" Target="https://www.pewresearch.org/short-reads/2023/08/30/is-china-a-religious-country-or-not-its-a-tricky-question-to-answer/" TargetMode="External"/><Relationship Id="rId31" Type="http://schemas.openxmlformats.org/officeDocument/2006/relationships/hyperlink" Target="https://en.wikipedia.org/wiki/Religion_in_the_United_Kingdom" TargetMode="External"/><Relationship Id="rId30" Type="http://schemas.openxmlformats.org/officeDocument/2006/relationships/hyperlink" Target="https://www.worldvaluessurvey.org/WVSDocumentationWV7.jsp?COUNTRY=3460" TargetMode="External"/><Relationship Id="rId11" Type="http://schemas.openxmlformats.org/officeDocument/2006/relationships/hyperlink" Target="https://www.pewresearch.org/religion/2015/11/03/chapter-1-importance-of-religion-and-religious-beliefs/" TargetMode="External"/><Relationship Id="rId10" Type="http://schemas.openxmlformats.org/officeDocument/2006/relationships/hyperlink" Target="https://www.pewresearch.org/religion/2008/06/01/u-s-religious-landscape-survey-religious-beliefs-and-practices/" TargetMode="External"/><Relationship Id="rId32" Type="http://schemas.openxmlformats.org/officeDocument/2006/relationships/hyperlink" Target="https://www.abs.gov.au/articles/religious-affiliation-australia" TargetMode="External"/><Relationship Id="rId13" Type="http://schemas.openxmlformats.org/officeDocument/2006/relationships/hyperlink" Target="https://www150.statcan.gc.ca/n1/pub/75-006-x/2021001/article/00010-eng.htm" TargetMode="External"/><Relationship Id="rId12" Type="http://schemas.openxmlformats.org/officeDocument/2006/relationships/hyperlink" Target="https://www.pewresearch.org/religion/2012/07/19/asian-americans-a-mosaic-of-faiths-religious-beliefs/" TargetMode="External"/><Relationship Id="rId15" Type="http://schemas.openxmlformats.org/officeDocument/2006/relationships/hyperlink" Target="https://www.pewresearch.org/religion/2023/09/12/religious-beliefs-3/" TargetMode="External"/><Relationship Id="rId14" Type="http://schemas.openxmlformats.org/officeDocument/2006/relationships/hyperlink" Target="https://www.statcan.gc.ca/en/census/census-engagement/community-supporter/ethnocultural-and-religious-diversity" TargetMode="External"/><Relationship Id="rId17" Type="http://schemas.openxmlformats.org/officeDocument/2006/relationships/hyperlink" Target="https://www.pewresearch.org/religion/2023/09/12/religious-identity-southeast-asia/" TargetMode="External"/><Relationship Id="rId16" Type="http://schemas.openxmlformats.org/officeDocument/2006/relationships/hyperlink" Target="https://www.pewresearch.org/religion/2023/09/12/buddhism-islam-and-religious-pluralism-in-south-and-southeast-asia/" TargetMode="External"/><Relationship Id="rId19" Type="http://schemas.openxmlformats.org/officeDocument/2006/relationships/hyperlink" Target="https://www.pewresearch.org/wp-content/uploads/sites/20/2024/06/PR_2024.06.17_religion-in-east-asia_report.pdf" TargetMode="External"/><Relationship Id="rId18" Type="http://schemas.openxmlformats.org/officeDocument/2006/relationships/hyperlink" Target="https://www.pewresearch.org/religion/2023/09/12/religious-practices-southeast-asi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