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7334" w:rsidRDefault="00397B38">
      <w:pPr>
        <w:pStyle w:val="Heading1"/>
      </w:pPr>
      <w:bookmarkStart w:id="0" w:name="header"/>
      <w:bookmarkStart w:id="1" w:name="X3774734a7c6934dfe27d1e18a27ef5110b388f2"/>
      <w:bookmarkStart w:id="2" w:name="content"/>
      <w:bookmarkEnd w:id="0"/>
      <w:r>
        <w:t>Artificial Intelligence as a Catalyst for Human Advancement: A Cross-Domain Success Story</w:t>
      </w:r>
    </w:p>
    <w:p w:rsidR="00397B38" w:rsidRPr="00397B38" w:rsidRDefault="00397B38" w:rsidP="00397B38">
      <w:pPr>
        <w:pStyle w:val="BodyText"/>
      </w:pPr>
      <w:r>
        <w:t>Presented by Zia H Shah MD</w:t>
      </w:r>
      <w:bookmarkStart w:id="3" w:name="_GoBack"/>
      <w:bookmarkEnd w:id="3"/>
    </w:p>
    <w:p w:rsidR="004C7334" w:rsidRDefault="00397B38">
      <w:pPr>
        <w:pStyle w:val="Heading2"/>
      </w:pPr>
      <w:bookmarkStart w:id="4" w:name="abstract"/>
      <w:r>
        <w:t>Abstract</w:t>
      </w:r>
    </w:p>
    <w:p w:rsidR="004C7334" w:rsidRDefault="00397B38">
      <w:pPr>
        <w:pStyle w:val="FirstParagraph"/>
      </w:pPr>
      <w:r>
        <w:t>Artificial Intelligence (AI) has emerged as a transformative catalyst for progress across all major domains of human life. This paper presents a comprehensive, evidence-based analysis of AI’s continued success in economics, technology, employment, the arts</w:t>
      </w:r>
      <w:r>
        <w:t>, science, education, governance, and daily life. We find that AI is driving significant economic growth and productivity gains, spurring technological breakthroughs in computing and robotics, augmenting the workforce with new skills and job categories, an</w:t>
      </w:r>
      <w:r>
        <w:t>d expanding creative frontiers in arts and literature. In science and research, AI accelerates discovery—from drug development to fundamental breakthroughs like protein folding—while in education it enables personalized learning at scale. Governments and p</w:t>
      </w:r>
      <w:r>
        <w:t>ublic services are leveraging AI for smarter cities and more efficient service delivery, and AI has become embedded in daily consumer experiences from healthcare to transportation to digital assistants. Throughout, the tone of this analysis is positive and</w:t>
      </w:r>
      <w:r>
        <w:t xml:space="preserve"> forward-looking, emphasizing how AI—especially in the United States, European Union, Japan, South Korea, and other Western allies—is enhancing human capabilities and improving quality of life. We cite real-world examples, recent data, and expert assessmen</w:t>
      </w:r>
      <w:r>
        <w:t xml:space="preserve">ts to illustrate AI’s beneficial impact globally, with a special focus on advanced economies that are leading in AI adoption and innovation. The findings suggest that with continued investment, responsible governance, and international collaboration, AI’s </w:t>
      </w:r>
      <w:r>
        <w:t>trajectory will remain a force for human advancement across all sectors.</w:t>
      </w:r>
    </w:p>
    <w:p w:rsidR="004C7334" w:rsidRDefault="00397B38">
      <w:pPr>
        <w:pStyle w:val="Heading2"/>
      </w:pPr>
      <w:bookmarkStart w:id="5" w:name="introduction"/>
      <w:bookmarkEnd w:id="4"/>
      <w:r>
        <w:t>Introduction</w:t>
      </w:r>
    </w:p>
    <w:p w:rsidR="004C7334" w:rsidRDefault="00397B38">
      <w:pPr>
        <w:pStyle w:val="FirstParagraph"/>
      </w:pPr>
      <w:r>
        <w:t>In the span of a decade, artificial intelligence has evolved from a niche technology to a ubiquitous engine of innovation, powering advances in nearly every aspect of mod</w:t>
      </w:r>
      <w:r>
        <w:t xml:space="preserve">ern life. Today, AI systems quietly optimize our supply chains, recommend our entertainment, drive our research labs, and even assist in art and music creation. Far from the speculative fears often portrayed in media, the real story of AI in the mid-2020s </w:t>
      </w:r>
      <w:r>
        <w:t xml:space="preserve">is one of </w:t>
      </w:r>
      <w:r>
        <w:rPr>
          <w:i/>
          <w:iCs/>
        </w:rPr>
        <w:t>enhanced human capability</w:t>
      </w:r>
      <w:r>
        <w:t xml:space="preserve"> and </w:t>
      </w:r>
      <w:r>
        <w:rPr>
          <w:i/>
          <w:iCs/>
        </w:rPr>
        <w:t>improved quality of life</w:t>
      </w:r>
      <w:r>
        <w:t>. Nations around the world – particularly the United States and its allies in Europe and Asia – are embracing AI as a strategic asset to boost economic productivity, societal well-being, and g</w:t>
      </w:r>
      <w:r>
        <w:t>lobal competitiveness. AI is now embedded in daily workflows and services, delivering tangible benefits such as higher productivity, more personalized education and healthcare, safer transportation, and expanded creative possibilities. Crucially, policymak</w:t>
      </w:r>
      <w:r>
        <w:t>ers and business leaders are increasingly aligned in guiding AI’s development responsibly to ensure its benefits are broadly shared.</w:t>
      </w:r>
    </w:p>
    <w:p w:rsidR="004C7334" w:rsidRDefault="00397B38">
      <w:pPr>
        <w:pStyle w:val="BodyText"/>
      </w:pPr>
      <w:r>
        <w:lastRenderedPageBreak/>
        <w:t>Western advanced economies have taken a leading role in this positive AI revolution. The U.S. remains at the forefront of A</w:t>
      </w:r>
      <w:r>
        <w:t>I research, investment, and deployment, producing a large share of cutting-edge AI models and attracting record funding</w:t>
      </w:r>
      <w:hyperlink r:id="rId6" w:anchor=":~:text=4,is%20closing%20the%20performance%20gap">
        <w:r>
          <w:rPr>
            <w:rStyle w:val="Hyperlink"/>
          </w:rPr>
          <w:t>[1]</w:t>
        </w:r>
      </w:hyperlink>
      <w:hyperlink r:id="rId7" w:anchor=":~:text=3,to%20show%20strong%20productivity%20impacts">
        <w:r>
          <w:rPr>
            <w:rStyle w:val="Hyperlink"/>
          </w:rPr>
          <w:t>[2]</w:t>
        </w:r>
      </w:hyperlink>
      <w:r>
        <w:t>. The European Union, while emphasizing ethical AI frameworks, is also harnessing AI for productivity growth and innovation</w:t>
      </w:r>
      <w:hyperlink r:id="rId8" w:anchor=":~:text=Chris%20Bradley%2C%20Jan%20Mischke%2C%20Marc,navigating%20the%20%209%20energy">
        <w:r>
          <w:rPr>
            <w:rStyle w:val="Hyperlink"/>
          </w:rPr>
          <w:t>[3]</w:t>
        </w:r>
      </w:hyperlink>
      <w:hyperlink r:id="rId9" w:anchor=":~:text=Despite%20the%20dominance%20of%20the,of%20companies%20like%20Mistral%20AI">
        <w:r>
          <w:rPr>
            <w:rStyle w:val="Hyperlink"/>
          </w:rPr>
          <w:t>[4]</w:t>
        </w:r>
      </w:hyperlink>
      <w:r>
        <w:t>. Countries like Japan and South Korea, with long traditions of technological prow</w:t>
      </w:r>
      <w:r>
        <w:t>ess, are pioneering AI in robotics, education, and public services, demonstrating how AI can help aging societies and hyper-connected populations. Other Western-aligned nations, from Canada to the UK and Australia, likewise view AI as integral to future pr</w:t>
      </w:r>
      <w:r>
        <w:t>osperity and are investing accordingly</w:t>
      </w:r>
      <w:hyperlink r:id="rId10" w:anchor=":~:text=In%202024%2C%20U,represents%20a%20%24100%20billion%20initiative">
        <w:r>
          <w:rPr>
            <w:rStyle w:val="Hyperlink"/>
          </w:rPr>
          <w:t>[5]</w:t>
        </w:r>
      </w:hyperlink>
      <w:r>
        <w:t>. Across these societies, AI is not seen as a threat to humanity</w:t>
      </w:r>
      <w:r>
        <w:t xml:space="preserve">, but as a powerful tool to </w:t>
      </w:r>
      <w:r>
        <w:rPr>
          <w:i/>
          <w:iCs/>
        </w:rPr>
        <w:t>augment human potential</w:t>
      </w:r>
      <w:r>
        <w:t>. As Tony Blair remarked at Davos 2025, successfully harnessing AI “will transform everything” about how government and society operate for the better</w:t>
      </w:r>
      <w:hyperlink r:id="rId11" w:anchor=":~:text=change%20new%20technology%20like%20AI,harness%20AI%20will%20%E2%80%9Ctransform%20everything%E2%80%9D">
        <w:r>
          <w:rPr>
            <w:rStyle w:val="Hyperlink"/>
          </w:rPr>
          <w:t>[6]</w:t>
        </w:r>
      </w:hyperlink>
      <w:r>
        <w:t>.</w:t>
      </w:r>
    </w:p>
    <w:p w:rsidR="004C7334" w:rsidRDefault="00397B38">
      <w:pPr>
        <w:pStyle w:val="BodyText"/>
      </w:pPr>
      <w:r>
        <w:t>This paper provides a structured analysis of AI’s impact and potential across eigh</w:t>
      </w:r>
      <w:r>
        <w:t>t key domains: economics, technology, jobs, arts and literature, science and research, education, governance and public services, and daily life/consumer experience. In each section, we present current evidence of AI-driven improvements and highlight forwa</w:t>
      </w:r>
      <w:r>
        <w:t>rd-looking opportunities. Throughout, we maintain a strictly positive tone, focusing on enhancement rather than disruption – while acknowledging that realizing AI’s promise requires thoughtful implementation. The discussion is grounded in a global perspect</w:t>
      </w:r>
      <w:r>
        <w:t>ive with examples from multiple regions, and it especially spotlights the U.S., EU, Japan, South Korea, and allied economies where AI adoption is robust. We draw on recent studies, industry reports, and expert commentary to support each point. By assemblin</w:t>
      </w:r>
      <w:r>
        <w:t xml:space="preserve">g these diverse strands, we aim to demonstrate the </w:t>
      </w:r>
      <w:r>
        <w:rPr>
          <w:i/>
          <w:iCs/>
        </w:rPr>
        <w:t>comprehensive success story</w:t>
      </w:r>
      <w:r>
        <w:t xml:space="preserve"> of artificial intelligence as of 2025 and make the case that AI’s continued progress can be a unifying force for economic growth, creative expression, scientific discovery, and </w:t>
      </w:r>
      <w:r>
        <w:t>human development worldwide.</w:t>
      </w:r>
    </w:p>
    <w:p w:rsidR="004C7334" w:rsidRDefault="00397B38">
      <w:pPr>
        <w:pStyle w:val="Heading2"/>
      </w:pPr>
      <w:bookmarkStart w:id="6" w:name="X62e4cd93a9d43946d69233e3d43fa951b0c0227"/>
      <w:bookmarkEnd w:id="5"/>
      <w:r>
        <w:t>Economics: AI-Driven Growth and Market Efficiencies</w:t>
      </w:r>
    </w:p>
    <w:p w:rsidR="004C7334" w:rsidRDefault="00397B38">
      <w:pPr>
        <w:pStyle w:val="FirstParagraph"/>
      </w:pPr>
      <w:r>
        <w:t>AI is increasingly recognized as a key driver of economic growth, productivity, and innovation in the global economy. Over the past few years, surging investments in AI and ra</w:t>
      </w:r>
      <w:r>
        <w:t xml:space="preserve">pid adoption of AI-powered solutions have begun to yield measurable macroeconomic benefits. </w:t>
      </w:r>
      <w:r>
        <w:rPr>
          <w:b/>
          <w:bCs/>
        </w:rPr>
        <w:t>Productivity Gains:</w:t>
      </w:r>
      <w:r>
        <w:t xml:space="preserve"> A growing body of research confirms that AI boosts labor productivity by automating routine tasks and augmenting human decision-making. Economis</w:t>
      </w:r>
      <w:r>
        <w:t xml:space="preserve">ts at Goldman Sachs estimate that widespread AI adoption could raise annual productivity growth by </w:t>
      </w:r>
      <w:r>
        <w:rPr>
          <w:i/>
          <w:iCs/>
        </w:rPr>
        <w:t>between 0.3 and 3.0 percentage points</w:t>
      </w:r>
      <w:r>
        <w:t xml:space="preserve"> over the next decade, with a median scenario of +1.5 points</w:t>
      </w:r>
      <w:hyperlink r:id="rId12" w:anchor=":~:text=Economists%20at%20Goldman%20Sachs%20have,would%20make%20a%20remarkable%20impact">
        <w:r>
          <w:rPr>
            <w:rStyle w:val="Hyperlink"/>
          </w:rPr>
          <w:t>[7]</w:t>
        </w:r>
      </w:hyperlink>
      <w:r>
        <w:t>. If achieved, this uplift would be remarkable, potentially doubling recent productivity growth rates and significantly increasing GDP per capita</w:t>
      </w:r>
      <w:hyperlink r:id="rId13" w:anchor=":~:text=the%20growth%20rate%20of%20productivity">
        <w:r>
          <w:rPr>
            <w:rStyle w:val="Hyperlink"/>
          </w:rPr>
          <w:t>[8]</w:t>
        </w:r>
      </w:hyperlink>
      <w:r>
        <w:t>. Historical perspective underscores the impact – even a 0.3% productivity boost sustained over decades can markedly improve li</w:t>
      </w:r>
      <w:r>
        <w:t>ving standards</w:t>
      </w:r>
      <w:hyperlink r:id="rId14" w:anchor=":~:text=Today%20there%20is%20little%20empirical,green%20line%20in%20Chart%201">
        <w:r>
          <w:rPr>
            <w:rStyle w:val="Hyperlink"/>
          </w:rPr>
          <w:t>[9]</w:t>
        </w:r>
      </w:hyperlink>
      <w:r>
        <w:t>. Other analyses project even larger long-term gains: for example, one study forec</w:t>
      </w:r>
      <w:r>
        <w:t xml:space="preserve">asts AI contributing an additional </w:t>
      </w:r>
      <w:r>
        <w:rPr>
          <w:b/>
          <w:bCs/>
        </w:rPr>
        <w:t>$7 trillion</w:t>
      </w:r>
      <w:r>
        <w:t xml:space="preserve"> (7%) to global GDP over 10 years</w:t>
      </w:r>
      <w:hyperlink r:id="rId15" w:anchor=":~:text=Artificial%20intelligence%20research%20is%20filled,relatively%20conservative%20compared%20with%20others">
        <w:r>
          <w:rPr>
            <w:rStyle w:val="Hyperlink"/>
          </w:rPr>
          <w:t>[10]</w:t>
        </w:r>
      </w:hyperlink>
      <w:r>
        <w:t>, and a McKinsey estimate ranges up to $17–$26 trillion annually by 2030 in optimistic cases</w:t>
      </w:r>
      <w:hyperlink r:id="rId16" w:anchor=":~:text=affect%20almost%2040,And%20these%20projections%20are">
        <w:r>
          <w:rPr>
            <w:rStyle w:val="Hyperlink"/>
          </w:rPr>
          <w:t>[11]</w:t>
        </w:r>
      </w:hyperlink>
      <w:r>
        <w:t>. While projections vary, the consensus is that AI will significantly expand the economic pie, not shrink it.</w:t>
      </w:r>
    </w:p>
    <w:p w:rsidR="004C7334" w:rsidRDefault="00397B38">
      <w:pPr>
        <w:pStyle w:val="BodyText"/>
      </w:pPr>
      <w:r>
        <w:rPr>
          <w:b/>
          <w:bCs/>
        </w:rPr>
        <w:lastRenderedPageBreak/>
        <w:t>Investment and Entrepreneurship:</w:t>
      </w:r>
      <w:r>
        <w:t xml:space="preserve"> The current investment boom in AI provides strong evidence of its economic promise. I</w:t>
      </w:r>
      <w:r>
        <w:t xml:space="preserve">n the United States, private investment in AI reached </w:t>
      </w:r>
      <w:r>
        <w:rPr>
          <w:b/>
          <w:bCs/>
        </w:rPr>
        <w:t>$109.1 billion in 2024</w:t>
      </w:r>
      <w:r>
        <w:t xml:space="preserve">, nearly </w:t>
      </w:r>
      <w:r>
        <w:rPr>
          <w:b/>
          <w:bCs/>
        </w:rPr>
        <w:t>12×</w:t>
      </w:r>
      <w:r>
        <w:t xml:space="preserve"> the level of China’s and far above any other country</w:t>
      </w:r>
      <w:hyperlink r:id="rId17" w:anchor=":~:text=In%202024%2C%20U,skill%20gaps%20across%20the%20workforce">
        <w:r>
          <w:rPr>
            <w:rStyle w:val="Hyperlink"/>
          </w:rPr>
          <w:t>[12]</w:t>
        </w:r>
      </w:hyperlink>
      <w:r>
        <w:t>. This influx of capital – much of it focused on transformative technologies like generative AI – signals investor confidence that AI will unlock new markets and efficiencies. Indeed, AI-related spending is already propping up GDP growth: in the first half</w:t>
      </w:r>
      <w:r>
        <w:t xml:space="preserve"> of 2025, business investment in AI infrastructure (from data centers to advanced chips) contributed </w:t>
      </w:r>
      <w:r>
        <w:rPr>
          <w:b/>
          <w:bCs/>
        </w:rPr>
        <w:t>1.05 percentage points</w:t>
      </w:r>
      <w:r>
        <w:t xml:space="preserve"> to U.S. GDP growth, on par with the contribution from the entire consumer sector</w:t>
      </w:r>
      <w:hyperlink r:id="rId18" w:anchor=":~:text=,com%2FnQDhDsIgKH">
        <w:r>
          <w:rPr>
            <w:rStyle w:val="Hyperlink"/>
          </w:rPr>
          <w:t>[13]</w:t>
        </w:r>
      </w:hyperlink>
      <w:hyperlink r:id="rId19" w:anchor=":~:text=The%20numbers%20show%20that%20AI,time%20growth%20ratio">
        <w:r>
          <w:rPr>
            <w:rStyle w:val="Hyperlink"/>
          </w:rPr>
          <w:t>[14]</w:t>
        </w:r>
      </w:hyperlink>
      <w:r>
        <w:t>. This is a striking shift; for years consumer spending drove growth, but now AI-driven investment has taken the lead, reflecting how critical AI has become to economic momentum. Moreover, stock markets are rewarding AI leaders – since the debut o</w:t>
      </w:r>
      <w:r>
        <w:t xml:space="preserve">f ChatGPT in late 2022, AI-related stocks accounted for </w:t>
      </w:r>
      <w:r>
        <w:rPr>
          <w:i/>
          <w:iCs/>
        </w:rPr>
        <w:t>75% of the S&amp;P 500’s gains</w:t>
      </w:r>
      <w:r>
        <w:t xml:space="preserve"> and the majority of earnings growth</w:t>
      </w:r>
      <w:hyperlink r:id="rId20" w:anchor=":~:text=Michael%20Cembalest%2C%20chairman%20of%20market,is%20valued%20at%20%24183%20billion">
        <w:r>
          <w:rPr>
            <w:rStyle w:val="Hyperlink"/>
          </w:rPr>
          <w:t>[15]</w:t>
        </w:r>
      </w:hyperlink>
      <w:r>
        <w:t>. Companies like Nvidia (AI chips) and OpenAI have seen valuations skyrocket (OpenAI is valued around $300 billion) as investors anticipate AI-fueled profitability</w:t>
      </w:r>
      <w:hyperlink r:id="rId21" w:anchor=":~:text=Michael%20Cembalest%2C%20chairman%20of%20market,is%20valued%20at%20%24183%20billion">
        <w:r>
          <w:rPr>
            <w:rStyle w:val="Hyperlink"/>
          </w:rPr>
          <w:t>[15]</w:t>
        </w:r>
      </w:hyperlink>
      <w:r>
        <w:t>. Entrepreneurship is likewise flourishing: the availability of open-source</w:t>
      </w:r>
      <w:r>
        <w:t xml:space="preserve"> models and cloud AI services has lowered barriers to entry for startups. New companies are rapidly emerging to apply AI in every industry, from finance to agriculture, creating a vibrant AI startup ecosystem. In 2024, European AI startups raised $12.8 bil</w:t>
      </w:r>
      <w:r>
        <w:t>lion (a record 12% of global AI VC funding), with the UK and France leading the way</w:t>
      </w:r>
      <w:hyperlink r:id="rId22" w:anchor=":~:text=Europe%E2%80%99s%20Growing%20Share%20of%20AI,Investment">
        <w:r>
          <w:rPr>
            <w:rStyle w:val="Hyperlink"/>
          </w:rPr>
          <w:t>[16]</w:t>
        </w:r>
      </w:hyperlink>
      <w:r>
        <w:t>. Europe’s deep talent pool – it has ~30% higher concentration of AI experts per capita than the US – suggests its startup scene will continue growing</w:t>
      </w:r>
      <w:hyperlink r:id="rId23" w:anchor=":~:text=models%2C%20Europe%20holds%20the%20highest,as%20an%20emerging%20AI%20hub">
        <w:r>
          <w:rPr>
            <w:rStyle w:val="Hyperlink"/>
          </w:rPr>
          <w:t>[17]</w:t>
        </w:r>
      </w:hyperlink>
      <w:r>
        <w:t>, complementing the dominant U.S. AI sector.</w:t>
      </w:r>
    </w:p>
    <w:p w:rsidR="004C7334" w:rsidRDefault="00397B38">
      <w:pPr>
        <w:pStyle w:val="BodyText"/>
      </w:pPr>
      <w:r>
        <w:rPr>
          <w:b/>
          <w:bCs/>
        </w:rPr>
        <w:t>Market Efficiencies and Innovation:</w:t>
      </w:r>
      <w:r>
        <w:t xml:space="preserve"> As AI diffuses through the economy, it is making ma</w:t>
      </w:r>
      <w:r>
        <w:t>rkets and businesses more efficient. AI algorithms optimize supply chains, predict consumer demand, and allocate resources better than traditional methods, reducing waste and lowering costs. For example, retailers use AI for dynamic pricing and inventory m</w:t>
      </w:r>
      <w:r>
        <w:t>anagement, improving market efficiency by matching supply with demand in real time. Financial markets have long leveraged AI for algorithmic trading and risk management, contributing to more liquidity and better price discovery. On the innovation front, AI</w:t>
      </w:r>
      <w:r>
        <w:t xml:space="preserve"> itself is an engine for new products and services – from personalized recommendations to intelligent virtual assistants – that create value for consumers and new revenue streams for firms. A tangible indicator of AI-driven efficiency is the rise in revenu</w:t>
      </w:r>
      <w:r>
        <w:t xml:space="preserve">e per worker observed in AI-intensive industries. According to PwC’s extensive analysis of job and financial data, industries more exposed to AI have seen </w:t>
      </w:r>
      <w:r>
        <w:rPr>
          <w:b/>
          <w:bCs/>
        </w:rPr>
        <w:t>3× higher growth in revenue per employee</w:t>
      </w:r>
      <w:r>
        <w:t xml:space="preserve"> compared to less AI-intensive industries</w:t>
      </w:r>
      <w:hyperlink r:id="rId24" w:anchor=":~:text=3x">
        <w:r>
          <w:rPr>
            <w:rStyle w:val="Hyperlink"/>
          </w:rPr>
          <w:t>[18]</w:t>
        </w:r>
      </w:hyperlink>
      <w:r>
        <w:t xml:space="preserve">. In other words, AI is making workers </w:t>
      </w:r>
      <w:r>
        <w:rPr>
          <w:i/>
          <w:iCs/>
        </w:rPr>
        <w:t>more valuable</w:t>
      </w:r>
      <w:r>
        <w:t xml:space="preserve"> and firms more productive. Even traditionally “non-digital” sectors like mining and agriculture are now </w:t>
      </w:r>
      <w:r>
        <w:t>embracing AI (100% of industries show increasing AI adoption, says PwC)</w:t>
      </w:r>
      <w:hyperlink r:id="rId25" w:anchor=":~:text=3x">
        <w:r>
          <w:rPr>
            <w:rStyle w:val="Hyperlink"/>
          </w:rPr>
          <w:t>[18]</w:t>
        </w:r>
      </w:hyperlink>
      <w:r>
        <w:t xml:space="preserve"> – using AI-driven predictive maintenance, crop monitoring drones,</w:t>
      </w:r>
      <w:r>
        <w:t xml:space="preserve"> and other innovations to boost output. This across-the-board uptake suggests AI’s efficiency gains are not confined to Silicon Valley tech firms but are permeating the entire market landscape.</w:t>
      </w:r>
    </w:p>
    <w:p w:rsidR="004C7334" w:rsidRDefault="00397B38">
      <w:pPr>
        <w:pStyle w:val="BodyText"/>
      </w:pPr>
      <w:r>
        <w:t>Importantly, these economic benefits are being realized withou</w:t>
      </w:r>
      <w:r>
        <w:t xml:space="preserve">t evidence (to date) of a “productivity paradox” or mass unemployment. On the contrary, most studies indicate AI’s net effect is positive when properly implemented. For instance, research shows AI </w:t>
      </w:r>
      <w:r>
        <w:lastRenderedPageBreak/>
        <w:t>tools can significantly increase the output of less-experie</w:t>
      </w:r>
      <w:r>
        <w:t xml:space="preserve">nced workers, helping to </w:t>
      </w:r>
      <w:r>
        <w:rPr>
          <w:i/>
          <w:iCs/>
        </w:rPr>
        <w:t>narrow skill gaps</w:t>
      </w:r>
      <w:r>
        <w:t xml:space="preserve"> by bringing everyone’s performance closer to expert levels</w:t>
      </w:r>
      <w:hyperlink r:id="rId26" w:anchor=":~:text=translation%2C%20writing%2C%20editing%20and%20related,tasks">
        <w:r>
          <w:rPr>
            <w:rStyle w:val="Hyperlink"/>
          </w:rPr>
          <w:t>[19]</w:t>
        </w:r>
      </w:hyperlink>
      <w:r>
        <w:t>. Ea</w:t>
      </w:r>
      <w:r>
        <w:t>rly experiments in customer support and coding have found that AI assistance raises worker productivity (especially for junior employees) by double-digit percentages, as AI handles routine tasks and workers focus on higher-value work</w:t>
      </w:r>
      <w:hyperlink r:id="rId27" w:anchor=":~:text=Most%20studies%20find%20that%20AI,for%20external%20support%20because%20of">
        <w:r>
          <w:rPr>
            <w:rStyle w:val="Hyperlink"/>
          </w:rPr>
          <w:t>[20]</w:t>
        </w:r>
      </w:hyperlink>
      <w:r>
        <w:t>. These micro-level gains scale up to macroeconomic growth. As one Federal Reserve analysis concluded, even a mode</w:t>
      </w:r>
      <w:r>
        <w:t>st AI-driven productivity acceleration could meaningfully raise GDP and living standards over time</w:t>
      </w:r>
      <w:hyperlink r:id="rId28" w:anchor=":~:text=While%20many%20studies%20show%20AI,the%20growth%20rate%20of%20productivity">
        <w:r>
          <w:rPr>
            <w:rStyle w:val="Hyperlink"/>
          </w:rPr>
          <w:t>[21]</w:t>
        </w:r>
      </w:hyperlink>
      <w:hyperlink r:id="rId29" w:anchor=":~:text=While%20it%20is%20still%20early%2C,way%20to%20higher%20living%20standards">
        <w:r>
          <w:rPr>
            <w:rStyle w:val="Hyperlink"/>
          </w:rPr>
          <w:t>[22]</w:t>
        </w:r>
      </w:hyperlink>
      <w:r>
        <w:t>. In short, AI is acting as a general-purpose technology that enhances economic eff</w:t>
      </w:r>
      <w:r>
        <w:t xml:space="preserve">iciency, similar to past innovations like electricity or the internet – but potentially at an even faster pace. Policymakers in advanced economies recognize this: the European Union, for example, could see up to </w:t>
      </w:r>
      <w:r>
        <w:rPr>
          <w:i/>
          <w:iCs/>
        </w:rPr>
        <w:t>3% annual labor productivity growth</w:t>
      </w:r>
      <w:r>
        <w:t xml:space="preserve"> through </w:t>
      </w:r>
      <w:r>
        <w:t>2030 by fully embracing AI and related digital technologies</w:t>
      </w:r>
      <w:hyperlink r:id="rId30" w:anchor=":~:text=Chris%20Bradley%2C%20Jan%20Mischke%2C%20Marc,navigating%20the%20%209%20energy">
        <w:r>
          <w:rPr>
            <w:rStyle w:val="Hyperlink"/>
          </w:rPr>
          <w:t>[3]</w:t>
        </w:r>
      </w:hyperlink>
      <w:r>
        <w:t>. Such an outcome would reinvigorate Europe’s economy, providing resources to address societal challenges (from aging populations to climate transition) while improving prosperity</w:t>
      </w:r>
      <w:hyperlink r:id="rId31" w:anchor=":~:text=percent%20through%202030%20%28Exhibit%201%29.,Bradley%2C%20Humayun%20Tai%2C%20Tiago%20Devesa">
        <w:r>
          <w:rPr>
            <w:rStyle w:val="Hyperlink"/>
          </w:rPr>
          <w:t>[23]</w:t>
        </w:r>
      </w:hyperlink>
      <w:r>
        <w:t>. The United States, for its part, views AI leadership as critical t</w:t>
      </w:r>
      <w:r>
        <w:t>o maintaining its economic edge, and has launched national AI initiatives to promote R&amp;D, workforce training, and AI integration in industries</w:t>
      </w:r>
      <w:hyperlink r:id="rId32" w:anchor=":~:text=Summary%20of%20Artificial%20Intelligence%202025,as%20enhancing%20customer%20service%3B">
        <w:r>
          <w:rPr>
            <w:rStyle w:val="Hyperlink"/>
          </w:rPr>
          <w:t>[24]</w:t>
        </w:r>
      </w:hyperlink>
      <w:hyperlink r:id="rId33" w:anchor=":~:text=In%202024%2C%20U,represents%20a%20%24100%20billion%20initiative">
        <w:r>
          <w:rPr>
            <w:rStyle w:val="Hyperlink"/>
          </w:rPr>
          <w:t>[5]</w:t>
        </w:r>
      </w:hyperlink>
      <w:r>
        <w:t>. Across the board, the economic evidence paints AI as a positive-sum game: a catalyst for growth, new business creation, and market efficiencies that collectively raise the economic tide.</w:t>
      </w:r>
    </w:p>
    <w:p w:rsidR="004C7334" w:rsidRDefault="00397B38">
      <w:pPr>
        <w:pStyle w:val="Heading2"/>
      </w:pPr>
      <w:bookmarkStart w:id="7" w:name="X7eafb0c88c94768ae32bca9451b94ae1111b1ee"/>
      <w:bookmarkEnd w:id="6"/>
      <w:r>
        <w:t>Technology: Breakthroughs in Computing, Robotics, Automation, and I</w:t>
      </w:r>
      <w:r>
        <w:t>nfrastructure</w:t>
      </w:r>
    </w:p>
    <w:p w:rsidR="004C7334" w:rsidRDefault="00397B38">
      <w:pPr>
        <w:pStyle w:val="FirstParagraph"/>
      </w:pPr>
      <w:r>
        <w:t xml:space="preserve">AI’s rapid progress has spurred remarkable technological breakthroughs, propelling advances in computing capabilities, robotics, automation, and the very infrastructure of our digital world. </w:t>
      </w:r>
      <w:r>
        <w:rPr>
          <w:b/>
          <w:bCs/>
        </w:rPr>
        <w:t>Computing Power and Algorithms:</w:t>
      </w:r>
      <w:r>
        <w:t xml:space="preserve"> Modern AI demands a</w:t>
      </w:r>
      <w:r>
        <w:t xml:space="preserve">nd incentivizes enormous computing power, leading to a virtuous cycle of hardware and software innovation. On the hardware side, companies have developed specialized AI accelerators (GPUs, TPUs, neural chips) that far exceed the performance of traditional </w:t>
      </w:r>
      <w:r>
        <w:t>CPUs for machine learning tasks. The result has been an unprecedented growth in effective compute: the frontier AI models’ training compute has been doubling every ~5 months in recent years</w:t>
      </w:r>
      <w:hyperlink r:id="rId34" w:anchor=":~:text=10,AI%E2%80%94but%20the%20frontier%20is%20tightening">
        <w:r>
          <w:rPr>
            <w:rStyle w:val="Hyperlink"/>
          </w:rPr>
          <w:t>[25]</w:t>
        </w:r>
      </w:hyperlink>
      <w:r>
        <w:t>, a pace far outstripping Moore’s Law. This arms race in AI hardware is yielding broader computing benefits, from faster data center networks to more energy-efficient chip designs</w:t>
      </w:r>
      <w:r>
        <w:t>. Simultaneously, AI research has pioneered new algorithms and model architectures that continually push performance boundaries. For example, large language models and multi-modal models released in 2023–2024 (such as OpenAI’s GPT-4, Google’s Gemini, and o</w:t>
      </w:r>
      <w:r>
        <w:t>thers) achieved breakthrough capabilities in understanding and generating human-like text, images, and even video. Benchmark tests show AI performance on difficult tasks improving sharply year-over-year</w:t>
      </w:r>
      <w:hyperlink r:id="rId35" w:anchor=":~:text=1,benchmarks%20continues%20to%20improve">
        <w:r>
          <w:rPr>
            <w:rStyle w:val="Hyperlink"/>
          </w:rPr>
          <w:t>[26]</w:t>
        </w:r>
      </w:hyperlink>
      <w:r>
        <w:t xml:space="preserve">. One striking data point: between 2022 and 2024, the cost to achieve a certain level of language model performance (GPT-3.5 level) fell by </w:t>
      </w:r>
      <w:r>
        <w:rPr>
          <w:b/>
          <w:bCs/>
        </w:rPr>
        <w:t>280×</w:t>
      </w:r>
      <w:r>
        <w:t>, while energy efficiency of AI com</w:t>
      </w:r>
      <w:r>
        <w:t>putation improved ~40% annually</w:t>
      </w:r>
      <w:hyperlink r:id="rId36" w:anchor=":~:text=7,affordable%20and%20accessible">
        <w:r>
          <w:rPr>
            <w:rStyle w:val="Hyperlink"/>
          </w:rPr>
          <w:t>[27]</w:t>
        </w:r>
      </w:hyperlink>
      <w:r>
        <w:t xml:space="preserve">. These leaps mean that what was cutting-edge two years ago is now vastly cheaper and more accessible </w:t>
      </w:r>
      <w:r>
        <w:t>– a trend that democratizes the technology. Indeed, smaller open-source models have closed much of the gap with giant proprietary models, lowering barriers to entry and enabling more innovators to build on AI</w:t>
      </w:r>
      <w:hyperlink r:id="rId37" w:anchor=":~:text=7,affordable%20and%20accessible">
        <w:r>
          <w:rPr>
            <w:rStyle w:val="Hyperlink"/>
          </w:rPr>
          <w:t>[27]</w:t>
        </w:r>
      </w:hyperlink>
      <w:r>
        <w:t>.</w:t>
      </w:r>
    </w:p>
    <w:p w:rsidR="004C7334" w:rsidRDefault="00397B38">
      <w:pPr>
        <w:pStyle w:val="BodyText"/>
      </w:pPr>
      <w:r>
        <w:rPr>
          <w:b/>
          <w:bCs/>
        </w:rPr>
        <w:lastRenderedPageBreak/>
        <w:t>Robotics Revolution:</w:t>
      </w:r>
      <w:r>
        <w:t xml:space="preserve"> AI has infused new intelligence into robotics, enabling machines to perceive, learn, and act in the physical world with unprecedented skill. The past year alo</w:t>
      </w:r>
      <w:r>
        <w:t xml:space="preserve">ne saw major strides in humanoid and mobile robotics. In 2024, Boston Dynamics unveiled an all-electric version of its </w:t>
      </w:r>
      <w:r>
        <w:rPr>
          <w:b/>
          <w:bCs/>
        </w:rPr>
        <w:t>Atlas</w:t>
      </w:r>
      <w:r>
        <w:t xml:space="preserve"> humanoid robot, marking a shift from experimental to practical deployment</w:t>
      </w:r>
      <w:hyperlink r:id="rId38" w:anchor=":~:text=Boston%20Dynamics%20has%20introduced%20a,models%20like%20Spot%20and%20Stretch">
        <w:r>
          <w:rPr>
            <w:rStyle w:val="Hyperlink"/>
          </w:rPr>
          <w:t>[28]</w:t>
        </w:r>
      </w:hyperlink>
      <w:hyperlink r:id="rId39" w:anchor=":~:text=In%20partnership%20with%20Hyundai%2C%20Boston,edge%20robotics">
        <w:r>
          <w:rPr>
            <w:rStyle w:val="Hyperlink"/>
          </w:rPr>
          <w:t>[29]</w:t>
        </w:r>
      </w:hyperlink>
      <w:r>
        <w:t>. The new Atlas is stronger, more agile, and designed to perform real-world tasks in factories and warehouses, not just laboratory acrobatics</w:t>
      </w:r>
      <w:hyperlink r:id="rId40" w:anchor=":~:text=Boston%20Dynamics%20has%20introduced%20a,models%20like%20Spot%20and%20Stretch">
        <w:r>
          <w:rPr>
            <w:rStyle w:val="Hyperlink"/>
          </w:rPr>
          <w:t>[28]</w:t>
        </w:r>
      </w:hyperlink>
      <w:hyperlink r:id="rId41" w:anchor=":~:text=In%20partnership%20with%20Hyundai%2C%20Boston,edge%20robotics">
        <w:r>
          <w:rPr>
            <w:rStyle w:val="Hyperlink"/>
          </w:rPr>
          <w:t>[29]</w:t>
        </w:r>
      </w:hyperlink>
      <w:r>
        <w:t>. Partnering with Hyundai, Boston Dynamics is piloting Atlas robots on automotive assembly lines to augment human workers</w:t>
      </w:r>
      <w:hyperlink r:id="rId42" w:anchor=":~:text=robotics">
        <w:r>
          <w:rPr>
            <w:rStyle w:val="Hyperlink"/>
          </w:rPr>
          <w:t>[30]</w:t>
        </w:r>
      </w:hyperlink>
      <w:r>
        <w:t>. This represents over a decade of R&amp;D coming to fruition in industrial settings, where robots can take on heavy lifting, repetitive motions, or da</w:t>
      </w:r>
      <w:r>
        <w:t xml:space="preserve">ngerous tasks, thus boosting productivity and safety. Advances in machine vision and reinforcement learning have also produced robots with finer dexterity – some robots can now </w:t>
      </w:r>
      <w:r>
        <w:rPr>
          <w:b/>
          <w:bCs/>
        </w:rPr>
        <w:t>thread a needle or suture a grape</w:t>
      </w:r>
      <w:r>
        <w:t xml:space="preserve"> (formerly human-only feats of precision)</w:t>
      </w:r>
      <w:hyperlink r:id="rId43" w:anchor=":~:text=AI%20in%20turn%20is%20becoming,and%20from%20useless%20to%20useful">
        <w:r>
          <w:rPr>
            <w:rStyle w:val="Hyperlink"/>
          </w:rPr>
          <w:t>[31]</w:t>
        </w:r>
      </w:hyperlink>
      <w:r>
        <w:t>. Multi-modal AI has been key to this progress, allowing robots to integrate seeing, hearing, a</w:t>
      </w:r>
      <w:r>
        <w:t>nd decision-making in one system</w:t>
      </w:r>
      <w:hyperlink r:id="rId44" w:anchor=":~:text=AI%20robots%20can%20now%20see%2C,these%20elements%20to%20fit%20together">
        <w:r>
          <w:rPr>
            <w:rStyle w:val="Hyperlink"/>
          </w:rPr>
          <w:t>[32]</w:t>
        </w:r>
      </w:hyperlink>
      <w:r>
        <w:t>. The broader impact is an explosion of robot use ca</w:t>
      </w:r>
      <w:r>
        <w:t xml:space="preserve">ses: logistics robots sorting packages in warehouses, service robots delivering room service or cleaning floors, and healthcare robots assisting nurses in hospitals. Analysts forecast a </w:t>
      </w:r>
      <w:r>
        <w:rPr>
          <w:i/>
          <w:iCs/>
        </w:rPr>
        <w:t>huge proliferation of AI-enabled robots</w:t>
      </w:r>
      <w:r>
        <w:t xml:space="preserve"> globally – up to </w:t>
      </w:r>
      <w:r>
        <w:rPr>
          <w:b/>
          <w:bCs/>
        </w:rPr>
        <w:t>1.3 billion A</w:t>
      </w:r>
      <w:r>
        <w:rPr>
          <w:b/>
          <w:bCs/>
        </w:rPr>
        <w:t>I robots by 2035</w:t>
      </w:r>
      <w:r>
        <w:t>, expanding to 4 billion by 2050</w:t>
      </w:r>
      <w:hyperlink r:id="rId45" w:anchor=":~:text=Billions%20of%20AI,will%20soon%20be%20among%20us">
        <w:r>
          <w:rPr>
            <w:rStyle w:val="Hyperlink"/>
          </w:rPr>
          <w:t>[33]</w:t>
        </w:r>
      </w:hyperlink>
      <w:hyperlink r:id="rId46" w:anchor=":~:text=In%20this%20new%20Citi%20GPS,drivers%20of%20this%20new%20market">
        <w:r>
          <w:rPr>
            <w:rStyle w:val="Hyperlink"/>
          </w:rPr>
          <w:t>[34]</w:t>
        </w:r>
      </w:hyperlink>
      <w:r>
        <w:t xml:space="preserve">. These numbers (from Citigroup’s 2024 report </w:t>
      </w:r>
      <w:r>
        <w:rPr>
          <w:i/>
          <w:iCs/>
        </w:rPr>
        <w:t>The Rise of AI Robots</w:t>
      </w:r>
      <w:r>
        <w:t>) indicate that robots could become as common as smartphones today, working as clean</w:t>
      </w:r>
      <w:r>
        <w:t>ers, caretakers, drivers, and assistants in our daily environment</w:t>
      </w:r>
      <w:hyperlink r:id="rId47" w:anchor=":~:text=Technology%3A%20Advances%2C%20especially%20in%20Artificial,changed%20the%20outlook%20for%20robots">
        <w:r>
          <w:rPr>
            <w:rStyle w:val="Hyperlink"/>
          </w:rPr>
          <w:t>[35]</w:t>
        </w:r>
      </w:hyperlink>
      <w:hyperlink r:id="rId48" w:anchor=":~:text=Betterment%3A%20Technological%20progress%20has%20freed,butlers%2C%20chauffeurs%2C%20assistants%2C%20and%20carers">
        <w:r>
          <w:rPr>
            <w:rStyle w:val="Hyperlink"/>
          </w:rPr>
          <w:t>[36]</w:t>
        </w:r>
      </w:hyperlink>
      <w:r>
        <w:t>. The economic drivers are clear: labor shortages (especially in aging societies), falling robot costs, and the ability of robots to handle mundane chores will fuel adoption</w:t>
      </w:r>
      <w:hyperlink r:id="rId49" w:anchor=":~:text=Economy%3A%20Robots%20can%20provide%20solutions,potential%20size%20of%20the%20opportunity">
        <w:r>
          <w:rPr>
            <w:rStyle w:val="Hyperlink"/>
          </w:rPr>
          <w:t>[37]</w:t>
        </w:r>
      </w:hyperlink>
      <w:r>
        <w:t xml:space="preserve">. Equally important is the </w:t>
      </w:r>
      <w:r>
        <w:rPr>
          <w:i/>
          <w:iCs/>
        </w:rPr>
        <w:t>betterment</w:t>
      </w:r>
      <w:r>
        <w:t xml:space="preserve"> factor – by offloading drudgery to robots, people gain time for leisure and creativity</w:t>
      </w:r>
      <w:hyperlink r:id="rId50" w:anchor=":~:text=Betterment%3A%20Technological%20progress%20has%20freed,butlers%2C%20chauffeurs%2C%20assistants%2C%20and%20carers">
        <w:r>
          <w:rPr>
            <w:rStyle w:val="Hyperlink"/>
          </w:rPr>
          <w:t>[38]</w:t>
        </w:r>
      </w:hyperlink>
      <w:r>
        <w:t>. As the Citi analysis notes, this continuation of technological pro</w:t>
      </w:r>
      <w:r>
        <w:t xml:space="preserve">gress can </w:t>
      </w:r>
      <w:r>
        <w:rPr>
          <w:b/>
          <w:bCs/>
        </w:rPr>
        <w:t>“free people from mundane tasks”</w:t>
      </w:r>
      <w:r>
        <w:t>, echoing how past innovations (from the washing machine to the PC) improved quality of life</w:t>
      </w:r>
      <w:hyperlink r:id="rId51" w:anchor=":~:text=Betterment%3A%20Technological%20progress%20has%20freed,butlers%2C%20chauffeurs%2C%20assistants%2C%20and%20carers">
        <w:r>
          <w:rPr>
            <w:rStyle w:val="Hyperlink"/>
          </w:rPr>
          <w:t>[38]</w:t>
        </w:r>
      </w:hyperlink>
      <w:r>
        <w:t>.</w:t>
      </w:r>
    </w:p>
    <w:p w:rsidR="004C7334" w:rsidRDefault="00397B38">
      <w:pPr>
        <w:pStyle w:val="BodyText"/>
      </w:pPr>
      <w:r>
        <w:rPr>
          <w:b/>
          <w:bCs/>
        </w:rPr>
        <w:t>Automation and Infrastructure:</w:t>
      </w:r>
      <w:r>
        <w:t xml:space="preserve"> AI-driven automation extends beyond physical robots to software and infrastructure management. Entire classes of routine cognitive w</w:t>
      </w:r>
      <w:r>
        <w:t>ork – data entry, scheduling, basic customer inquiries – are now efficiently handled by AI software (such as chatbot agents and process-automation tools). For businesses, this means faster operations and fewer errors. For example, banks use AI to automatic</w:t>
      </w:r>
      <w:r>
        <w:t>ally flag fraudulent transactions out of millions of daily records, and telecom companies deploy AI to monitor networks and predict outages before they occur. In critical infrastructure, AI systems are optimizing energy grids and transportation networks. T</w:t>
      </w:r>
      <w:r>
        <w:t xml:space="preserve">he application of AI in </w:t>
      </w:r>
      <w:r>
        <w:rPr>
          <w:i/>
          <w:iCs/>
        </w:rPr>
        <w:t>traffic management</w:t>
      </w:r>
      <w:r>
        <w:t xml:space="preserve"> is particularly transformative for smart cities. By analyzing live traffic camera feeds and sensor data, AI models can dynamically adjust traffic light timings across a city to reduce congestion. Early implementat</w:t>
      </w:r>
      <w:r>
        <w:t xml:space="preserve">ions in cities like Pittsburgh and Los Angeles have shown promising results: </w:t>
      </w:r>
      <w:r>
        <w:rPr>
          <w:b/>
          <w:bCs/>
        </w:rPr>
        <w:t>AI-powered traffic signals</w:t>
      </w:r>
      <w:r>
        <w:t xml:space="preserve"> adapt in real time to traffic conditions, cutting down idle times and improving flow</w:t>
      </w:r>
      <w:hyperlink r:id="rId52" w:anchor=":~:text=In%20contrast%2C%20AI,frequently%20as%20once%20a%20month">
        <w:r>
          <w:rPr>
            <w:rStyle w:val="Hyperlink"/>
          </w:rPr>
          <w:t>[39]</w:t>
        </w:r>
      </w:hyperlink>
      <w:r>
        <w:t>. This not only saves commuters time but also reduces fuel waste and emissions from stop-and-go traffic. AI coordina</w:t>
      </w:r>
      <w:r>
        <w:t>tion can even prioritize pedestrians at crossings or emergency vehicles on call, making streets safer and more efficient</w:t>
      </w:r>
      <w:hyperlink r:id="rId53" w:anchor=":~:text=In%20contrast%2C%20AI,frequently%20as%20once%20a%20month">
        <w:r>
          <w:rPr>
            <w:rStyle w:val="Hyperlink"/>
          </w:rPr>
          <w:t>[39]</w:t>
        </w:r>
      </w:hyperlink>
      <w:r>
        <w:t>. In Denmark, pilot programs using AI to control traffic signals have optimized “green waves” to smooth traffic through busy corridors</w:t>
      </w:r>
      <w:hyperlink r:id="rId54" w:anchor=":~:text=In%20Bellevue%2C%20Washington%2C%20for%20example%2C,roads%20for%20signs%20of%20deterioration">
        <w:r>
          <w:rPr>
            <w:rStyle w:val="Hyperlink"/>
          </w:rPr>
          <w:t>[40]</w:t>
        </w:r>
      </w:hyperlink>
      <w:r>
        <w:t>. And Dubai has employed AI vision systems to continuously ins</w:t>
      </w:r>
      <w:r>
        <w:t xml:space="preserve">pect road conditions, identifying potholes or wear so that </w:t>
      </w:r>
      <w:r>
        <w:lastRenderedPageBreak/>
        <w:t>maintenance can be done proactively</w:t>
      </w:r>
      <w:hyperlink r:id="rId55" w:anchor=":~:text=used%20to%20identify%20traffic%20hot,roads%20for%20signs%20of%20deterioration">
        <w:r>
          <w:rPr>
            <w:rStyle w:val="Hyperlink"/>
          </w:rPr>
          <w:t>[41]</w:t>
        </w:r>
      </w:hyperlink>
      <w:r>
        <w:t xml:space="preserve"> – an early step toward automated infrastructure maintenance. All these examples highlight a trend: </w:t>
      </w:r>
      <w:r>
        <w:rPr>
          <w:i/>
          <w:iCs/>
        </w:rPr>
        <w:t>invisible automation</w:t>
      </w:r>
      <w:r>
        <w:t xml:space="preserve"> powered by AI is increasingly managing the behind-the-scenes functio</w:t>
      </w:r>
      <w:r>
        <w:t>ning of cities and services, leading to greater reliability and efficiency for the public.</w:t>
      </w:r>
    </w:p>
    <w:p w:rsidR="004C7334" w:rsidRDefault="00397B38">
      <w:pPr>
        <w:pStyle w:val="BodyText"/>
      </w:pPr>
      <w:r>
        <w:t xml:space="preserve">Underpinning these advances is the improved digital infrastructure tailored for AI. Cloud computing platforms have incorporated specialized AI hardware and software </w:t>
      </w:r>
      <w:r>
        <w:t>environments, enabling anyone with an internet connection to leverage world-class AI on demand. This “AI-as-a-service” model dramatically broadens access to AI tools, from small startups to students and researchers worldwide. Furthermore, AI is now helping</w:t>
      </w:r>
      <w:r>
        <w:t xml:space="preserve"> to design its own computational infrastructure – a notable example is Google using AI algorithms to optimize the layout (floorplanning) of semiconductor chips, achieving designs superior to human engineers in a fraction of the time. Such meta-applications</w:t>
      </w:r>
      <w:r>
        <w:t xml:space="preserve"> of AI (AI improving computing itself) hint at continuous compounding advances. As AI systems become more efficient, cheaper, and integrated, they lower the cost of innovation across all industries. The </w:t>
      </w:r>
      <w:r>
        <w:rPr>
          <w:b/>
          <w:bCs/>
        </w:rPr>
        <w:t>2025 Stanford AI Index</w:t>
      </w:r>
      <w:r>
        <w:t xml:space="preserve"> emphasizes that </w:t>
      </w:r>
      <w:r>
        <w:rPr>
          <w:i/>
          <w:iCs/>
        </w:rPr>
        <w:t>barriers to ad</w:t>
      </w:r>
      <w:r>
        <w:rPr>
          <w:i/>
          <w:iCs/>
        </w:rPr>
        <w:t>vanced AI are rapidly falling</w:t>
      </w:r>
      <w:r>
        <w:t>: the cost of AI model inference and training is plummeting, and open-source communities are sharing powerful models freely</w:t>
      </w:r>
      <w:hyperlink r:id="rId56" w:anchor=":~:text=7,affordable%20and%20accessible">
        <w:r>
          <w:rPr>
            <w:rStyle w:val="Hyperlink"/>
          </w:rPr>
          <w:t>[27]</w:t>
        </w:r>
      </w:hyperlink>
      <w:r>
        <w:t xml:space="preserve">. In practical terms, a task that cost $100 to run in 2020 might cost only cents today on more efficient models and hardware. This accessibility accelerates the pace of technological breakthroughs, since more minds and organizations can </w:t>
      </w:r>
      <w:r>
        <w:t xml:space="preserve">experiment and build on AI. It is telling that AI has started to receive the highest honors in science and engineering – in 2023, two separate </w:t>
      </w:r>
      <w:r>
        <w:rPr>
          <w:b/>
          <w:bCs/>
        </w:rPr>
        <w:t>Nobel Prizes</w:t>
      </w:r>
      <w:r>
        <w:t xml:space="preserve"> (in Physics and in Chemistry) recognized AI-related work, and the </w:t>
      </w:r>
      <w:r>
        <w:rPr>
          <w:b/>
          <w:bCs/>
        </w:rPr>
        <w:t>Turing Award</w:t>
      </w:r>
      <w:r>
        <w:t xml:space="preserve"> (the “Nobel of comput</w:t>
      </w:r>
      <w:r>
        <w:t>ing”) honored pioneers of AI algorithms</w:t>
      </w:r>
      <w:hyperlink r:id="rId57" w:anchor=":~:text=11,for%20its%20impact%20on%20science">
        <w:r>
          <w:rPr>
            <w:rStyle w:val="Hyperlink"/>
          </w:rPr>
          <w:t>[42]</w:t>
        </w:r>
      </w:hyperlink>
      <w:r>
        <w:t xml:space="preserve">. These accolades reflect that AI is not only advancing technology but becoming embedded </w:t>
      </w:r>
      <w:r>
        <w:t xml:space="preserve">in how we </w:t>
      </w:r>
      <w:r>
        <w:rPr>
          <w:i/>
          <w:iCs/>
        </w:rPr>
        <w:t>achieve</w:t>
      </w:r>
      <w:r>
        <w:t xml:space="preserve"> breakthroughs. In summary, AI’s rise has triggered cascading advancements in computing power, robotic capability, and automated infrastructure. The trajectory suggests that as we move deeper into the 21st century, AI will be the backbone </w:t>
      </w:r>
      <w:r>
        <w:t>of technological progress – a general-purpose tool that continually expands the frontier of what humanity can engineer and accomplish.</w:t>
      </w:r>
    </w:p>
    <w:p w:rsidR="004C7334" w:rsidRDefault="00397B38">
      <w:pPr>
        <w:pStyle w:val="Heading2"/>
      </w:pPr>
      <w:bookmarkStart w:id="8" w:name="X248551742aab28715e64c242a2715d2a4f5d17f"/>
      <w:bookmarkEnd w:id="7"/>
      <w:r>
        <w:t>Jobs: Augmentation of Labor and Creation of New Careers</w:t>
      </w:r>
    </w:p>
    <w:p w:rsidR="004C7334" w:rsidRDefault="00397B38">
      <w:pPr>
        <w:pStyle w:val="FirstParagraph"/>
      </w:pPr>
      <w:r>
        <w:t>Contrary to doomsday predictions of mass unemployment, the eviden</w:t>
      </w:r>
      <w:r>
        <w:t>ce so far indicates that AI is augmenting human labor, creating new jobs, and transforming work in largely positive ways. While AI can automate certain tasks, it also generates demand for new types of skills and occupations, and it often serves as a tool t</w:t>
      </w:r>
      <w:r>
        <w:t xml:space="preserve">hat makes workers </w:t>
      </w:r>
      <w:r>
        <w:rPr>
          <w:i/>
          <w:iCs/>
        </w:rPr>
        <w:t>more productive</w:t>
      </w:r>
      <w:r>
        <w:t xml:space="preserve"> rather than obsolete. </w:t>
      </w:r>
      <w:r>
        <w:rPr>
          <w:b/>
          <w:bCs/>
        </w:rPr>
        <w:t>Augmentation and Productivity:</w:t>
      </w:r>
      <w:r>
        <w:t xml:space="preserve"> In many professions, AI acts as a force multiplier for human workers. Rather than replacing the worker, AI systems handle routine, repetitive, or highly data-driven subt</w:t>
      </w:r>
      <w:r>
        <w:t>asks, freeing up humans to focus on higher-level responsibilities that require creativity, emotional intelligence, or complex judgment. Take the example of customer support: AI chatbots now answer the most common queries instantaneously, but human agents h</w:t>
      </w:r>
      <w:r>
        <w:t>andle the complex cases and provide a personal touch. Those human agents are now armed with AI-powered suggestion tools that retrieve relevant information or draft responses, allowing the agent to resolve issues faster and more accurately. Similar dynamics</w:t>
      </w:r>
      <w:r>
        <w:t xml:space="preserve"> play out in programming (with AI code assistants), journalism (with AI doing background </w:t>
      </w:r>
      <w:r>
        <w:lastRenderedPageBreak/>
        <w:t>research or initial story drafts), law (AI document review), medicine (AI reading radiology scans for doctors), and countless other fields. A study cited by the Dallas</w:t>
      </w:r>
      <w:r>
        <w:t xml:space="preserve"> Federal Reserve found that </w:t>
      </w:r>
      <w:r>
        <w:rPr>
          <w:i/>
          <w:iCs/>
        </w:rPr>
        <w:t>less-experienced workers saw larger productivity boosts from AI assistance</w:t>
      </w:r>
      <w:r>
        <w:t xml:space="preserve"> than their veteran counterparts</w:t>
      </w:r>
      <w:hyperlink r:id="rId58" w:anchor=":~:text=translation%2C%20writing%2C%20editing%20and%20related,tasks">
        <w:r>
          <w:rPr>
            <w:rStyle w:val="Hyperlink"/>
          </w:rPr>
          <w:t>[19]</w:t>
        </w:r>
      </w:hyperlink>
      <w:r>
        <w:t xml:space="preserve"> – suggesting AI is helping novices climb the learning curve faster and “leveling up” the workforce overall. By enhancing human capabilities, AI can make every worker more effective. In fact, a global analysis by PwC in 2025 co</w:t>
      </w:r>
      <w:r>
        <w:t xml:space="preserve">ncluded that </w:t>
      </w:r>
      <w:r>
        <w:rPr>
          <w:b/>
          <w:bCs/>
        </w:rPr>
        <w:t>AI makes people more valuable, not less, even in highly automatable jobs</w:t>
      </w:r>
      <w:hyperlink r:id="rId59" w:anchor=":~:text=PwC%E2%80%99s%202025%20Global%20AI%20Jobs,jobs%2C%20skills%2C%20wages%2C%20and%20productivity">
        <w:r>
          <w:rPr>
            <w:rStyle w:val="Hyperlink"/>
          </w:rPr>
          <w:t>[43]</w:t>
        </w:r>
      </w:hyperlink>
      <w:r>
        <w:t xml:space="preserve">. The report found that industries with greater AI adoption experienced significantly </w:t>
      </w:r>
      <w:r>
        <w:rPr>
          <w:i/>
          <w:iCs/>
        </w:rPr>
        <w:t>higher revenue per employee</w:t>
      </w:r>
      <w:r>
        <w:t xml:space="preserve"> </w:t>
      </w:r>
      <w:r>
        <w:t>growth (three times higher) and faster wage growth, as AI-augmented workers became more productive and could command higher pay</w:t>
      </w:r>
      <w:hyperlink r:id="rId60" w:anchor=":~:text=3x">
        <w:r>
          <w:rPr>
            <w:rStyle w:val="Hyperlink"/>
          </w:rPr>
          <w:t>[18]</w:t>
        </w:r>
      </w:hyperlink>
      <w:hyperlink r:id="rId61" w:anchor=":~:text=56">
        <w:r>
          <w:rPr>
            <w:rStyle w:val="Hyperlink"/>
          </w:rPr>
          <w:t>[44]</w:t>
        </w:r>
      </w:hyperlink>
      <w:r>
        <w:t xml:space="preserve">. Notably, jobs that incorporate AI saw a </w:t>
      </w:r>
      <w:r>
        <w:rPr>
          <w:b/>
          <w:bCs/>
        </w:rPr>
        <w:t>56% wage premium</w:t>
      </w:r>
      <w:r>
        <w:t xml:space="preserve"> over similar roles that did not require AI skills</w:t>
      </w:r>
      <w:hyperlink r:id="rId62" w:anchor=":~:text=56">
        <w:r>
          <w:rPr>
            <w:rStyle w:val="Hyperlink"/>
          </w:rPr>
          <w:t>[44]</w:t>
        </w:r>
      </w:hyperlink>
      <w:r>
        <w:t xml:space="preserve"> – a premium that more than doubled in one year – indicating that employers value human-AI collaboration skills and reward employees who can leverage AI tools.</w:t>
      </w:r>
    </w:p>
    <w:p w:rsidR="004C7334" w:rsidRDefault="00397B38">
      <w:pPr>
        <w:pStyle w:val="BodyText"/>
      </w:pPr>
      <w:r>
        <w:rPr>
          <w:b/>
          <w:bCs/>
        </w:rPr>
        <w:t>Job Creation and</w:t>
      </w:r>
      <w:r>
        <w:rPr>
          <w:b/>
          <w:bCs/>
        </w:rPr>
        <w:t xml:space="preserve"> New Roles:</w:t>
      </w:r>
      <w:r>
        <w:t xml:space="preserve"> History has shown that technology tends to create more jobs than it destroys in the long run, and AI appears to be following this pattern. The World Economic Forum’s </w:t>
      </w:r>
      <w:r>
        <w:rPr>
          <w:i/>
          <w:iCs/>
        </w:rPr>
        <w:t>Future of Jobs Report 2025</w:t>
      </w:r>
      <w:r>
        <w:t xml:space="preserve"> projects that by 2030, AI and related trends will </w:t>
      </w:r>
      <w:r>
        <w:rPr>
          <w:i/>
          <w:iCs/>
        </w:rPr>
        <w:t>c</w:t>
      </w:r>
      <w:r>
        <w:rPr>
          <w:i/>
          <w:iCs/>
        </w:rPr>
        <w:t>reate about 170 million new jobs</w:t>
      </w:r>
      <w:r>
        <w:t xml:space="preserve"> worldwide, while displacing around 92 million jobs, for a net gain of </w:t>
      </w:r>
      <w:r>
        <w:rPr>
          <w:b/>
          <w:bCs/>
        </w:rPr>
        <w:t>+78 million jobs</w:t>
      </w:r>
      <w:hyperlink r:id="rId63" w:anchor=":~:text=The%20jobs%20created%20are%20equivalent,increase%20of%2078%20million%20jobs">
        <w:r>
          <w:rPr>
            <w:rStyle w:val="Hyperlink"/>
          </w:rPr>
          <w:t>[45]</w:t>
        </w:r>
      </w:hyperlink>
      <w:hyperlink r:id="rId64" w:anchor=":~:text=The%20jobs%20created%20are%20equivalent,increase%20of%2078%20million%20jobs">
        <w:r>
          <w:rPr>
            <w:rStyle w:val="Hyperlink"/>
          </w:rPr>
          <w:t>[46]</w:t>
        </w:r>
      </w:hyperlink>
      <w:r>
        <w:t>. These new jobs (equivalent to 14% of current global employment) will span roles we can already foresee – such as data scientists, AI engineers, machine learning specialists, rob</w:t>
      </w:r>
      <w:r>
        <w:t>otics technicians – as well as roles that will emerge as AI unlocks new industries and services</w:t>
      </w:r>
      <w:hyperlink r:id="rId65" w:anchor=":~:text=,likely%20need%20in%20the%20future">
        <w:r>
          <w:rPr>
            <w:rStyle w:val="Hyperlink"/>
          </w:rPr>
          <w:t>[47]</w:t>
        </w:r>
      </w:hyperlink>
      <w:hyperlink r:id="rId66" w:anchor=":~:text=Some%20jobs%20are%20growing%20fast,AI%20and%20machine%20learning%20specialists">
        <w:r>
          <w:rPr>
            <w:rStyle w:val="Hyperlink"/>
          </w:rPr>
          <w:t>[48]</w:t>
        </w:r>
      </w:hyperlink>
      <w:r>
        <w:t>. In the near term, demand for AI expertise is skyrocketing. Companies are hiring tens of thousands of AI engineers and expanding departments focused on AI product development. Even fields like agriculture now seek “precision farming” specia</w:t>
      </w:r>
      <w:r>
        <w:t xml:space="preserve">lists who can apply AI analytics to improve yields. Moreover, entirely novel job categories have appeared, for example: </w:t>
      </w:r>
      <w:r>
        <w:rPr>
          <w:b/>
          <w:bCs/>
        </w:rPr>
        <w:t>prompt engineers</w:t>
      </w:r>
      <w:r>
        <w:t xml:space="preserve"> who craft inputs for generative AI models, </w:t>
      </w:r>
      <w:r>
        <w:rPr>
          <w:i/>
          <w:iCs/>
        </w:rPr>
        <w:t>AI ethicists</w:t>
      </w:r>
      <w:r>
        <w:t xml:space="preserve"> and auditors who ensure algorithms are fair and compliant, and </w:t>
      </w:r>
      <w:r>
        <w:rPr>
          <w:i/>
          <w:iCs/>
        </w:rPr>
        <w:t>AI trainers</w:t>
      </w:r>
      <w:r>
        <w:t xml:space="preserve"> who curate training data or provide feedback to AI systems (reinforcement learning from human feedback). The gig economy is also seeing new opportunities via AI – many people now earn income as freelance AI content creators, model fine-tuners, </w:t>
      </w:r>
      <w:r>
        <w:t xml:space="preserve">or via crowdsourced data-labeling platforms that supply the raw material for AI training. Notably, jobs requiring human creativity, strategic thinking, and interpersonal skills are expected to grow alongside AI. The WEF report actually highlights that the </w:t>
      </w:r>
      <w:r>
        <w:t>largest job gains by 2030 may occur in fields like education, healthcare (nursing, elder care), and green economy jobs, which are complemented, not supplanted, by AI</w:t>
      </w:r>
      <w:hyperlink r:id="rId67" w:anchor=":~:text=The%20largest%20growing%20jobs%20are,roles%20core%20to%20many%20economies">
        <w:r>
          <w:rPr>
            <w:rStyle w:val="Hyperlink"/>
          </w:rPr>
          <w:t>[49]</w:t>
        </w:r>
      </w:hyperlink>
      <w:hyperlink r:id="rId68" w:anchor=":~:text=Delivery%20drivers%2C%20software%20developers%2C%20building,salespersons%20complete%20the%20top%20five">
        <w:r>
          <w:rPr>
            <w:rStyle w:val="Hyperlink"/>
          </w:rPr>
          <w:t>[50]</w:t>
        </w:r>
      </w:hyperlink>
      <w:r>
        <w:t>. For example, demand for software developers is set to remain high (AI aids them rather than writes all sof</w:t>
      </w:r>
      <w:r>
        <w:t>tware autonomously), and care-related professions will grow due to aging demographics – with AI tools helping those workers manage more patients rather than replacing the human touch.</w:t>
      </w:r>
    </w:p>
    <w:p w:rsidR="004C7334" w:rsidRDefault="00397B38">
      <w:pPr>
        <w:pStyle w:val="BodyText"/>
      </w:pPr>
      <w:r>
        <w:rPr>
          <w:b/>
          <w:bCs/>
        </w:rPr>
        <w:t>Transformation of Work:</w:t>
      </w:r>
      <w:r>
        <w:t xml:space="preserve"> The nature of many jobs is being transformed for</w:t>
      </w:r>
      <w:r>
        <w:t xml:space="preserve"> the better through AI augmentation. Mundane and error-prone tasks can be offloaded to AI, allowing workers to focus on more engaging and meaningful aspects of their jobs. In finance, analysts use AI to sift big data for insights, but then spend more time </w:t>
      </w:r>
      <w:r>
        <w:t xml:space="preserve">devising strategy for clients. In manufacturing, AI-powered cobots (collaborative robots) handle </w:t>
      </w:r>
      <w:r>
        <w:lastRenderedPageBreak/>
        <w:t>repetitive assembly tasks, while technicians oversee multiple production lines and manage complex machinery – a more skilled role than the assembly jobs of the</w:t>
      </w:r>
      <w:r>
        <w:t xml:space="preserve"> past. This shift is leading to upskilling: workers are encouraged to develop digital and analytical skills to work alongside AI. Governments and employers recognize this need and are investing in </w:t>
      </w:r>
      <w:r>
        <w:rPr>
          <w:b/>
          <w:bCs/>
        </w:rPr>
        <w:t>reskilling programs</w:t>
      </w:r>
      <w:r>
        <w:t xml:space="preserve"> at an unprecedented scale. For instance</w:t>
      </w:r>
      <w:r>
        <w:t>, the European Union launched initiatives to train millions of workers in AI-era skills, and the WEF’s Reskilling Revolution aims to reach 1 billion people globally with new skills by 2030</w:t>
      </w:r>
      <w:hyperlink r:id="rId69" w:anchor=":~:text=followed%20by%20networks%20and%20cybersecurity,and%20technological%20literacy">
        <w:r>
          <w:rPr>
            <w:rStyle w:val="Hyperlink"/>
          </w:rPr>
          <w:t>[51]</w:t>
        </w:r>
      </w:hyperlink>
      <w:hyperlink r:id="rId70" w:anchor=":~:text=Businesses%20are%20increasingly%20investing%20in,Initiative%20and%20Reskilling%20Revolution%20platforms">
        <w:r>
          <w:rPr>
            <w:rStyle w:val="Hyperlink"/>
          </w:rPr>
          <w:t>[52]</w:t>
        </w:r>
      </w:hyperlink>
      <w:r>
        <w:t>. In the United States, companies ranging from IBM to Amazon have created in-hou</w:t>
      </w:r>
      <w:r>
        <w:t>se academies to upskill employees for AI and cloud roles, while community colleges are updating curricula to include AI literacy. All of these efforts treat AI not as a threat, but as a tool that workers must learn to leverage. Surveys find that a large ma</w:t>
      </w:r>
      <w:r>
        <w:t>jority of U.S. K–12 teachers (81%) believe AI should be part of foundational computer education</w:t>
      </w:r>
      <w:hyperlink r:id="rId71" w:anchor=":~:text=Two,feel%20equipped%20to%20teach%20it">
        <w:r>
          <w:rPr>
            <w:rStyle w:val="Hyperlink"/>
          </w:rPr>
          <w:t>[53]</w:t>
        </w:r>
      </w:hyperlink>
      <w:r>
        <w:t xml:space="preserve"> so that the next generation is </w:t>
      </w:r>
      <w:r>
        <w:t>AI-ready.</w:t>
      </w:r>
    </w:p>
    <w:p w:rsidR="004C7334" w:rsidRDefault="00397B38">
      <w:pPr>
        <w:pStyle w:val="BodyText"/>
      </w:pPr>
      <w:r>
        <w:t>The positive early outcomes from AI augmentation can be seen in quality metrics and worker sentiment. Employees who use AI report higher job satisfaction when drudgery is reduced and results improve. For example, AI-assisted customer service reps</w:t>
      </w:r>
      <w:r>
        <w:t xml:space="preserve"> achieve higher customer satisfaction scores and feel less stress handling difficult calls, since they have real-time AI help. In fields like translation, AI tools have allowed human translators to manage larger workloads (using AI for first drafts) while </w:t>
      </w:r>
      <w:r>
        <w:t xml:space="preserve">focusing on nuance and context, ultimately delivering higher-quality translations in less time. Even in highly automatable jobs, AI often works best as a </w:t>
      </w:r>
      <w:r>
        <w:rPr>
          <w:i/>
          <w:iCs/>
        </w:rPr>
        <w:t>partner</w:t>
      </w:r>
      <w:r>
        <w:t xml:space="preserve"> to humans: PwC’s 2025 analysis of nearly 1 billion job listings worldwide concluded that </w:t>
      </w:r>
      <w:r>
        <w:rPr>
          <w:i/>
          <w:iCs/>
        </w:rPr>
        <w:t>augme</w:t>
      </w:r>
      <w:r>
        <w:rPr>
          <w:i/>
          <w:iCs/>
        </w:rPr>
        <w:t>ntable jobs</w:t>
      </w:r>
      <w:r>
        <w:t xml:space="preserve"> (roles where AI can support human judgment) are plentiful, and even many “automatable” jobs can evolve rather than vanish</w:t>
      </w:r>
      <w:hyperlink r:id="rId72" w:anchor=":~:text=PwC%E2%80%99s%202025%20Global%20AI%20Jobs,jobs%2C%20skills%2C%20wages%2C%20and%20productivity">
        <w:r>
          <w:rPr>
            <w:rStyle w:val="Hyperlink"/>
          </w:rPr>
          <w:t>[43]</w:t>
        </w:r>
      </w:hyperlink>
      <w:hyperlink r:id="rId73" w:anchor=":~:text=Video">
        <w:r>
          <w:rPr>
            <w:rStyle w:val="Hyperlink"/>
          </w:rPr>
          <w:t>[54]</w:t>
        </w:r>
      </w:hyperlink>
      <w:r>
        <w:t xml:space="preserve">. The report’s title, </w:t>
      </w:r>
      <w:r>
        <w:rPr>
          <w:b/>
          <w:bCs/>
        </w:rPr>
        <w:t>“The Fearless Future: 2025 Global AI Jobs Barometer,”</w:t>
      </w:r>
      <w:r>
        <w:t xml:space="preserve"> encapsulates the finding that with adaptation, workers have little to fear – AI is poised to make human labor more valuable and increase opportunities</w:t>
      </w:r>
      <w:hyperlink r:id="rId74" w:anchor=":~:text=PwC%E2%80%99s%202025%20Global%20AI%20Jobs,jobs%2C%20skills%2C%20wages%2C%20and%20productivity">
        <w:r>
          <w:rPr>
            <w:rStyle w:val="Hyperlink"/>
          </w:rPr>
          <w:t>[43]</w:t>
        </w:r>
      </w:hyperlink>
      <w:r>
        <w:t xml:space="preserve">. It notes rapid upskilling trends: in AI-heavy roles, the mix of skills workers need is changing </w:t>
      </w:r>
      <w:r>
        <w:t>about 66% faster than in less-exposed roles</w:t>
      </w:r>
      <w:hyperlink r:id="rId75" w:anchor=":~:text=66">
        <w:r>
          <w:rPr>
            <w:rStyle w:val="Hyperlink"/>
          </w:rPr>
          <w:t>[55]</w:t>
        </w:r>
      </w:hyperlink>
      <w:r>
        <w:t>. This indicates a dynamic environment where workers are learning new skills (often digital an</w:t>
      </w:r>
      <w:r>
        <w:t xml:space="preserve">d cognitive skills) to complement AI, and this agility is highest in roles where AI is doing the rote work. Crucially, wages are responding upward for those who acquire AI skills, as mentioned earlier – a 56% wage premium for AI-skilled workers in the </w:t>
      </w:r>
      <w:r>
        <w:rPr>
          <w:i/>
          <w:iCs/>
        </w:rPr>
        <w:t>same</w:t>
      </w:r>
      <w:r>
        <w:t xml:space="preserve"> occupation compared to those without AI skills</w:t>
      </w:r>
      <w:hyperlink r:id="rId76" w:anchor=":~:text=56">
        <w:r>
          <w:rPr>
            <w:rStyle w:val="Hyperlink"/>
          </w:rPr>
          <w:t>[44]</w:t>
        </w:r>
      </w:hyperlink>
      <w:r>
        <w:t>. This wage growth, along with 2× faster wage growth in AI-exposed industries per some ana</w:t>
      </w:r>
      <w:r>
        <w:t>lyses, suggests AI is increasing the economic pie for labor, not just capital</w:t>
      </w:r>
      <w:hyperlink r:id="rId77" w:anchor=":~:text=3x">
        <w:r>
          <w:rPr>
            <w:rStyle w:val="Hyperlink"/>
          </w:rPr>
          <w:t>[18]</w:t>
        </w:r>
      </w:hyperlink>
      <w:r>
        <w:t>.</w:t>
      </w:r>
    </w:p>
    <w:p w:rsidR="004C7334" w:rsidRDefault="00397B38">
      <w:pPr>
        <w:pStyle w:val="BodyText"/>
      </w:pPr>
      <w:r>
        <w:t>Finally, AI’s impact on jobs also includes improvements in</w:t>
      </w:r>
      <w:r>
        <w:t xml:space="preserve"> workplace safety and flexibility. Automation of dangerous tasks (like heavy lifting, mining operations, or exposure to toxic conditions) directly reduces workplace injuries and allows humans to supervise from safer environments. AI tools also enable remot</w:t>
      </w:r>
      <w:r>
        <w:t>e and flexible work arrangements – for instance, an engineer can remotely monitor factory performance through an AI dashboard, intervening only as needed. This contributes to better work-life balance and opens up roles to people who might not be able to be</w:t>
      </w:r>
      <w:r>
        <w:t xml:space="preserve"> on-site. Inclusive employment is another area seeing benefits: AI-based assistive technologies (discussed later in Daily Life) are empowering people with disabilities to join or remain in the workforce, whether through real-time transcription for hearing-</w:t>
      </w:r>
      <w:r>
        <w:t xml:space="preserve">impaired employees </w:t>
      </w:r>
      <w:r>
        <w:lastRenderedPageBreak/>
        <w:t xml:space="preserve">in meetings or AI-driven screen readers for visually impaired programmers. All these trends reinforce that the future of work with AI is one of </w:t>
      </w:r>
      <w:r>
        <w:rPr>
          <w:i/>
          <w:iCs/>
        </w:rPr>
        <w:t>collaboration</w:t>
      </w:r>
      <w:r>
        <w:t>: humans and intelligent machines each doing what they excel at. The net result,</w:t>
      </w:r>
      <w:r>
        <w:t xml:space="preserve"> if managed well, is a labor market with more specialized, fulfilling jobs and continuous learning – essentially, a “better jobs” economy. We are still in the early stages of this transition, but the robust job growth in AI-aligned sectors and positive wag</w:t>
      </w:r>
      <w:r>
        <w:t xml:space="preserve">e trajectories are strong signs that AI is augmenting more than it is eliminating. As one tech CEO put it succinctly: </w:t>
      </w:r>
      <w:r>
        <w:rPr>
          <w:i/>
          <w:iCs/>
        </w:rPr>
        <w:t>“AI won’t replace you, but a person using AI might.”</w:t>
      </w:r>
      <w:r>
        <w:t xml:space="preserve"> The imperative, then, is to ensure every worker has access to AI tools and the traini</w:t>
      </w:r>
      <w:r>
        <w:t>ng to use them. Countries that pursue this empowerment approach are already seeing AI translate into higher productivity, higher wages, and new employment frontiers – truly a forward-looking jobs story.</w:t>
      </w:r>
    </w:p>
    <w:p w:rsidR="004C7334" w:rsidRDefault="00397B38">
      <w:pPr>
        <w:pStyle w:val="Heading2"/>
      </w:pPr>
      <w:bookmarkStart w:id="9" w:name="X3f5d5a64769d9011088c7649480f5390107739c"/>
      <w:bookmarkEnd w:id="8"/>
      <w:r>
        <w:t>Arts and Literature: AI-Generated Creativity and Expa</w:t>
      </w:r>
      <w:r>
        <w:t>nding Artistic Boundaries</w:t>
      </w:r>
    </w:p>
    <w:p w:rsidR="004C7334" w:rsidRDefault="00397B38">
      <w:pPr>
        <w:pStyle w:val="FirstParagraph"/>
      </w:pPr>
      <w:r>
        <w:t>Artificial intelligence is catalyzing a renaissance of creativity in the arts, literature, and media, providing powerful new tools for creators and even emerging as a creative collaborator in its own right. Far from rendering huma</w:t>
      </w:r>
      <w:r>
        <w:t xml:space="preserve">n artists obsolete, AI is </w:t>
      </w:r>
      <w:r>
        <w:rPr>
          <w:i/>
          <w:iCs/>
        </w:rPr>
        <w:t>expanding artistic boundaries</w:t>
      </w:r>
      <w:r>
        <w:t xml:space="preserve"> and enabling novel forms of expression that were previously unimaginable. </w:t>
      </w:r>
      <w:r>
        <w:rPr>
          <w:b/>
          <w:bCs/>
        </w:rPr>
        <w:t>AI as a Creative Tool:</w:t>
      </w:r>
      <w:r>
        <w:t xml:space="preserve"> Artists, writers, musicians, and designers across the world are embracing AI-based tools to augment the</w:t>
      </w:r>
      <w:r>
        <w:t xml:space="preserve">ir creative process. Generative AI models can produce images, music, prose, or poetry in various styles on demand, serving as a springboard for human imagination. For instance, visual artists use generative adversarial networks (GANs) and diffusion models </w:t>
      </w:r>
      <w:r>
        <w:t xml:space="preserve">(like DALL·E 3 or Midjourney) to generate ideas, compositions, or even entire artworks that they can then refine. According to a recent survey, </w:t>
      </w:r>
      <w:r>
        <w:rPr>
          <w:b/>
          <w:bCs/>
        </w:rPr>
        <w:t>65% of artists have used text-to-image AI systems to brainstorm new ideas</w:t>
      </w:r>
      <w:r>
        <w:t xml:space="preserve"> for their work</w:t>
      </w:r>
      <w:hyperlink r:id="rId78" w:anchor=":~:text=Despite%20ethical%20concerns%2C%20many%20artists,explore%20new%20ideas%20and%20styles">
        <w:r>
          <w:rPr>
            <w:rStyle w:val="Hyperlink"/>
          </w:rPr>
          <w:t>[56]</w:t>
        </w:r>
      </w:hyperlink>
      <w:r>
        <w:t>. This high adoption rate underscores that many creatives view AI as a partner for ideation – a way to quickly vis</w:t>
      </w:r>
      <w:r>
        <w:t>ualize concepts or explore variations, effectively working as an “idea generator” or digital muse. The process remains human-guided: an artist might input a concept or rough sketch and let the AI propose creative interpretations, which the artist then cura</w:t>
      </w:r>
      <w:r>
        <w:t>tes and develops. Similarly, in literature, novelists and screenwriters are employing AI language models to help overcome writer’s block or explore alternative story directions. These models can generate character dialog or descriptive passages in seconds,</w:t>
      </w:r>
      <w:r>
        <w:t xml:space="preserve"> which authors can accept, reject, or edit to better fit their vision. The result is often a more fluid, iterative creative process. Rachelle Ayala, a romance novelist, describes co-writing with AI as a way to “double down on being human by writing what we</w:t>
      </w:r>
      <w:r>
        <w:t xml:space="preserve"> are passionate about” while letting the AI handle some of the filler or get the first draft out</w:t>
      </w:r>
      <w:hyperlink r:id="rId79" w:anchor=":~:text=Collaborative%20Writing%20With%20AI%20With,what%20we%20are%20passionate">
        <w:r>
          <w:rPr>
            <w:rStyle w:val="Hyperlink"/>
          </w:rPr>
          <w:t>[57]</w:t>
        </w:r>
      </w:hyperlink>
      <w:r>
        <w:t>. The key point is that the human remains the director of creativity, with AI providing suggestions and labor-saving automation.</w:t>
      </w:r>
    </w:p>
    <w:p w:rsidR="004C7334" w:rsidRDefault="00397B38">
      <w:pPr>
        <w:pStyle w:val="BodyText"/>
      </w:pPr>
      <w:r>
        <w:rPr>
          <w:b/>
          <w:bCs/>
        </w:rPr>
        <w:t>Expanding Artistic Boundaries:</w:t>
      </w:r>
      <w:r>
        <w:t xml:space="preserve"> AI has enabled entirely new art forms and genres that </w:t>
      </w:r>
      <w:r>
        <w:t>push the boundaries of creativity. In digital art, styles can be transferred and merged: one can create a painting in the aesthetic of Van Gogh blended with a modern street art vibe, or conjure surreal visuals that no human might have drawn unaided. AI art</w:t>
      </w:r>
      <w:r>
        <w:t xml:space="preserve"> has gained mainstream recognition – notably, the </w:t>
      </w:r>
      <w:r>
        <w:rPr>
          <w:i/>
          <w:iCs/>
        </w:rPr>
        <w:t>Portrait of Edmond de Belamy</w:t>
      </w:r>
      <w:r>
        <w:t xml:space="preserve">, an AI-generated painting, sold at Christie’s auction for </w:t>
      </w:r>
      <w:r>
        <w:rPr>
          <w:b/>
          <w:bCs/>
        </w:rPr>
        <w:t>$432,000</w:t>
      </w:r>
      <w:r>
        <w:t xml:space="preserve">, signaling that AI creations </w:t>
      </w:r>
      <w:r>
        <w:lastRenderedPageBreak/>
        <w:t>can achieve both aesthetic and market value</w:t>
      </w:r>
      <w:hyperlink r:id="rId80" w:anchor=":~:text=%2A%20,Edmon%20Belamy%2C%20sold%20for%20%24432%2C000">
        <w:r>
          <w:rPr>
            <w:rStyle w:val="Hyperlink"/>
          </w:rPr>
          <w:t>[58]</w:t>
        </w:r>
      </w:hyperlink>
      <w:r>
        <w:t>. Since then, AI-generated pieces have been featured in prestigious galleries and museums. Music is another frontier: AI music composition tools (like OpenAI’s M</w:t>
      </w:r>
      <w:r>
        <w:t>useNet or AIVA) can produce original melodies and harmonies, or mimic the style of famous composers. Musicians are using these tools to generate inspiration for riffs and melodies, which they then weave into songs. In one striking example, an anonymous cre</w:t>
      </w:r>
      <w:r>
        <w:t xml:space="preserve">ator used AI to produce a song </w:t>
      </w:r>
      <w:r>
        <w:rPr>
          <w:i/>
          <w:iCs/>
        </w:rPr>
        <w:t>“Heart on My Sleeve”</w:t>
      </w:r>
      <w:r>
        <w:t xml:space="preserve"> that imitated the voices and style of chart-topping artists Drake and The Weeknd – fooling millions of listeners into thinking it was a real collaboration</w:t>
      </w:r>
      <w:hyperlink r:id="rId81" w:anchor=":~:text=The%20internet%20went%20into%20overdrive,album%20be%20on%20the%20way">
        <w:r>
          <w:rPr>
            <w:rStyle w:val="Hyperlink"/>
          </w:rPr>
          <w:t>[59]</w:t>
        </w:r>
      </w:hyperlink>
      <w:hyperlink r:id="rId82" w:anchor=":~:text=But%20as%20the%20song%20racked,it%20wasn%E2%80%99t%20them%20at%20all">
        <w:r>
          <w:rPr>
            <w:rStyle w:val="Hyperlink"/>
          </w:rPr>
          <w:t>[60]</w:t>
        </w:r>
      </w:hyperlink>
      <w:r>
        <w:t>. While that particular case raised ethical and copyright questions (and was ultimately taken down), it demonstrated the sophisticated level of AI’s creative mimicry. On a positive note, some artists are proa</w:t>
      </w:r>
      <w:r>
        <w:t xml:space="preserve">ctively embracing such possibilities: the pop artist </w:t>
      </w:r>
      <w:r>
        <w:rPr>
          <w:b/>
          <w:bCs/>
        </w:rPr>
        <w:t>Grimes</w:t>
      </w:r>
      <w:r>
        <w:t xml:space="preserve"> made headlines in 2023 by open-sourcing her voice and inviting fans to create new songs using AI versions of her vocals, even offering to split royalties</w:t>
      </w:r>
      <w:hyperlink r:id="rId83" w:anchor=":~:text=Mainstream%20Acceptance%3F">
        <w:r>
          <w:rPr>
            <w:rStyle w:val="Hyperlink"/>
          </w:rPr>
          <w:t>[61]</w:t>
        </w:r>
      </w:hyperlink>
      <w:hyperlink r:id="rId84" w:anchor=":~:text=%E2%80%9CShe%20often%20says%20that%20creativity,be%20created%20out%20of%20that%3F%E2%80%9D">
        <w:r>
          <w:rPr>
            <w:rStyle w:val="Hyperlink"/>
          </w:rPr>
          <w:t>[62]</w:t>
        </w:r>
      </w:hyperlink>
      <w:r>
        <w:t>. Grimes framed this as part of her artistic philosophy that “creativity is a conversation across generations” and that by letting people use AI to riff on her voice, new creative experiences can flourish</w:t>
      </w:r>
      <w:hyperlink r:id="rId85" w:anchor=":~:text=Artist%20Grimes%2C%20known%20for%20her,is%20a%20conversation%20across%20generations">
        <w:r>
          <w:rPr>
            <w:rStyle w:val="Hyperlink"/>
          </w:rPr>
          <w:t>[63]</w:t>
        </w:r>
      </w:hyperlink>
      <w:hyperlink r:id="rId86" w:anchor=":~:text=%E2%80%9CShe%20often%20says%20that%20creativity,be%20created%20out%20of%20that%3F%E2%80%9D">
        <w:r>
          <w:rPr>
            <w:rStyle w:val="Hyperlink"/>
          </w:rPr>
          <w:t>[62]</w:t>
        </w:r>
      </w:hyperlink>
      <w:r>
        <w:t>. This example highlights how AI can foster co-creation and community-driven art in ways previously not possible.</w:t>
      </w:r>
    </w:p>
    <w:p w:rsidR="004C7334" w:rsidRDefault="00397B38">
      <w:pPr>
        <w:pStyle w:val="BodyText"/>
      </w:pPr>
      <w:r>
        <w:t>In literature, we are seeing AI co-authored content emerge. Some magazines have published short fiction pieces that were AI-assisted, and a few experimental novels have listed an AI as a “co-author” (though guided by a human editor). AI can quickly generat</w:t>
      </w:r>
      <w:r>
        <w:t>e prose in a certain tone or genre – for example, writing a few paragraphs of Victorian-era sounding narration – which an author might then integrate into a larger work. Translation tools powered by AI (such as DeepL or Google’s advanced translators) are e</w:t>
      </w:r>
      <w:r>
        <w:t>xpanding literature’s reach by translating works with greater nuance and preserving literary style, allowing stories to travel across languages more faithfully. The boundary between creator and tool is also blurring in interactive media and gaming. Game de</w:t>
      </w:r>
      <w:r>
        <w:t>signers use AI to generate expansive worlds and narratives that adapt to player choices, essentially creating a form of emergent storytelling. This adds richness and variability that a human design team alone might never fully script, making experiences mo</w:t>
      </w:r>
      <w:r>
        <w:t>re immersive and unique.</w:t>
      </w:r>
    </w:p>
    <w:p w:rsidR="004C7334" w:rsidRDefault="00397B38">
      <w:pPr>
        <w:pStyle w:val="BodyText"/>
      </w:pPr>
      <w:r>
        <w:rPr>
          <w:b/>
          <w:bCs/>
        </w:rPr>
        <w:t>Human-AI Co-Creation and Democratization:</w:t>
      </w:r>
      <w:r>
        <w:t xml:space="preserve"> Perhaps one of the most profound impacts of AI in the arts is the democratization of creativity. By lowering technical skill barriers, AI tools allow more people to express themselves artis</w:t>
      </w:r>
      <w:r>
        <w:t>tically. Someone with an idea for a song but lacking formal music training can use an AI music generator to create a melody, then tweak it to their liking. Non-designers can use AI image generators to create custom illustrations or logos. In effect, AI ext</w:t>
      </w:r>
      <w:r>
        <w:t xml:space="preserve">ends creative capabilities to the masses, much like how the smartphone camera turned everyone into a photographer of sorts. Surveys indicate the public is gradually warming to AI art: among Americans who have seen AI-generated art, </w:t>
      </w:r>
      <w:r>
        <w:rPr>
          <w:b/>
          <w:bCs/>
        </w:rPr>
        <w:t>56% say they enjoy it</w:t>
      </w:r>
      <w:r>
        <w:t>, a</w:t>
      </w:r>
      <w:r>
        <w:t>nd nearly one-third believe AI art can be “just as good” as human-created art</w:t>
      </w:r>
      <w:hyperlink r:id="rId87" w:anchor=":~:text=public%20consciousness">
        <w:r>
          <w:rPr>
            <w:rStyle w:val="Hyperlink"/>
          </w:rPr>
          <w:t>[64]</w:t>
        </w:r>
      </w:hyperlink>
      <w:hyperlink r:id="rId88" w:anchor=":~:text=%23%203.%2031,as%20good%20as%20human%20artwork">
        <w:r>
          <w:rPr>
            <w:rStyle w:val="Hyperlink"/>
          </w:rPr>
          <w:t>[65]</w:t>
        </w:r>
      </w:hyperlink>
      <w:r>
        <w:t>. While there is still debate – a majority (76%) still feel AI-generated art shouldn’t be called “art” per se</w:t>
      </w:r>
      <w:hyperlink r:id="rId89" w:anchor=":~:text=%23%205.%2076,art%20should%20be%20called%20art">
        <w:r>
          <w:rPr>
            <w:rStyle w:val="Hyperlink"/>
          </w:rPr>
          <w:t>[66]</w:t>
        </w:r>
      </w:hyperlink>
      <w:r>
        <w:t xml:space="preserve"> – acceptance is growing as people see AI art winning competitions or adding value in commercial design. In 2022, an AI-generated artwork famously won first prize in a digital art competition in Colorado, sparking controversy</w:t>
      </w:r>
      <w:r>
        <w:t xml:space="preserve"> among artists; but by 2024, such entries are more commonplace and are judged by how artists incorporate AI </w:t>
      </w:r>
      <w:r>
        <w:lastRenderedPageBreak/>
        <w:t>creatively rather than seen as “cheating.” Many human creators now explicitly acknowledge their use of AI, viewing it as no different than using Pho</w:t>
      </w:r>
      <w:r>
        <w:t>toshop or a musical synthesizer – it’s part of the modern artist’s toolkit.</w:t>
      </w:r>
    </w:p>
    <w:p w:rsidR="004C7334" w:rsidRDefault="00397B38">
      <w:pPr>
        <w:pStyle w:val="BodyText"/>
      </w:pPr>
      <w:r>
        <w:t xml:space="preserve">Crucially, AI’s role in creativity has sparked important discussions about authorship and authenticity that the creative community is actively navigating. The prevailing attitude among forward-looking artists is that </w:t>
      </w:r>
      <w:r>
        <w:rPr>
          <w:i/>
          <w:iCs/>
        </w:rPr>
        <w:t>co-creation</w:t>
      </w:r>
      <w:r>
        <w:t xml:space="preserve"> yields the best of both wor</w:t>
      </w:r>
      <w:r>
        <w:t xml:space="preserve">lds: human originality and emotion guided by algorithmic power and novelty. AI can churn out 100 variations of a concept where a human might labor over one – but it lacks the </w:t>
      </w:r>
      <w:r>
        <w:rPr>
          <w:i/>
          <w:iCs/>
        </w:rPr>
        <w:t>intentionality and meaning</w:t>
      </w:r>
      <w:r>
        <w:t xml:space="preserve"> that an artist gives. As one art scholar noted, the ar</w:t>
      </w:r>
      <w:r>
        <w:t>tist’s role evolves into that of a curator and director of AI outputs, imbuing them with purpose</w:t>
      </w:r>
      <w:hyperlink r:id="rId90" w:anchor=":~:text=A%20significant%20number%20of%20people,and%20intention%20of%20human%20creativity">
        <w:r>
          <w:rPr>
            <w:rStyle w:val="Hyperlink"/>
          </w:rPr>
          <w:t>[67</w:t>
        </w:r>
        <w:r>
          <w:rPr>
            <w:rStyle w:val="Hyperlink"/>
          </w:rPr>
          <w:t>]</w:t>
        </w:r>
      </w:hyperlink>
      <w:r>
        <w:t>. This collaborative dynamic is evident in fields like architecture, where AI generative design can propose building forms optimized for various parameters, yet architects choose and refine the final design to ensure it aligns with human aesthetics and ne</w:t>
      </w:r>
      <w:r>
        <w:t>eds. The result can be more daring and efficient structures that still resonate with human users.</w:t>
      </w:r>
    </w:p>
    <w:p w:rsidR="004C7334" w:rsidRDefault="00397B38">
      <w:pPr>
        <w:pStyle w:val="BodyText"/>
      </w:pPr>
      <w:r>
        <w:t>Even in performing arts, AI is making inroads in delightful ways. Choreographers have used AI motion-generation to suggest dance movements that humans then in</w:t>
      </w:r>
      <w:r>
        <w:t>corporate. Filmmakers are using AI for VFX and de-aging actors (as seen in some recent Hollywood films) – essentially creative tasks that merge art and computation seamlessly. In literature, AI-written poetry contests (with human judges sometimes unable to</w:t>
      </w:r>
      <w:r>
        <w:t xml:space="preserve"> tell the difference) highlight how AI can emulate forms of creative expression, but the point often is to use these AI attempts as inspiration or foil for human poets.</w:t>
      </w:r>
    </w:p>
    <w:p w:rsidR="004C7334" w:rsidRDefault="00397B38">
      <w:pPr>
        <w:pStyle w:val="BodyText"/>
      </w:pPr>
      <w:r>
        <w:t xml:space="preserve">From a cultural perspective, AI is also prompting a re-examination of what we value in </w:t>
      </w:r>
      <w:r>
        <w:t xml:space="preserve">art. If an AI can paint like the old masters, we are challenged to articulate what makes human art special. The emerging consensus is that art is not only about the end product, but about human experience, context, and intent – aspects which AI on its own </w:t>
      </w:r>
      <w:r>
        <w:t xml:space="preserve">doesn’t possess. Therefore, rather than diminish human art, AI’s contributions may </w:t>
      </w:r>
      <w:r>
        <w:rPr>
          <w:i/>
          <w:iCs/>
        </w:rPr>
        <w:t>enhance appreciation</w:t>
      </w:r>
      <w:r>
        <w:t xml:space="preserve"> for human creativity by contrast, and push artists to focus even more on personal expression and concepts that matter. In sum, the arts are thriving in </w:t>
      </w:r>
      <w:r>
        <w:t xml:space="preserve">this AI era, not in spite of AI but in partnership with it. We see evidence of a vibrant creative symbiosis: </w:t>
      </w:r>
      <w:r>
        <w:rPr>
          <w:b/>
          <w:bCs/>
        </w:rPr>
        <w:t>a survey found 87% of art professionals agree that AI is a significant innovation in the visual arts arena</w:t>
      </w:r>
      <w:hyperlink r:id="rId91" w:anchor=":~:text=%23%204.%2031,major%20advancement%20in%20visual%20arts">
        <w:r>
          <w:rPr>
            <w:rStyle w:val="Hyperlink"/>
            <w:b/>
            <w:bCs/>
          </w:rPr>
          <w:t>[68]</w:t>
        </w:r>
      </w:hyperlink>
      <w:r>
        <w:t>, and forward-looking art institutions are beginning to host AI-art workshops and exhibitions. The narrative in arts and literature is increasingly optimistic – A</w:t>
      </w:r>
      <w:r>
        <w:t>I is viewed as an “amplifier” of human creativity. As long as artists remain in the loop, guiding the narrative and imparting soul to the output, AI stands to enrich the creative landscape with new textures, techniques, and possibilities, truly expanding t</w:t>
      </w:r>
      <w:r>
        <w:t>he boundaries of what can be imagined and created.</w:t>
      </w:r>
    </w:p>
    <w:p w:rsidR="004C7334" w:rsidRDefault="00397B38">
      <w:pPr>
        <w:pStyle w:val="Heading2"/>
      </w:pPr>
      <w:bookmarkStart w:id="10" w:name="Xc2f72e94cfafedb65dfc6517beef52495130840"/>
      <w:bookmarkEnd w:id="9"/>
      <w:r>
        <w:t>Science and Research: Accelerated Discovery, Simulation, and Drug Development</w:t>
      </w:r>
    </w:p>
    <w:p w:rsidR="004C7334" w:rsidRDefault="00397B38">
      <w:pPr>
        <w:pStyle w:val="FirstParagraph"/>
      </w:pPr>
      <w:r>
        <w:t>In science and research, artificial intelligence is proving to be an extraordinary accelerant – a “force multiplier” that is sp</w:t>
      </w:r>
      <w:r>
        <w:t xml:space="preserve">eeding up discovery, enabling complex simulations, unlocking insights from big data, and even solving problems once deemed intractable. We are witnessing the early fruits of </w:t>
      </w:r>
      <w:r>
        <w:rPr>
          <w:i/>
          <w:iCs/>
        </w:rPr>
        <w:t>AI-augmented science</w:t>
      </w:r>
      <w:r>
        <w:t xml:space="preserve">, and the outlook </w:t>
      </w:r>
      <w:r>
        <w:lastRenderedPageBreak/>
        <w:t>is strongly positive: AI has the potential t</w:t>
      </w:r>
      <w:r>
        <w:t xml:space="preserve">o usher in a new golden age of scientific breakthroughs. </w:t>
      </w:r>
      <w:r>
        <w:rPr>
          <w:b/>
          <w:bCs/>
        </w:rPr>
        <w:t>Accelerating Discovery:</w:t>
      </w:r>
      <w:r>
        <w:t xml:space="preserve"> One of the most dramatic examples of AI’s impact is </w:t>
      </w:r>
      <w:r>
        <w:rPr>
          <w:b/>
          <w:bCs/>
        </w:rPr>
        <w:t>DeepMind’s AlphaFold</w:t>
      </w:r>
      <w:r>
        <w:t>, an AI system that cracked the 50-year-old “protein folding problem.” In 2020, AlphaFold stunned the s</w:t>
      </w:r>
      <w:r>
        <w:t xml:space="preserve">cientific community by predicting 3-D structures of proteins with atomic-level accuracy. By 2022, the AlphaFold team had released predicted structures for </w:t>
      </w:r>
      <w:r>
        <w:rPr>
          <w:i/>
          <w:iCs/>
        </w:rPr>
        <w:t>over 200 million proteins – essentially every protein known to science</w:t>
      </w:r>
      <w:r>
        <w:t xml:space="preserve"> – into a public database</w:t>
      </w:r>
      <w:hyperlink r:id="rId92" w:anchor=":~:text=Today%2C%20I%E2%80%99m%20incredibly%20excited%20to,increase%20our%20understanding%20of%20biology">
        <w:r>
          <w:rPr>
            <w:rStyle w:val="Hyperlink"/>
          </w:rPr>
          <w:t>[69]</w:t>
        </w:r>
      </w:hyperlink>
      <w:hyperlink r:id="rId93" w:anchor=":~:text=Image">
        <w:r>
          <w:rPr>
            <w:rStyle w:val="Hyperlink"/>
          </w:rPr>
          <w:t>[70]</w:t>
        </w:r>
      </w:hyperlink>
      <w:r>
        <w:t xml:space="preserve">. What used to take a PhD student years of lab work (determining a single protein structure) can now be done by AI in </w:t>
      </w:r>
      <w:r>
        <w:rPr>
          <w:i/>
          <w:iCs/>
        </w:rPr>
        <w:t>seconds</w:t>
      </w:r>
      <w:hyperlink r:id="rId94" w:anchor=":~:text=,to%20be%20solved%20each%20day">
        <w:r>
          <w:rPr>
            <w:rStyle w:val="Hyperlink"/>
          </w:rPr>
          <w:t>[71]</w:t>
        </w:r>
      </w:hyperlink>
      <w:r>
        <w:t xml:space="preserve">. As Eric Topol lauded, </w:t>
      </w:r>
      <w:r>
        <w:rPr>
          <w:i/>
          <w:iCs/>
        </w:rPr>
        <w:t>“AlphaFold is the singular and momentous advance in life science that demonstrates the power of AI</w:t>
      </w:r>
      <w:r>
        <w:rPr>
          <w:i/>
          <w:iCs/>
        </w:rPr>
        <w:t>…determining a protein’s structure now takes seconds. AlphaFold has already accelerated and enabled massive discoveries…we can expect more biological mysteries to be solved each day.”</w:t>
      </w:r>
      <w:hyperlink r:id="rId95" w:anchor=":~:text=,to%20be%20solved%20each%20day">
        <w:r>
          <w:rPr>
            <w:rStyle w:val="Hyperlink"/>
          </w:rPr>
          <w:t>[71]</w:t>
        </w:r>
      </w:hyperlink>
      <w:r>
        <w:t>. Indeed, having the “protein universe” mapped out by AlphaFold is transforming biology and drug discovery – scientists are using the AI-generated structures to unders</w:t>
      </w:r>
      <w:r>
        <w:t xml:space="preserve">tand diseases, identify new drug targets, and engineer enzymes for industrial use. This achievement was so significant that in 2023 it was recognized with the </w:t>
      </w:r>
      <w:r>
        <w:rPr>
          <w:b/>
          <w:bCs/>
        </w:rPr>
        <w:t>Nobel Prize in Chemistry</w:t>
      </w:r>
      <w:r>
        <w:t xml:space="preserve"> awarded in part to Demis Hassabis and John Jumper of DeepMind for AlphaF</w:t>
      </w:r>
      <w:r>
        <w:t>old’s development</w:t>
      </w:r>
      <w:hyperlink r:id="rId96" w:anchor=":~:text=Can%20AI%20speed%20up%20the,%E2%80%9D">
        <w:r>
          <w:rPr>
            <w:rStyle w:val="Hyperlink"/>
          </w:rPr>
          <w:t>[72]</w:t>
        </w:r>
      </w:hyperlink>
      <w:r>
        <w:t>. It’s a powerful illustration of how AI can dramatically accelerate the rate of discovery and tackle grand ch</w:t>
      </w:r>
      <w:r>
        <w:t>allenges.</w:t>
      </w:r>
    </w:p>
    <w:p w:rsidR="004C7334" w:rsidRDefault="00397B38">
      <w:pPr>
        <w:pStyle w:val="BodyText"/>
      </w:pPr>
      <w:r>
        <w:t>AI-driven discovery is not limited to biology. In physics and materials science, AI algorithms are combing through vast candidate spaces to find new materials with desirable properties (e.g. superconductors, battery electrodes). AI models can pre</w:t>
      </w:r>
      <w:r>
        <w:t>dict material behavior or propose molecule structures much faster than traditional trial-and-error lab experiments. For example, researchers have used AI to discover new antibiotics. In 2023, a team from MIT and McMaster University trained a machine learni</w:t>
      </w:r>
      <w:r>
        <w:t>ng model to screen thousands of chemical compounds for effectiveness against a dangerous drug-resistant bacterium (</w:t>
      </w:r>
      <w:r>
        <w:rPr>
          <w:i/>
          <w:iCs/>
        </w:rPr>
        <w:t>A. baumannii</w:t>
      </w:r>
      <w:r>
        <w:t xml:space="preserve">). The AI quickly identified a potent new antibiotic, which the researchers named </w:t>
      </w:r>
      <w:r>
        <w:rPr>
          <w:b/>
          <w:bCs/>
        </w:rPr>
        <w:t>Abaucin</w:t>
      </w:r>
      <w:r>
        <w:t>, that was effective in lab and animal t</w:t>
      </w:r>
      <w:r>
        <w:t>ests</w:t>
      </w:r>
      <w:hyperlink r:id="rId97" w:anchor=":~:text=The%20researchers%20identified%20the%20new,baumannii">
        <w:r>
          <w:rPr>
            <w:rStyle w:val="Hyperlink"/>
          </w:rPr>
          <w:t>[73]</w:t>
        </w:r>
      </w:hyperlink>
      <w:hyperlink r:id="rId98" w:anchor=":~:text=%E2%80%9CAntibiotics%20often%20have%20to%20be,to%20secondary%20infections%2C%E2%80%9D%20Stokes%20says">
        <w:r>
          <w:rPr>
            <w:rStyle w:val="Hyperlink"/>
          </w:rPr>
          <w:t>[74]</w:t>
        </w:r>
      </w:hyperlink>
      <w:r>
        <w:t xml:space="preserve">. </w:t>
      </w:r>
      <w:r>
        <w:rPr>
          <w:i/>
          <w:iCs/>
        </w:rPr>
        <w:t>“This finding further supports the</w:t>
      </w:r>
      <w:r>
        <w:rPr>
          <w:i/>
          <w:iCs/>
        </w:rPr>
        <w:t xml:space="preserve"> premise that AI can significantly accelerate and expand our search for novel antibiotics,”</w:t>
      </w:r>
      <w:r>
        <w:t xml:space="preserve"> said James Collins, a co-author, noting how exciting it is that AI can help combat deadly pathogens by sifting through chemical space far more efficiently than huma</w:t>
      </w:r>
      <w:r>
        <w:t>ns</w:t>
      </w:r>
      <w:hyperlink r:id="rId99" w:anchor=":~:text=The%20researchers%20identified%20the%20new,baumannii">
        <w:r>
          <w:rPr>
            <w:rStyle w:val="Hyperlink"/>
          </w:rPr>
          <w:t>[75]</w:t>
        </w:r>
      </w:hyperlink>
      <w:r>
        <w:t xml:space="preserve">. Previously, a similar AI approach in 2020 discovered </w:t>
      </w:r>
      <w:r>
        <w:rPr>
          <w:i/>
          <w:iCs/>
        </w:rPr>
        <w:t>Halicin</w:t>
      </w:r>
      <w:r>
        <w:t>, another new antib</w:t>
      </w:r>
      <w:r>
        <w:t>iotic effective against a range of bacteria</w:t>
      </w:r>
      <w:hyperlink r:id="rId100" w:anchor=":~:text=In%20their%20initial%20demonstration%2C%20the,that%20are%20resistant%20to%20treatment">
        <w:r>
          <w:rPr>
            <w:rStyle w:val="Hyperlink"/>
          </w:rPr>
          <w:t>[76]</w:t>
        </w:r>
      </w:hyperlink>
      <w:r>
        <w:t>. These</w:t>
      </w:r>
      <w:r>
        <w:t xml:space="preserve"> successes are critical at a time of rising antibiotic resistance and demonstrate AI’s ability to solve pressing real-world problems in medicine by hypothesis-free exploration guided by data.</w:t>
      </w:r>
    </w:p>
    <w:p w:rsidR="004C7334" w:rsidRDefault="00397B38">
      <w:pPr>
        <w:pStyle w:val="BodyText"/>
      </w:pPr>
      <w:r>
        <w:rPr>
          <w:b/>
          <w:bCs/>
        </w:rPr>
        <w:t>Simulation and Data Analysis:</w:t>
      </w:r>
      <w:r>
        <w:t xml:space="preserve"> AI has become an indispensable too</w:t>
      </w:r>
      <w:r>
        <w:t>l for handling the deluge of data in modern science and for simulating complex systems that are impossible to model with equations alone. In astronomy, for instance, AI algorithms process the enormous output of sky surveys, identifying new celestial object</w:t>
      </w:r>
      <w:r>
        <w:t>s (stars, galaxies, exoplanets) and alerting scientists to interesting events (like supernovae) in real time. The sheer volume of data from instruments like the Vera Rubin Observatory or space telescopes would be unmanageable without AI filters and pattern</w:t>
      </w:r>
      <w:r>
        <w:t xml:space="preserve"> recognition. Likewise in particle physics, AI helps sift petabytes of collision data at CERN to spot rare particle decay events that signify new physics. AI’s pattern-finding prowess can </w:t>
      </w:r>
      <w:r>
        <w:lastRenderedPageBreak/>
        <w:t>sometimes tease out signals that traditional analyses miss. Beyond d</w:t>
      </w:r>
      <w:r>
        <w:t xml:space="preserve">ata crunching, AI is being used to create </w:t>
      </w:r>
      <w:r>
        <w:rPr>
          <w:i/>
          <w:iCs/>
        </w:rPr>
        <w:t>digital twins</w:t>
      </w:r>
      <w:r>
        <w:t xml:space="preserve"> and sophisticated simulations of complex phenomena. Climate science is leveraging machine learning to build better climate models that can capture fine-grained patterns (e.g. cloud formation) and prov</w:t>
      </w:r>
      <w:r>
        <w:t>ide more accurate predictions for regional climate impacts. In engineering, AI-driven simulations allow researchers to optimize designs virtually before any physical prototype is built – whether it’s testing thousands of aerodynamics tweaks on a jet engine</w:t>
      </w:r>
      <w:r>
        <w:t xml:space="preserve"> design or iterating microchip layouts for performance and thermals. These AI simulations drastically shorten development cycles and reduce costs.</w:t>
      </w:r>
    </w:p>
    <w:p w:rsidR="004C7334" w:rsidRDefault="00397B38">
      <w:pPr>
        <w:pStyle w:val="BodyText"/>
      </w:pPr>
      <w:r>
        <w:t>One particularly promising area is AI’s role in hypothesis generation. Companies like Google have even develo</w:t>
      </w:r>
      <w:r>
        <w:t>ped AI systems touted as “AI scientists” that aim to suggest new hypotheses or research directions to human researchers</w:t>
      </w:r>
      <w:hyperlink r:id="rId101" w:anchor=":~:text=Can%20AI%20speed%20up%20the,%E2%80%9D">
        <w:r>
          <w:rPr>
            <w:rStyle w:val="Hyperlink"/>
          </w:rPr>
          <w:t>[72]</w:t>
        </w:r>
      </w:hyperlink>
      <w:r>
        <w:t>. For ex</w:t>
      </w:r>
      <w:r>
        <w:t>ample, in early 2025 Google released an “AI co-scientist” platform intended to mine scientific literature and data to propose novel biological mechanisms or experiments</w:t>
      </w:r>
      <w:hyperlink r:id="rId102" w:anchor=":~:text=Can%20AI%20speed%20up%20the,%E2%80%9D">
        <w:r>
          <w:rPr>
            <w:rStyle w:val="Hyperlink"/>
          </w:rPr>
          <w:t>[72]</w:t>
        </w:r>
      </w:hyperlink>
      <w:r>
        <w:t>. Such tools could help researchers connect dots across siloed disciplines, something human scientists can struggle with given the explosion of published findings. AI can also read and summarize vast troves of scien</w:t>
      </w:r>
      <w:r>
        <w:t>tific papers (natural language processing applied to research literature), which helps scientists stay on top of developments and perhaps combine insights from different fields.</w:t>
      </w:r>
    </w:p>
    <w:p w:rsidR="004C7334" w:rsidRDefault="00397B38">
      <w:pPr>
        <w:pStyle w:val="BodyText"/>
      </w:pPr>
      <w:r>
        <w:rPr>
          <w:b/>
          <w:bCs/>
        </w:rPr>
        <w:t>Drug Development and Medicine:</w:t>
      </w:r>
      <w:r>
        <w:t xml:space="preserve"> Nowhere may AI’s impact be as directly life-cha</w:t>
      </w:r>
      <w:r>
        <w:t>nging as in healthcare and drug development. We already mentioned new antibiotics discovered by AI. More broadly, pharmaceutical companies are integrating AI at multiple stages of the R&amp;D pipeline. AI models scan databases of molecular compounds to predict</w:t>
      </w:r>
      <w:r>
        <w:t xml:space="preserve"> which might bind to a given disease target, narrowing billions of possibilities to a short list for laboratory testing. This has contributed to a wave of “AI-designed” drug candidates entering preclinical trials in areas like oncology and neurology. One e</w:t>
      </w:r>
      <w:r>
        <w:t>xample is Insilico Medicine’s AI-discovered drug for pulmonary fibrosis, which went from computer screen to actual drug candidate in under 18 months (much faster than traditional discovery). AI is also being applied to personalize medicine: analyzing patie</w:t>
      </w:r>
      <w:r>
        <w:t>nt genomics and health records to predict which treatment or drug subtype might work best for an individual – moving toward the long-sought goal of personalized treatments. In medical diagnostics, AI systems have achieved expert-level accuracy (and sometim</w:t>
      </w:r>
      <w:r>
        <w:t xml:space="preserve">es better) in reading medical images such as X-rays, MRIs, and CT scans. The U.S. FDA has been approving a growing number of AI-powered medical devices: by 2023, </w:t>
      </w:r>
      <w:r>
        <w:rPr>
          <w:b/>
          <w:bCs/>
        </w:rPr>
        <w:t>223 AI-enabled medical devices had been approved</w:t>
      </w:r>
      <w:r>
        <w:t>, a massive jump from just 6 in 2015</w:t>
      </w:r>
      <w:hyperlink r:id="rId103" w:anchor=":~:text=2,in%20everyday%20life">
        <w:r>
          <w:rPr>
            <w:rStyle w:val="Hyperlink"/>
          </w:rPr>
          <w:t>[77]</w:t>
        </w:r>
      </w:hyperlink>
      <w:r>
        <w:t>. These devices range from AI that can flag early signs of stroke on brain scans, to algorithms that analyze retinal images for diabetic eye disease, to</w:t>
      </w:r>
      <w:r>
        <w:t xml:space="preserve"> cardiac monitoring AI that can detect subtle arrhythmias. The integration of such tools into healthcare means earlier detection and intervention, which saves lives. For instance, an FDA-approved AI system for colonoscopy helps detect polyps that doctors m</w:t>
      </w:r>
      <w:r>
        <w:t>ight miss, improving colorectal cancer screening outcomes. Another AI application is in pandemic response: during COVID-19, AI models were used to predict outbreak trends, optimize vaccine distribution logistics, and even help in vaccine development (by an</w:t>
      </w:r>
      <w:r>
        <w:t>alyzing viral protein structures, etc.).</w:t>
      </w:r>
    </w:p>
    <w:p w:rsidR="004C7334" w:rsidRDefault="00397B38">
      <w:pPr>
        <w:pStyle w:val="BodyText"/>
      </w:pPr>
      <w:r>
        <w:rPr>
          <w:b/>
          <w:bCs/>
        </w:rPr>
        <w:lastRenderedPageBreak/>
        <w:t>Recognition and Future Potential:</w:t>
      </w:r>
      <w:r>
        <w:t xml:space="preserve"> The scientific establishment is recognizing AI’s transformative contributions. As noted earlier, major awards have been bestowed for AI-related advances. Beyond Nobels, the prestigi</w:t>
      </w:r>
      <w:r>
        <w:t>ous Lasker Award in 2023 went to computer scientists for AI methods in protein structure prediction</w:t>
      </w:r>
      <w:hyperlink r:id="rId104" w:anchor=":~:text=AlphaFold%20developers%20Demis%20Hassabis%20and,for%20the%20invention%20of%20AlphaFold">
        <w:r>
          <w:rPr>
            <w:rStyle w:val="Hyperlink"/>
          </w:rPr>
          <w:t>[78]</w:t>
        </w:r>
      </w:hyperlink>
      <w:r>
        <w:t xml:space="preserve">, and scientific journals like </w:t>
      </w:r>
      <w:r>
        <w:rPr>
          <w:i/>
          <w:iCs/>
        </w:rPr>
        <w:t>Nature</w:t>
      </w:r>
      <w:r>
        <w:t xml:space="preserve"> and </w:t>
      </w:r>
      <w:r>
        <w:rPr>
          <w:i/>
          <w:iCs/>
        </w:rPr>
        <w:t>Science</w:t>
      </w:r>
      <w:r>
        <w:t xml:space="preserve"> now regularly publish AI-driven studies across disciplines. Importantly, AI is not viewed as an outsider to science, but increasingly as part of the standard scientific toolkit – akin to ho</w:t>
      </w:r>
      <w:r>
        <w:t xml:space="preserve">w statistics or microscopes are tools. The difference is AI’s breadth of utility: it can help </w:t>
      </w:r>
      <w:r>
        <w:rPr>
          <w:i/>
          <w:iCs/>
        </w:rPr>
        <w:t>any</w:t>
      </w:r>
      <w:r>
        <w:t xml:space="preserve"> field dealing with data or complex systems. From economics (AI models to analyze markets or model policy outcomes) to social sciences (AI text analysis to gle</w:t>
      </w:r>
      <w:r>
        <w:t>an insights from historical archives or social media trends), the applications are ever-expanding. In environmental science, AI is being used to monitor biodiversity (through automated image/sound recognition of species in the wild) and to optimize renewab</w:t>
      </w:r>
      <w:r>
        <w:t>le energy management (smart grids that predict supply/demand).</w:t>
      </w:r>
    </w:p>
    <w:p w:rsidR="004C7334" w:rsidRDefault="00397B38">
      <w:pPr>
        <w:pStyle w:val="BodyText"/>
      </w:pPr>
      <w:r>
        <w:t xml:space="preserve">Looking forward, experts predict AI will enable </w:t>
      </w:r>
      <w:r>
        <w:rPr>
          <w:i/>
          <w:iCs/>
        </w:rPr>
        <w:t>accelerated science</w:t>
      </w:r>
      <w:r>
        <w:t xml:space="preserve"> on a broad scale. As one report put it, AI has the potential to increase the “clock speed” of research</w:t>
      </w:r>
      <w:hyperlink r:id="rId105" w:anchor=":~:text=Google%20released%20AI%20co,%E2%80%9D">
        <w:r>
          <w:rPr>
            <w:rStyle w:val="Hyperlink"/>
          </w:rPr>
          <w:t>[79]</w:t>
        </w:r>
      </w:hyperlink>
      <w:r>
        <w:t>, compressing cycles that took years into months or weeks. For example, designing a new material or drug could become far faster, as iterative experim</w:t>
      </w:r>
      <w:r>
        <w:t>ents are augmented by AI suggestions and high-throughput robotic labs. We might also see AI tackle extremely complex problems like discovering cures for diseases like Alzheimer’s by detecting patterns across genomics, proteomics, and clinical data that hum</w:t>
      </w:r>
      <w:r>
        <w:t xml:space="preserve">ans haven’t discerned. Another promising frontier is </w:t>
      </w:r>
      <w:r>
        <w:rPr>
          <w:b/>
          <w:bCs/>
        </w:rPr>
        <w:t>autonomous science</w:t>
      </w:r>
      <w:r>
        <w:t>, where AI-driven robots in laboratories can conduct experiments 24/7, adjusting protocols on the fly based on AI analysis of results – essentially an automated scientific discovery loo</w:t>
      </w:r>
      <w:r>
        <w:t>p guided by AI. Early versions of this exist in chemistry labs, where a robotic system with an AI brain can mix chemicals, analyze outcomes, and iterate until, say, an optimal formulation is found (e.g., for a new solar cell material).</w:t>
      </w:r>
    </w:p>
    <w:p w:rsidR="004C7334" w:rsidRDefault="00397B38">
      <w:pPr>
        <w:pStyle w:val="BodyText"/>
      </w:pPr>
      <w:r>
        <w:t>All told, AI’s influ</w:t>
      </w:r>
      <w:r>
        <w:t>ence on science and research is unequivocally positive and growing. It enables researchers to venture into new domains (like analyzing complex multi-dimensional datasets) and tackles problems previously beyond reach. An apt analogy is that AI provides a ki</w:t>
      </w:r>
      <w:r>
        <w:t>nd of “collective intelligence” boost – scientists are still in charge, but they now have an incredibly knowledgeable assistant that never sleeps and can recall every detail of scientific literature. With AI’s help, the 21st century could see a surge of in</w:t>
      </w:r>
      <w:r>
        <w:t xml:space="preserve">novation – from curing diseases to exploring space – that vastly improves human life. As a </w:t>
      </w:r>
      <w:r>
        <w:rPr>
          <w:i/>
          <w:iCs/>
        </w:rPr>
        <w:t>Nature</w:t>
      </w:r>
      <w:r>
        <w:t xml:space="preserve"> editorial recently noted, “the pace of discovery is quickening” thanks to AI, and the scientific community is increasingly convinced that responsibly harnessi</w:t>
      </w:r>
      <w:r>
        <w:t>ng AI will help us address challenges from climate change to global health to fundamental mysteries of the universe</w:t>
      </w:r>
      <w:hyperlink r:id="rId106" w:anchor=":~:text=While%20it%20is%20still%20early%2C,way%20to%20higher%20living%20standards">
        <w:r>
          <w:rPr>
            <w:rStyle w:val="Hyperlink"/>
          </w:rPr>
          <w:t>[80]</w:t>
        </w:r>
      </w:hyperlink>
      <w:r>
        <w:t>. The overall trajectory is one of AI serving as a catalyst for human ingenuity in science, not a replacement for it, and that makes for a very hopeful outlook.</w:t>
      </w:r>
    </w:p>
    <w:p w:rsidR="004C7334" w:rsidRDefault="00397B38">
      <w:pPr>
        <w:pStyle w:val="Heading2"/>
      </w:pPr>
      <w:bookmarkStart w:id="11" w:name="X28a679c4b0b83aa27e5b8a4bc29c1d988fcc7c7"/>
      <w:bookmarkEnd w:id="10"/>
      <w:r>
        <w:lastRenderedPageBreak/>
        <w:t>Education and Teaching: Personalized Learning and Intelligent Tutoring</w:t>
      </w:r>
    </w:p>
    <w:p w:rsidR="004C7334" w:rsidRDefault="00397B38">
      <w:pPr>
        <w:pStyle w:val="FirstParagraph"/>
      </w:pPr>
      <w:r>
        <w:t>Education is undergoing a quiet revolution through the integration of artificial intelligence, with the promise of making learning more personalized, engaging, and accessible than ever before. AI-powered educational tools are helping teachers tailor instru</w:t>
      </w:r>
      <w:r>
        <w:t xml:space="preserve">ction to individual student needs, providing intelligent tutoring and support, and breaking down barriers to learning for students around the world. The tone in this domain is optimistic: rather than replacing educators, AI is </w:t>
      </w:r>
      <w:r>
        <w:rPr>
          <w:b/>
          <w:bCs/>
        </w:rPr>
        <w:t>empowering teachers and stude</w:t>
      </w:r>
      <w:r>
        <w:rPr>
          <w:b/>
          <w:bCs/>
        </w:rPr>
        <w:t>nts</w:t>
      </w:r>
      <w:r>
        <w:t xml:space="preserve"> to achieve better outcomes. </w:t>
      </w:r>
      <w:r>
        <w:rPr>
          <w:b/>
          <w:bCs/>
        </w:rPr>
        <w:t>Personalized Learning at Scale:</w:t>
      </w:r>
      <w:r>
        <w:t xml:space="preserve"> One of the greatest challenges in education has been addressing the wide variability in students’ learning paces and styles. Traditionally, a single teacher had to teach to the “middle” of the</w:t>
      </w:r>
      <w:r>
        <w:t xml:space="preserve"> class, inevitably leaving some students behind and others unchallenged. AI offers a solution through adaptive learning systems – software that continuously adjusts educational content to the individual learner’s level. For example, AI-driven digital textb</w:t>
      </w:r>
      <w:r>
        <w:t>ooks and courseware can present easier or more advanced exercises depending on how well a student is mastering material. In practice, this might mean a math learning app that detects a student struggling with algebraic fractions and then provides additiona</w:t>
      </w:r>
      <w:r>
        <w:t xml:space="preserve">l practice problems and hints in that area, or conversely accelerates to more challenging problems if the student shows mastery. Such </w:t>
      </w:r>
      <w:r>
        <w:rPr>
          <w:b/>
          <w:bCs/>
        </w:rPr>
        <w:t>AI-based adaptive learning</w:t>
      </w:r>
      <w:r>
        <w:t xml:space="preserve"> </w:t>
      </w:r>
      <w:r>
        <w:t xml:space="preserve">has been shown to improve student performance and engagement by meeting learners where they are. A powerful case study is </w:t>
      </w:r>
      <w:r>
        <w:rPr>
          <w:b/>
          <w:bCs/>
        </w:rPr>
        <w:t>South Korea’s national AI education initiative</w:t>
      </w:r>
      <w:r>
        <w:t xml:space="preserve">. In 2023, the Korean Ministry of Education announced an ambitious plan to roll out </w:t>
      </w:r>
      <w:r>
        <w:rPr>
          <w:b/>
          <w:bCs/>
        </w:rPr>
        <w:t>AI-e</w:t>
      </w:r>
      <w:r>
        <w:rPr>
          <w:b/>
          <w:bCs/>
        </w:rPr>
        <w:t>nhanced digital textbooks</w:t>
      </w:r>
      <w:r>
        <w:t xml:space="preserve"> in schools nationwide, making South Korea the first country to do so</w:t>
      </w:r>
      <w:hyperlink r:id="rId107" w:anchor=":~:text=The%20rollout%20of%20AI%20digital,based%20education">
        <w:r>
          <w:rPr>
            <w:rStyle w:val="Hyperlink"/>
          </w:rPr>
          <w:t>[81]</w:t>
        </w:r>
      </w:hyperlink>
      <w:r>
        <w:t>. These AI textbooks – introduced in pilot form in 2024 and expanding to all grades by 2028 – incorporate real-time data analytics and adaptive content delivery</w:t>
      </w:r>
      <w:hyperlink r:id="rId108" w:anchor=":~:text=%2A%20AI,fostering%20more%20effective%2C%20targeted%20teaching">
        <w:r>
          <w:rPr>
            <w:rStyle w:val="Hyperlink"/>
          </w:rPr>
          <w:t>[82]</w:t>
        </w:r>
      </w:hyperlink>
      <w:hyperlink r:id="rId109" w:anchor=":~:text=The%20rollout%20of%20AI%20digital,based%20education">
        <w:r>
          <w:rPr>
            <w:rStyle w:val="Hyperlink"/>
          </w:rPr>
          <w:t>[81]</w:t>
        </w:r>
      </w:hyperlink>
      <w:r>
        <w:t>. As a student works through problems, the AI analyzes their performance and customizes the material: adjusting difficulty, offering targeted feedback, and suggesting resources (like a brief vide</w:t>
      </w:r>
      <w:r>
        <w:t>o explanation) for concepts they haven’t grasped</w:t>
      </w:r>
      <w:hyperlink r:id="rId110" w:anchor=":~:text=%2A%20AI,fostering%20more%20effective%2C%20targeted%20teaching">
        <w:r>
          <w:rPr>
            <w:rStyle w:val="Hyperlink"/>
          </w:rPr>
          <w:t>[82]</w:t>
        </w:r>
      </w:hyperlink>
      <w:r>
        <w:t>. The goa</w:t>
      </w:r>
      <w:r>
        <w:t>l is to ensure each student can progress at an optimal pace. Teachers in Korea are enthusiastic, noting that this approach reduces the need for after-school “cram schools” by providing personalized practice in the classroom itself</w:t>
      </w:r>
      <w:hyperlink r:id="rId111" w:anchor=":~:text=classrooms%20globally%2C%20and%20the%20Republic,demands%20on%20the%20teaching%20profession">
        <w:r>
          <w:rPr>
            <w:rStyle w:val="Hyperlink"/>
          </w:rPr>
          <w:t>[83]</w:t>
        </w:r>
      </w:hyperlink>
      <w:hyperlink r:id="rId112" w:anchor=":~:text=transformation%20strategy%2C%20with%20AI%20at,for%20more%20flexible%2C%20personalized%20education">
        <w:r>
          <w:rPr>
            <w:rStyle w:val="Hyperlink"/>
          </w:rPr>
          <w:t>[84]</w:t>
        </w:r>
      </w:hyperlink>
      <w:r>
        <w:t>. By 2025, Korea is launching these AI textbooks in key subjects (math, Engli</w:t>
      </w:r>
      <w:r>
        <w:t>sh, computer science, etc.) for several grade levels</w:t>
      </w:r>
      <w:hyperlink r:id="rId113" w:anchor=":~:text=The%20rollout%20of%20AI%20digital,based%20education">
        <w:r>
          <w:rPr>
            <w:rStyle w:val="Hyperlink"/>
          </w:rPr>
          <w:t>[81]</w:t>
        </w:r>
      </w:hyperlink>
      <w:r>
        <w:t>, with a plan to</w:t>
      </w:r>
      <w:r>
        <w:t xml:space="preserve"> cover all core subjects in all schools within a few years. Early results from pilot programs are promising, with students reporting more engagement and less frustration, since the AI tutor in the textbook can instantly clarify misunderstandings.</w:t>
      </w:r>
    </w:p>
    <w:p w:rsidR="004C7334" w:rsidRDefault="00397B38">
      <w:pPr>
        <w:pStyle w:val="BodyText"/>
      </w:pPr>
      <w:r>
        <w:t>This kind</w:t>
      </w:r>
      <w:r>
        <w:t xml:space="preserve"> of personalization is not limited to Korea. In the United States, a number of school districts are experimenting with AI-driven tutoring programs. For instance, the non-profit Khan Academy, widely used for supplemental learning, has introduced “Khanmigo,”</w:t>
      </w:r>
      <w:r>
        <w:t xml:space="preserve"> an AI tutor built on powerful language models, to guide students through problems Socratically. The AI doesn’t just give answers; it asks guiding questions, mimicking a one-on-one tutor’s behavior. Initial pilots have shown that students using the AI tuto</w:t>
      </w:r>
      <w:r>
        <w:t xml:space="preserve">r made faster progress and were more motivated, because they received immediate, tailored help whenever they got stuck. These developments hint at a future </w:t>
      </w:r>
      <w:r>
        <w:lastRenderedPageBreak/>
        <w:t xml:space="preserve">where </w:t>
      </w:r>
      <w:r>
        <w:rPr>
          <w:b/>
          <w:bCs/>
        </w:rPr>
        <w:t>every student has a personal AI tutor</w:t>
      </w:r>
      <w:r>
        <w:t xml:space="preserve"> alongside their human teacher – a concept once imagined </w:t>
      </w:r>
      <w:r>
        <w:t>by education theorist Benjamin Bloom (who showed one-on-one tutoring is the gold standard for learning) may finally be achievable broadly through technology.</w:t>
      </w:r>
    </w:p>
    <w:p w:rsidR="004C7334" w:rsidRDefault="00397B38">
      <w:pPr>
        <w:pStyle w:val="BodyText"/>
      </w:pPr>
      <w:r>
        <w:rPr>
          <w:b/>
          <w:bCs/>
        </w:rPr>
        <w:t>Teacher Augmentation and Intelligent Tools:</w:t>
      </w:r>
      <w:r>
        <w:t xml:space="preserve"> Importantly, AI in education is as much about helping </w:t>
      </w:r>
      <w:r>
        <w:t>teachers as helping students. Educators spend considerable time on administrative and repetitive tasks – grading quizzes, preparing lesson materials, tracking individual progress – which AI can streamline. Automatic grading systems can already handle multi</w:t>
      </w:r>
      <w:r>
        <w:t>ple-choice and even short-answer questions with near-human accuracy. More advanced AI is being tested to grade essays, providing feedback on writing structure, coherence, and grammar. This saves teachers hours of work, allowing them to focus more on lesson</w:t>
      </w:r>
      <w:r>
        <w:t xml:space="preserve"> planning or one-on-one mentoring. AI lesson-planning assistants can suggest activities and resources aligned with curriculum standards, tailored to the class’s proficiency level by analyzing student data. For example, if an AI system sees that many studen</w:t>
      </w:r>
      <w:r>
        <w:t>ts in a class struggled with a particular homework question on photosynthesis, it can alert the teacher and even recommend a remedial mini-lesson or a different explanatory approach for that concept. Teachers thus get actionable insights, much like how a d</w:t>
      </w:r>
      <w:r>
        <w:t>octor gets decision support from AI.</w:t>
      </w:r>
    </w:p>
    <w:p w:rsidR="004C7334" w:rsidRDefault="00397B38">
      <w:pPr>
        <w:pStyle w:val="BodyText"/>
      </w:pPr>
      <w:r>
        <w:t xml:space="preserve">In South Korea’s AI classroom model, they explicitly position teachers as </w:t>
      </w:r>
      <w:r>
        <w:rPr>
          <w:i/>
          <w:iCs/>
        </w:rPr>
        <w:t>facilitators and coaches</w:t>
      </w:r>
      <w:r>
        <w:t>, with AI handling routine content delivery and assessment</w:t>
      </w:r>
      <w:hyperlink r:id="rId114" w:anchor=":~:text=In%20this%20new%20model%2C%20teachers,driven%20tools">
        <w:r>
          <w:rPr>
            <w:rStyle w:val="Hyperlink"/>
          </w:rPr>
          <w:t>[85]</w:t>
        </w:r>
      </w:hyperlink>
      <w:hyperlink r:id="rId115" w:anchor=":~:text=This%20framework%20equips%20teachers%20with,integrating%20AI%20into%20their%20classrooms">
        <w:r>
          <w:rPr>
            <w:rStyle w:val="Hyperlink"/>
          </w:rPr>
          <w:t>[86]</w:t>
        </w:r>
      </w:hyperlink>
      <w:r>
        <w:t xml:space="preserve">. The teacher can monitor dashboards that show which students are having difficulty and with which topics, in real time. This allows the teacher to intervene in </w:t>
      </w:r>
      <w:r>
        <w:t xml:space="preserve">a targeted way – for instance, pulling aside a small group that didn’t grasp a concept for further explanation, while others move ahead. The Korean plan also invests heavily in training teachers to use AI effectively, with </w:t>
      </w:r>
      <w:r>
        <w:rPr>
          <w:b/>
          <w:bCs/>
        </w:rPr>
        <w:t>all teachers to be trained in AI-</w:t>
      </w:r>
      <w:r>
        <w:rPr>
          <w:b/>
          <w:bCs/>
        </w:rPr>
        <w:t>based instruction by 2026</w:t>
      </w:r>
      <w:r>
        <w:t xml:space="preserve"> and significant funding (nearly $0.74 billion over 3 years) dedicated to professional development</w:t>
      </w:r>
      <w:hyperlink r:id="rId116" w:anchor=":~:text=This%20framework%20equips%20teachers%20with,integrating%20AI%20into%20their%20classrooms">
        <w:r>
          <w:rPr>
            <w:rStyle w:val="Hyperlink"/>
          </w:rPr>
          <w:t>[86]</w:t>
        </w:r>
      </w:hyperlink>
      <w:r>
        <w:t>. This underscores that the human teacher remains central; AI is a tool to amplify their impact. Indeed, early teacher feedback from AI-assisted classrooms indicate</w:t>
      </w:r>
      <w:r>
        <w:t>s that teachers appreciate having more time and data to concentrate on what humans do best – mentoring students, fostering critical thinking, and providing emotional support – while letting the AI handle rote teaching and grading tasks</w:t>
      </w:r>
      <w:hyperlink r:id="rId117" w:anchor=":~:text=In%20this%20new%20model%2C%20teachers,driven%20tools">
        <w:r>
          <w:rPr>
            <w:rStyle w:val="Hyperlink"/>
          </w:rPr>
          <w:t>[85]</w:t>
        </w:r>
      </w:hyperlink>
      <w:hyperlink r:id="rId118" w:anchor=":~:text=Teacher%20training%20and%20the%20classroom,revolution">
        <w:r>
          <w:rPr>
            <w:rStyle w:val="Hyperlink"/>
          </w:rPr>
          <w:t>[87]</w:t>
        </w:r>
      </w:hyperlink>
      <w:r>
        <w:t>. The classroom dynamic shifts to be more student-centered: teachers orchestrate group work, discussions, and projects, using AI insights to know which gr</w:t>
      </w:r>
      <w:r>
        <w:t>oups might need more attention. This is aligned with progressive pedagogies that see the teacher not as a one-way lecturer but as a guide on the side.</w:t>
      </w:r>
    </w:p>
    <w:p w:rsidR="004C7334" w:rsidRDefault="00397B38">
      <w:pPr>
        <w:pStyle w:val="BodyText"/>
      </w:pPr>
      <w:r>
        <w:rPr>
          <w:b/>
          <w:bCs/>
        </w:rPr>
        <w:t>Accessibility and Global Reach:</w:t>
      </w:r>
      <w:r>
        <w:t xml:space="preserve"> AI in education also holds great promise for expanding access to quality </w:t>
      </w:r>
      <w:r>
        <w:t>learning for students who might otherwise be left behind. For learners with disabilities, AI-powered assistive tech can be transformative. Speech recognition and natural language processing allow creation of real-time captions for deaf or hard-of-hearing s</w:t>
      </w:r>
      <w:r>
        <w:t xml:space="preserve">tudents in lectures. AI-based vision tools can describe diagrams or text for blind students, or convert spoken words to Braille. There are AI tutors designed with special education in mind – for example, systems that adapt teaching strategies for children </w:t>
      </w:r>
      <w:r>
        <w:t xml:space="preserve">with autism, keeping them engaged through personalized prompts and recognizing when they might be overstimulated or confused. These tools help fulfill an ethical mandate: providing </w:t>
      </w:r>
      <w:r>
        <w:rPr>
          <w:i/>
          <w:iCs/>
        </w:rPr>
        <w:t>inclusive</w:t>
      </w:r>
      <w:r>
        <w:t xml:space="preserve"> education where each </w:t>
      </w:r>
      <w:r>
        <w:lastRenderedPageBreak/>
        <w:t>student’s needs are met. On another front, A</w:t>
      </w:r>
      <w:r>
        <w:t>I translation is tearing down language barriers. With AI translation reaching high accuracy, a student in rural India could potentially take an online course originally taught in English, with real-time translation to Hindi or another local language. Likew</w:t>
      </w:r>
      <w:r>
        <w:t>ise, AI dubbing of educational videos allows knowledge to flow across the globe more freely. Initiatives are underway to leverage these capabilities for refugees and underserved communities – for instance, providing AI-translated digital textbooks and subt</w:t>
      </w:r>
      <w:r>
        <w:t>itled lectures in their native language, which dramatically improves comprehension.</w:t>
      </w:r>
    </w:p>
    <w:p w:rsidR="004C7334" w:rsidRDefault="00397B38">
      <w:pPr>
        <w:pStyle w:val="BodyText"/>
      </w:pPr>
      <w:r>
        <w:t>The COVID-19 pandemic accelerated the adoption of digital learning, and many of the tools that proved useful (like automated discussion moderators, plagiarism checkers usin</w:t>
      </w:r>
      <w:r>
        <w:t xml:space="preserve">g AI, etc.) are likely to remain staples of hybrid learning environments. Governments see the strategic importance of AI in education for building a future-ready workforce. As the Stanford AI Index notes, </w:t>
      </w:r>
      <w:r>
        <w:rPr>
          <w:i/>
          <w:iCs/>
        </w:rPr>
        <w:t>two-thirds of countries now have K–12 computer scie</w:t>
      </w:r>
      <w:r>
        <w:rPr>
          <w:i/>
          <w:iCs/>
        </w:rPr>
        <w:t>nce and AI education plans or curricula in place, twice as many as just a few years ago</w:t>
      </w:r>
      <w:hyperlink r:id="rId119" w:anchor=":~:text=9,in%20access%20and%20readiness%20persist">
        <w:r>
          <w:rPr>
            <w:rStyle w:val="Hyperlink"/>
          </w:rPr>
          <w:t>[88]</w:t>
        </w:r>
      </w:hyperlink>
      <w:r>
        <w:t>. Nations from the US to France to I</w:t>
      </w:r>
      <w:r>
        <w:t>ndia are introducing children to AI concepts early, not only so they can use AI but also to inspire the next generation of AI developers and researchers. In the U.S., the number of university graduates in computer science and AI-related fields has risen si</w:t>
      </w:r>
      <w:r>
        <w:t>gnificantly (22% increase in CS graduates over the past decade)</w:t>
      </w:r>
      <w:hyperlink r:id="rId120" w:anchor=":~:text=Two,feel%20equipped%20to%20teach%20it">
        <w:r>
          <w:rPr>
            <w:rStyle w:val="Hyperlink"/>
          </w:rPr>
          <w:t>[53]</w:t>
        </w:r>
      </w:hyperlink>
      <w:r>
        <w:t>, reflecting the growing interest and demand for these skills.</w:t>
      </w:r>
    </w:p>
    <w:p w:rsidR="004C7334" w:rsidRDefault="00397B38">
      <w:pPr>
        <w:pStyle w:val="BodyText"/>
      </w:pPr>
      <w:r>
        <w:rPr>
          <w:b/>
          <w:bCs/>
        </w:rPr>
        <w:t>Improved Outcomes and Motivation:</w:t>
      </w:r>
      <w:r>
        <w:t xml:space="preserve"> Early empirical results from AI-enhanced education are encouraging. Studies of adaptive learning software have found improvements in test scores, especially for struggling students who benefit from the extra practice and t</w:t>
      </w:r>
      <w:r>
        <w:t>ailored instruction. A meta-analysis by the U.S. Department of Education found that classes using AI-driven individualized tutoring systems saw higher gains than those with standard instruction, essentially moving the needle closer to one-on-one tutoring o</w:t>
      </w:r>
      <w:r>
        <w:t>utcomes. Beyond test scores, there are gains in student motivation and agency. Students often report that working with an AI tutor or program feels less judgmental – they can attempt answers without fear of embarrassment, and the instant feedback keeps the</w:t>
      </w:r>
      <w:r>
        <w:t xml:space="preserve">m from getting too frustrated or bored. One student in an AI-supported classroom said, </w:t>
      </w:r>
      <w:r>
        <w:rPr>
          <w:i/>
          <w:iCs/>
        </w:rPr>
        <w:t>“It’s like having a helper who always explains things right when I need it.”</w:t>
      </w:r>
      <w:r>
        <w:t xml:space="preserve"> This immediacy can build confidence. Similarly, for advanced learners, AI can quickly provid</w:t>
      </w:r>
      <w:r>
        <w:t>e enrichment, preventing disengagement. A middle school student who has mastered the standard curriculum can use AI to explore more advanced topics at their own pace (e.g., diving into high school math early), thus never feeling held back.</w:t>
      </w:r>
    </w:p>
    <w:p w:rsidR="004C7334" w:rsidRDefault="00397B38">
      <w:pPr>
        <w:pStyle w:val="BodyText"/>
      </w:pPr>
      <w:r>
        <w:t>For teachers, wh</w:t>
      </w:r>
      <w:r>
        <w:t xml:space="preserve">ile there can be an initial learning curve, those who integrate AI tools often say it revolutionizes their teaching. They can identify which students didn’t grasp yesterday’s lesson before class even starts the next day, thanks to AI analytics, and adjust </w:t>
      </w:r>
      <w:r>
        <w:t>accordingly. They also gain deeper insights into each student’s learning patterns – something practically impossible in a class of 30 without digital assistance. Notably, AI can also help reduce teacher burnout by handling time-consuming tasks, which is cr</w:t>
      </w:r>
      <w:r>
        <w:t>ucial given teacher shortages in many regions.</w:t>
      </w:r>
    </w:p>
    <w:p w:rsidR="004C7334" w:rsidRDefault="00397B38">
      <w:pPr>
        <w:pStyle w:val="BodyText"/>
      </w:pPr>
      <w:r>
        <w:t xml:space="preserve">Of course, successful implementation of AI in education requires addressing challenges – ensuring data privacy for students, avoiding bias in AI algorithms (so that, for </w:t>
      </w:r>
      <w:r>
        <w:lastRenderedPageBreak/>
        <w:t>instance, they don’t unfairly track stu</w:t>
      </w:r>
      <w:r>
        <w:t>dents into rigid “ability” groups), and maintaining equity (every student/school should have access to these tools, not just wealthy districts). These are recognized issues, and many frameworks are being put in place. South Korea’s guidelines for AI textbo</w:t>
      </w:r>
      <w:r>
        <w:t>oks include strict data protections and an emphasis that AI will not replace teachers but enhance them</w:t>
      </w:r>
      <w:hyperlink r:id="rId121" w:anchor=":~:text=To%20support%20this%20classroom%20revolution%2C,environment%20for%20AI%20digital%20textbooks">
        <w:r>
          <w:rPr>
            <w:rStyle w:val="Hyperlink"/>
          </w:rPr>
          <w:t>[89]</w:t>
        </w:r>
      </w:hyperlink>
      <w:hyperlink r:id="rId122" w:anchor=":~:text=Furthermore%2C%20the%20AI%20Digital%20Textbook,maintaining%20trust%20in%20the%20technology">
        <w:r>
          <w:rPr>
            <w:rStyle w:val="Hyperlink"/>
          </w:rPr>
          <w:t>[90]</w:t>
        </w:r>
      </w:hyperlink>
      <w:r>
        <w:t>. Likewise, the EU’s AI strategy in education emphasizes human oversight and transparency of AI tutoring systems. When implemented thoughtfully, the consensus is that AI can truly democratize high-quality educa</w:t>
      </w:r>
      <w:r>
        <w:t>tion.</w:t>
      </w:r>
    </w:p>
    <w:p w:rsidR="004C7334" w:rsidRDefault="00397B38">
      <w:pPr>
        <w:pStyle w:val="BodyText"/>
      </w:pPr>
      <w:r>
        <w:t>In conclusion, the narrative around AI in education is strongly positive and hopeful. Imagine a world where any child can have the equivalent of a patient, knowledgeable tutor anytime they want to learn, and every teacher has the tools to craft the i</w:t>
      </w:r>
      <w:r>
        <w:t>deal lesson for each student. That is the vision AI is moving us towards. Countries like the US, EU members, Japan, South Korea and others are heavily investing in this vision, from digital infrastructure in classrooms to teacher training to content develo</w:t>
      </w:r>
      <w:r>
        <w:t>pment</w:t>
      </w:r>
      <w:hyperlink r:id="rId123" w:anchor=":~:text=In%202024%2C%20U,represents%20a%20%24100%20billion%20initiative">
        <w:r>
          <w:rPr>
            <w:rStyle w:val="Hyperlink"/>
          </w:rPr>
          <w:t>[5]</w:t>
        </w:r>
      </w:hyperlink>
      <w:r>
        <w:t>. The potential societal benefit is enormous: a more educated population, more equal opportunitie</w:t>
      </w:r>
      <w:r>
        <w:t>s (since personalized learning can help close achievement gaps), and a generation skilled to thrive in the AI age. With ongoing innovation and responsible practices, AI will undoubtedly be a cornerstone in building the future of teaching and learning – a f</w:t>
      </w:r>
      <w:r>
        <w:t xml:space="preserve">uture where </w:t>
      </w:r>
      <w:r>
        <w:rPr>
          <w:i/>
          <w:iCs/>
        </w:rPr>
        <w:t>every learner can succeed</w:t>
      </w:r>
      <w:r>
        <w:t>.</w:t>
      </w:r>
    </w:p>
    <w:p w:rsidR="004C7334" w:rsidRDefault="00397B38">
      <w:pPr>
        <w:pStyle w:val="Heading2"/>
      </w:pPr>
      <w:bookmarkStart w:id="12" w:name="X45f7a4f1bab728758a06323be89187bc2e05c80"/>
      <w:bookmarkEnd w:id="11"/>
      <w:r>
        <w:t>Governance and Public Services: Smart Cities, Policy Modeling, and Public Sector Innovation</w:t>
      </w:r>
    </w:p>
    <w:p w:rsidR="004C7334" w:rsidRDefault="00397B38">
      <w:pPr>
        <w:pStyle w:val="FirstParagraph"/>
      </w:pPr>
      <w:r>
        <w:t>Governments around the world are increasingly leveraging AI to improve public services, inform policy decisions, and make com</w:t>
      </w:r>
      <w:r>
        <w:t>munities smarter and safer. From city halls to national agencies, AI is being harnessed to enhance governance in ways that benefit citizens – through more efficient service delivery, data-driven policymaking, and innovative solutions to urban challenges. T</w:t>
      </w:r>
      <w:r>
        <w:t xml:space="preserve">he trajectory is one of </w:t>
      </w:r>
      <w:r>
        <w:rPr>
          <w:i/>
          <w:iCs/>
        </w:rPr>
        <w:t>public sector innovation</w:t>
      </w:r>
      <w:r>
        <w:t xml:space="preserve">, with the United States, Europe, and allied nations often leading by example in using AI for good governance. </w:t>
      </w:r>
      <w:r>
        <w:rPr>
          <w:b/>
          <w:bCs/>
        </w:rPr>
        <w:t>Smart Cities and Infrastructure:</w:t>
      </w:r>
      <w:r>
        <w:t xml:space="preserve"> Urban areas are the frontline for many public services, and AI i</w:t>
      </w:r>
      <w:r>
        <w:t xml:space="preserve">s turning regular cities into “smart cities” with optimized infrastructure and responsive services. We’ve already touched on AI’s role in intelligent traffic management – a clear case of government deploying AI to directly improve citizens’ daily lives by </w:t>
      </w:r>
      <w:r>
        <w:t xml:space="preserve">reducing commute times, pollution, and accidents. For instance, </w:t>
      </w:r>
      <w:r>
        <w:rPr>
          <w:b/>
          <w:bCs/>
        </w:rPr>
        <w:t>Bellevue, Washington</w:t>
      </w:r>
      <w:r>
        <w:t xml:space="preserve"> has used AI algorithms on traffic camera data to identify congestion hotspots and adjust signal timing, resulting in smoother flows on previously snarled roads</w:t>
      </w:r>
      <w:hyperlink r:id="rId124" w:anchor=":~:text=In%20Bellevue%2C%20Washington%2C%20for%20example%2C,roads%20for%20signs%20of%20deterioration">
        <w:r>
          <w:rPr>
            <w:rStyle w:val="Hyperlink"/>
          </w:rPr>
          <w:t>[91]</w:t>
        </w:r>
      </w:hyperlink>
      <w:r>
        <w:t>. Many cities are instal</w:t>
      </w:r>
      <w:r>
        <w:t xml:space="preserve">ling AI-driven traffic signal systems (Pittsburgh’s Surtrac, Los Angeles, London, etc.) that adapt to real-time conditions, and these have been shown to cut average travel delays by </w:t>
      </w:r>
      <w:r>
        <w:rPr>
          <w:b/>
          <w:bCs/>
        </w:rPr>
        <w:t>20% or more</w:t>
      </w:r>
      <w:r>
        <w:t xml:space="preserve">, and in some pilot intersections, commute times dropped by an </w:t>
      </w:r>
      <w:r>
        <w:t>impressive 25% after AI coordination was implemented</w:t>
      </w:r>
      <w:hyperlink r:id="rId125" w:anchor=":~:text=In%20contrast%2C%20AI,frequently%20as%20once%20a%20month">
        <w:r>
          <w:rPr>
            <w:rStyle w:val="Hyperlink"/>
          </w:rPr>
          <w:t>[39]</w:t>
        </w:r>
      </w:hyperlink>
      <w:hyperlink r:id="rId126" w:anchor=":~:text=like%20Pittsburgh%C2%A0and%20Los%20Angeles%2C%20can,frequently%20as%20once%20a%20month">
        <w:r>
          <w:rPr>
            <w:rStyle w:val="Hyperlink"/>
          </w:rPr>
          <w:t>[92]</w:t>
        </w:r>
      </w:hyperlink>
      <w:r>
        <w:t>. This demonst</w:t>
      </w:r>
      <w:r>
        <w:t>rates how local governments using AI can tangibly improve quality of life and economic efficiency (less time in traffic means more time for work or family). Beyond traffic, AI helps cities monitor and manage utilities. Smart grid projects use AI to balance</w:t>
      </w:r>
      <w:r>
        <w:t xml:space="preserve"> electricity supply and demand, integrating renewable sources efficiently and preventing blackouts. Water management systems employ AI to detect leaks or predict usage spikes, ensuring reliable water supply. Even waste management </w:t>
      </w:r>
      <w:r>
        <w:lastRenderedPageBreak/>
        <w:t>is benefiting: some cities</w:t>
      </w:r>
      <w:r>
        <w:t xml:space="preserve"> use AI route optimization for garbage collection trucks, saving fuel and labor. These improvements make cities greener and more cost-effective.</w:t>
      </w:r>
    </w:p>
    <w:p w:rsidR="004C7334" w:rsidRDefault="00397B38">
      <w:pPr>
        <w:pStyle w:val="BodyText"/>
      </w:pPr>
      <w:r>
        <w:t>Public safety is another area where AI aids city governance. Law enforcement in some Western cities use AI anal</w:t>
      </w:r>
      <w:r>
        <w:t xml:space="preserve">ytic tools to allocate patrol resources based on crime pattern analysis (while taking care to avoid bias and respecting privacy – a nuanced challenge, but one that departments are addressing with oversight). Emergency response centers use AI to triage 911 </w:t>
      </w:r>
      <w:r>
        <w:t>calls (for example, AI speech analytics can detect if a caller might be experiencing a heart attack or stroke based on breathing and speech patterns, and alert dispatchers to prioritize it). Fire departments employ AI predictive models to pre-position reso</w:t>
      </w:r>
      <w:r>
        <w:t>urces on days with high wildfire risk or to decide building inspection priorities based on risk modeling. All these applications add up to more proactive and effective public safety services.</w:t>
      </w:r>
    </w:p>
    <w:p w:rsidR="004C7334" w:rsidRDefault="00397B38">
      <w:pPr>
        <w:pStyle w:val="BodyText"/>
      </w:pPr>
      <w:r>
        <w:t xml:space="preserve">A particularly citizen-facing innovation is the rise of </w:t>
      </w:r>
      <w:r>
        <w:rPr>
          <w:b/>
          <w:bCs/>
        </w:rPr>
        <w:t>governme</w:t>
      </w:r>
      <w:r>
        <w:rPr>
          <w:b/>
          <w:bCs/>
        </w:rPr>
        <w:t>nt chatbots and virtual assistants</w:t>
      </w:r>
      <w:r>
        <w:t>. Many city and national government websites now have AI-powered chat interfaces that can instantly answer common questions – “How do I renew my driver’s license?” or “What are the business permit requirements?” – at any t</w:t>
      </w:r>
      <w:r>
        <w:t>ime of day. This reduces wait times and frees up human staff to handle complex cases. Notably, during the pandemic, numerous governments launched COVID-19 information chatbots to disseminate accurate info and even do preliminary symptom checking. The succe</w:t>
      </w:r>
      <w:r>
        <w:t>ss of these tools has encouraged wider adoption. The UK’s National Health Service (NHS) has an AI symptom checker, and several U.S. states introduced unemployment benefits chatbots when claims surged in 2020, which helped manage the load. Citizens apprecia</w:t>
      </w:r>
      <w:r>
        <w:t>te the faster responses; one survey in a European country found over 80% satisfaction with government chatbots for basic services, as they got immediate answers rather than waiting on hold.</w:t>
      </w:r>
    </w:p>
    <w:p w:rsidR="004C7334" w:rsidRDefault="00397B38">
      <w:pPr>
        <w:pStyle w:val="BodyText"/>
      </w:pPr>
      <w:r>
        <w:rPr>
          <w:b/>
          <w:bCs/>
        </w:rPr>
        <w:t>Policy Modeling and Decision Support:</w:t>
      </w:r>
      <w:r>
        <w:t xml:space="preserve"> At higher levels of governan</w:t>
      </w:r>
      <w:r>
        <w:t xml:space="preserve">ce, AI is becoming an aide to policymakers. Governments are increasingly using data analytics and AI simulations to inform policy choices – essentially </w:t>
      </w:r>
      <w:r>
        <w:rPr>
          <w:i/>
          <w:iCs/>
        </w:rPr>
        <w:t>virtual policy modeling</w:t>
      </w:r>
      <w:r>
        <w:t>. For example, economic policy units use AI models to forecast the impacts of pro</w:t>
      </w:r>
      <w:r>
        <w:t>posed fiscal or monetary changes. These models can ingest decades of economic data and learn complex relationships, giving more accurate or nuanced predictions for scenarios like “what if we implement a certain tax incentive or change interest rates by X?”</w:t>
      </w:r>
      <w:r>
        <w:t>. AI-based macroeconomic models are supplementing traditional econometric models in finance ministries and central banks, improving forecasting accuracy for GDP growth, unemployment, and other indicators. Social policy is also guided by AI-driven insights:</w:t>
      </w:r>
      <w:r>
        <w:t xml:space="preserve"> by analyzing large datasets on income, health, education, etc., AI can help identify which communities need the most intervention or which programs are most effective. For instance, the city of Chicago used an AI predictive model to better target building</w:t>
      </w:r>
      <w:r>
        <w:t xml:space="preserve"> inspections for fire code violations (the model learned patterns from past fires and inspections), leading to a higher hit rate of finding dangerous conditions before they caused harm. In New York City, the Mayor’s Office of Data Analytics has used machin</w:t>
      </w:r>
      <w:r>
        <w:t>e learning to find illegally converted apartments (which pose safety hazards) by analyzing complaints and other housing data, thereby prioritizing limited inspectors on the most likely cases.</w:t>
      </w:r>
    </w:p>
    <w:p w:rsidR="004C7334" w:rsidRDefault="00397B38">
      <w:pPr>
        <w:pStyle w:val="BodyText"/>
      </w:pPr>
      <w:r>
        <w:lastRenderedPageBreak/>
        <w:t xml:space="preserve">AI simulations play a role in </w:t>
      </w:r>
      <w:r>
        <w:rPr>
          <w:i/>
          <w:iCs/>
        </w:rPr>
        <w:t>urban planning</w:t>
      </w:r>
      <w:r>
        <w:t xml:space="preserve"> and emergency prepa</w:t>
      </w:r>
      <w:r>
        <w:t>redness. City planners can simulate how changes (like a new highway, or a new bus line, or zoning law changes) will affect traffic, pollution, or housing prices using AI-based agent models that mimic behaviors of thousands of residents. This lets policymak</w:t>
      </w:r>
      <w:r>
        <w:t>ers test ideas virtually and foresee unintended consequences. For disaster management, authorities use AI to simulate scenarios (e.g. flood models under various climate conditions) and plan responses, which has improved resilience.</w:t>
      </w:r>
    </w:p>
    <w:p w:rsidR="004C7334" w:rsidRDefault="00397B38">
      <w:pPr>
        <w:pStyle w:val="BodyText"/>
      </w:pPr>
      <w:r>
        <w:t>At the national level, defense and security agencies employ AI for threat assessment and intelligence analysis – though much of that is understandably not public, it’s widely acknowledged that AI helps sift through intelligence data to identify security ri</w:t>
      </w:r>
      <w:r>
        <w:t>sks (cyber threats, terrorism signals, etc.) faster, enabling prevention. In democratic societies, there is care to ensure human oversight and that AI’s role is advisory. A United Nations Development Programme official noted that governments should be “ena</w:t>
      </w:r>
      <w:r>
        <w:t>blers and regulators” of AI</w:t>
      </w:r>
      <w:hyperlink r:id="rId127" w:anchor=":~:text=One%20of%20cornerstones%20of%20the,attract%20tech%20entrepreneurs%20and%20experts">
        <w:r>
          <w:rPr>
            <w:rStyle w:val="Hyperlink"/>
          </w:rPr>
          <w:t>[93]</w:t>
        </w:r>
      </w:hyperlink>
      <w:r>
        <w:t xml:space="preserve"> – harnessing AI for</w:t>
      </w:r>
      <w:r>
        <w:t xml:space="preserve"> public good while ensuring it is used ethically.</w:t>
      </w:r>
    </w:p>
    <w:p w:rsidR="004C7334" w:rsidRDefault="00397B38">
      <w:pPr>
        <w:pStyle w:val="BodyText"/>
      </w:pPr>
      <w:r>
        <w:rPr>
          <w:b/>
          <w:bCs/>
        </w:rPr>
        <w:t>Public Sector Efficiency and Innovation:</w:t>
      </w:r>
      <w:r>
        <w:t xml:space="preserve"> Governments are also using AI internally to streamline operations and reduce costs, which ultimately benefits taxpayers. Mundane tasks like processing forms – driver</w:t>
      </w:r>
      <w:r>
        <w:t xml:space="preserve">’s license renewals, tax filings, visa applications – can be partially automated with AI document processing and verification, speeding up service delivery. For example, the U.S. Internal Revenue Service (IRS) has started using AI models to flag potential </w:t>
      </w:r>
      <w:r>
        <w:t>tax evasion among complex filings, allowing auditors to focus on likely fraud cases (reports suggest this could raise billions in recovered revenue, essentially making enforcement more productive). In the UK, the National Audit Office uses AI tools to dete</w:t>
      </w:r>
      <w:r>
        <w:t>ct irregularities in government spending data, helping to catch fraud or waste. Even legislative drafting might get AI assistance: some governments are exploring AI systems that can help write first drafts of regulations or summarize public consultation co</w:t>
      </w:r>
      <w:r>
        <w:t>mments, which could accelerate the policy development process in a thoughtful way.</w:t>
      </w:r>
    </w:p>
    <w:p w:rsidR="004C7334" w:rsidRDefault="00397B38">
      <w:pPr>
        <w:pStyle w:val="BodyText"/>
      </w:pPr>
      <w:r>
        <w:t xml:space="preserve">Innovation doesn’t always come easily to the public sector, which can be risk-averse, but AI is prompting a culture shift. Officials see the </w:t>
      </w:r>
      <w:r>
        <w:rPr>
          <w:i/>
          <w:iCs/>
        </w:rPr>
        <w:t>$10 trillion opportunity</w:t>
      </w:r>
      <w:r>
        <w:t xml:space="preserve"> in digi</w:t>
      </w:r>
      <w:r>
        <w:t>tal government as highlighted by the WEF</w:t>
      </w:r>
      <w:hyperlink r:id="rId128" w:anchor=":~:text=But%20the%20public%20sector%20has,of%20an%20increasingly%20digital%20world">
        <w:r>
          <w:rPr>
            <w:rStyle w:val="Hyperlink"/>
          </w:rPr>
          <w:t>[94]</w:t>
        </w:r>
      </w:hyperlink>
      <w:r>
        <w:t xml:space="preserve"> – meaning hug</w:t>
      </w:r>
      <w:r>
        <w:t xml:space="preserve">e potential efficiency gains and service improvements – and are increasingly embracing technology. A telling sign: in 2024, U.S. federal agencies issued </w:t>
      </w:r>
      <w:r>
        <w:rPr>
          <w:b/>
          <w:bCs/>
        </w:rPr>
        <w:t>59 AI-related regulations and policy directives</w:t>
      </w:r>
      <w:r>
        <w:t>, more than double the previous year</w:t>
      </w:r>
      <w:hyperlink r:id="rId129" w:anchor=":~:text=8,on%20AI%E2%80%94with%20regulation%20and%20investment">
        <w:r>
          <w:rPr>
            <w:rStyle w:val="Hyperlink"/>
          </w:rPr>
          <w:t>[95]</w:t>
        </w:r>
      </w:hyperlink>
      <w:r>
        <w:t>, indicating how actively government is grappling with and guiding AI deployment. Additionally, major public investments are being</w:t>
      </w:r>
      <w:r>
        <w:t xml:space="preserve"> directed towards AI research and infrastructure. Canada announced a </w:t>
      </w:r>
      <w:r>
        <w:rPr>
          <w:b/>
          <w:bCs/>
        </w:rPr>
        <w:t>$2.4 billion</w:t>
      </w:r>
      <w:r>
        <w:t xml:space="preserve"> investment in AI as part of its innovation strategy, France committed </w:t>
      </w:r>
      <w:r>
        <w:rPr>
          <w:b/>
          <w:bCs/>
        </w:rPr>
        <w:t>€109 billion</w:t>
      </w:r>
      <w:r>
        <w:t xml:space="preserve"> </w:t>
      </w:r>
      <w:r>
        <w:t>towards digital and AI initiatives, and even smaller nations are launching national AI funds</w:t>
      </w:r>
      <w:hyperlink r:id="rId130" w:anchor=":~:text=legislative%20mentions%20of%20AI%20rose,represents%20a%20%24100%20billion%20initiative">
        <w:r>
          <w:rPr>
            <w:rStyle w:val="Hyperlink"/>
          </w:rPr>
          <w:t>[96]</w:t>
        </w:r>
      </w:hyperlink>
      <w:r>
        <w:t>. This level of investment in the public sector signals not only support for the AI industry but also that governments intend to use AI across defense, health, environment and other public domains. For example, France’s big investment include</w:t>
      </w:r>
      <w:r>
        <w:t>s funding for AI in healthcare (for hospital systems, diagnostics) and in public administration modernization.</w:t>
      </w:r>
    </w:p>
    <w:p w:rsidR="004C7334" w:rsidRDefault="00397B38">
      <w:pPr>
        <w:pStyle w:val="BodyText"/>
      </w:pPr>
      <w:r>
        <w:t>Western allies are also collaborating on responsible AI governance, ensuring that as they use AI in government, it aligns with democratic values.</w:t>
      </w:r>
      <w:r>
        <w:t xml:space="preserve"> The EU’s forthcoming AI </w:t>
      </w:r>
      <w:r>
        <w:lastRenderedPageBreak/>
        <w:t>Act, for instance, will regulate high-risk AI systems (like those used in law enforcement or credit decisions) to ensure transparency and human oversight – this will apply to public sector uses as well. Similarly, the OECD and G7 h</w:t>
      </w:r>
      <w:r>
        <w:t>ave working groups on trustworthy AI in the public sector, sharing best practices. This focus on governance means the public can have confidence that AI use in government is subject to checks and balances.</w:t>
      </w:r>
    </w:p>
    <w:p w:rsidR="004C7334" w:rsidRDefault="00397B38">
      <w:pPr>
        <w:pStyle w:val="BodyText"/>
      </w:pPr>
      <w:r>
        <w:t>What does all this mean for citizens day-to-day? I</w:t>
      </w:r>
      <w:r>
        <w:t>n a fully realized AI-augmented government, interacting with public services becomes smoother and faster: permits get approved in days not weeks, welfare benefits are delivered promptly and to those who truly need them (with AI reducing fraud so more funds</w:t>
      </w:r>
      <w:r>
        <w:t xml:space="preserve"> reach intended recipients), and public resources are allocated more fairly and efficiently by using data-driven insights rather than only political intuition. A striking vision was offered by tech CEO Tom Siebel at Davos 2025: he predicted that by the end</w:t>
      </w:r>
      <w:r>
        <w:t xml:space="preserve"> of this decade, </w:t>
      </w:r>
      <w:r>
        <w:rPr>
          <w:i/>
          <w:iCs/>
        </w:rPr>
        <w:t>“generative AI [will be] the primary way of delivering government services”</w:t>
      </w:r>
      <w:r>
        <w:t xml:space="preserve"> worldwide, resulting in services delivered with </w:t>
      </w:r>
      <w:r>
        <w:rPr>
          <w:b/>
          <w:bCs/>
        </w:rPr>
        <w:t>higher quality, greater accuracy, more citizen satisfaction, and at lower cost</w:t>
      </w:r>
      <w:hyperlink r:id="rId131" w:anchor=":~:text=%E2%80%9CThere%20is%20no%20question%20that,are%20risks%20from%20bad%20actors">
        <w:r>
          <w:rPr>
            <w:rStyle w:val="Hyperlink"/>
          </w:rPr>
          <w:t>[97]</w:t>
        </w:r>
      </w:hyperlink>
      <w:r>
        <w:t>. Imagine renewing your passport via an AI-guided online process that takes minutes and i</w:t>
      </w:r>
      <w:r>
        <w:t>s error-free, or an AI planning your optimal multimodal commute across city transit systems each morning, or even AI helping match unemployed individuals to the right job training programs automatically. These are the kinds of advancements expected. Siebel</w:t>
      </w:r>
      <w:r>
        <w:t xml:space="preserve"> added that this will make the world </w:t>
      </w:r>
      <w:r>
        <w:rPr>
          <w:i/>
          <w:iCs/>
        </w:rPr>
        <w:t>“a better place”</w:t>
      </w:r>
      <w:r>
        <w:t>, while cautioning that governance (guardrails against misuse) is crucial</w:t>
      </w:r>
      <w:hyperlink r:id="rId132" w:anchor=":~:text=%E2%80%9CThere%20is%20no%20question%20that,are%20risks%20from%20bad%20actors">
        <w:r>
          <w:rPr>
            <w:rStyle w:val="Hyperlink"/>
          </w:rPr>
          <w:t>[97]</w:t>
        </w:r>
      </w:hyperlink>
      <w:r>
        <w:t>.</w:t>
      </w:r>
    </w:p>
    <w:p w:rsidR="004C7334" w:rsidRDefault="00397B38">
      <w:pPr>
        <w:pStyle w:val="BodyText"/>
      </w:pPr>
      <w:r>
        <w:t>Early evidence suggests the optimism is warranted. In Togo, as mentioned in the WEF piece, the government deployed a digital cash aid platform using data and simple AI during COVID</w:t>
      </w:r>
      <w:r>
        <w:t xml:space="preserve">-19 that was built in only 10 days and successfully delivered emergency payments to </w:t>
      </w:r>
      <w:r>
        <w:rPr>
          <w:b/>
          <w:bCs/>
        </w:rPr>
        <w:t>25% of the adult population</w:t>
      </w:r>
      <w:r>
        <w:t xml:space="preserve"> rapidly and transparently</w:t>
      </w:r>
      <w:hyperlink r:id="rId133" w:anchor=":~:text=the%20panel%20of%20experts%2C%20which,of%20Digital%20Economy%20and%20Transformation">
        <w:r>
          <w:rPr>
            <w:rStyle w:val="Hyperlink"/>
          </w:rPr>
          <w:t>[98]</w:t>
        </w:r>
      </w:hyperlink>
      <w:r>
        <w:t>. While Togo isn’t a Western ally, the example was highlighted at Davos as a model of agile governance tech</w:t>
      </w:r>
      <w:hyperlink r:id="rId134" w:anchor=":~:text=the%20panel%20of%20experts%2C%20which,of%20Digital%20Economy%20and%20Transformation">
        <w:r>
          <w:rPr>
            <w:rStyle w:val="Hyperlink"/>
          </w:rPr>
          <w:t>[98]</w:t>
        </w:r>
      </w:hyperlink>
      <w:r>
        <w:t>. Similarly, the UAE’s government has been aggressively digitizing services with AI under top-down sup</w:t>
      </w:r>
      <w:r>
        <w:t>port from its leadership</w:t>
      </w:r>
      <w:hyperlink r:id="rId135" w:anchor=":~:text=was%20top,align%20everyone%20behind%20the%20initiative">
        <w:r>
          <w:rPr>
            <w:rStyle w:val="Hyperlink"/>
          </w:rPr>
          <w:t>[99]</w:t>
        </w:r>
      </w:hyperlink>
      <w:r>
        <w:t>, aiming to be one of the most AI-driven governmen</w:t>
      </w:r>
      <w:r>
        <w:t>ts (including visas specifically to attract AI talent</w:t>
      </w:r>
      <w:hyperlink r:id="rId136" w:anchor=":~:text=One%20of%20cornerstones%20of%20the,attract%20tech%20entrepreneurs%20and%20experts">
        <w:r>
          <w:rPr>
            <w:rStyle w:val="Hyperlink"/>
          </w:rPr>
          <w:t>[93]</w:t>
        </w:r>
      </w:hyperlink>
      <w:r>
        <w:t>). These global examples put competitive pressure on Western democracies to keep innovating in their public sectors, which they are doing.</w:t>
      </w:r>
    </w:p>
    <w:p w:rsidR="004C7334" w:rsidRDefault="00397B38">
      <w:pPr>
        <w:pStyle w:val="BodyText"/>
      </w:pPr>
      <w:r>
        <w:t>In summary, AI is injecting fresh capability and efficiency into governance and public services. Citizens stand</w:t>
      </w:r>
      <w:r>
        <w:t xml:space="preserve"> to gain through smarter infrastructure, quicker and more personalized services, and policies that better reflect complex realities thanks to data analysis. The U.S., EU, Japan, South Korea, and allies are all actively deploying AI in governance while also</w:t>
      </w:r>
      <w:r>
        <w:t xml:space="preserve"> shaping the norms and regulations to use it ethically. The tone is one of </w:t>
      </w:r>
      <w:r>
        <w:rPr>
          <w:i/>
          <w:iCs/>
        </w:rPr>
        <w:t>technological empowerment of government</w:t>
      </w:r>
      <w:r>
        <w:t xml:space="preserve">: AI is seen as a means to </w:t>
      </w:r>
      <w:r>
        <w:rPr>
          <w:i/>
          <w:iCs/>
        </w:rPr>
        <w:t>“rewire”</w:t>
      </w:r>
      <w:r>
        <w:t xml:space="preserve"> government for the intelligent age</w:t>
      </w:r>
      <w:hyperlink r:id="rId137" w:anchor=":~:text=,greater%20collaboration%20and%20strong%20governance">
        <w:r>
          <w:rPr>
            <w:rStyle w:val="Hyperlink"/>
          </w:rPr>
          <w:t>[100]</w:t>
        </w:r>
      </w:hyperlink>
      <w:r>
        <w:t>, not as a threat to it. The payoff, as Tony Blair emphasized, could be transformative – enabling governments to “tax less and deliver more” by fin</w:t>
      </w:r>
      <w:r>
        <w:t>ding efficiencies and targeting resources precisely</w:t>
      </w:r>
      <w:hyperlink r:id="rId138" w:anchor=":~:text=There%20are%20downsides%20to%20consider%2C,of%20this%20revolution%2C%E2%80%9D%20he%20said">
        <w:r>
          <w:rPr>
            <w:rStyle w:val="Hyperlink"/>
          </w:rPr>
          <w:t>[101]</w:t>
        </w:r>
      </w:hyperlink>
      <w:r>
        <w:t>. If that promise holds, AI will help build trust in public institutions by improving their responsiveness and outcomes. Already, a ninefold increase in AI mentions in global legislatures since 2016 indicates policymakers are keenly focused on</w:t>
      </w:r>
      <w:r>
        <w:t xml:space="preserve"> AI’s potential and risks</w:t>
      </w:r>
      <w:hyperlink r:id="rId139" w:anchor=":~:text=In%202024%2C%20U,represents%20a%20%24100%20billion%20initiative">
        <w:r>
          <w:rPr>
            <w:rStyle w:val="Hyperlink"/>
          </w:rPr>
          <w:t>[102]</w:t>
        </w:r>
      </w:hyperlink>
      <w:r>
        <w:t>. With prudent leadership and collaboration with private innovation, the co</w:t>
      </w:r>
      <w:r>
        <w:t xml:space="preserve">ntinued success of AI in </w:t>
      </w:r>
      <w:r>
        <w:lastRenderedPageBreak/>
        <w:t>governance seems poised to make our cities safer, our bureaucracies leaner, and our public policies wiser – truly enhancing the citizen experience in daily life.</w:t>
      </w:r>
    </w:p>
    <w:p w:rsidR="004C7334" w:rsidRDefault="00397B38">
      <w:pPr>
        <w:pStyle w:val="Heading2"/>
      </w:pPr>
      <w:bookmarkStart w:id="13" w:name="X9a1868812b57147a72f00a780634313dc07c8da"/>
      <w:bookmarkEnd w:id="12"/>
      <w:r>
        <w:t>Daily Life and Consumer Experience: Healthcare, Transportation, Digit</w:t>
      </w:r>
      <w:r>
        <w:t>al Assistants, and Accessibility</w:t>
      </w:r>
    </w:p>
    <w:p w:rsidR="004C7334" w:rsidRDefault="00397B38">
      <w:pPr>
        <w:pStyle w:val="FirstParagraph"/>
      </w:pPr>
      <w:r>
        <w:t>Artificial intelligence has rapidly become woven into the fabric of everyday life for billions of people, often in ways we don’t even realize. In domains like healthcare, transportation, home living, and personal digital se</w:t>
      </w:r>
      <w:r>
        <w:t xml:space="preserve">rvices, AI is enhancing convenience, safety, and accessibility on a daily basis. The cumulative effect is a markedly improved consumer experience and quality of life, with Western countries at the forefront but benefits spreading globally. </w:t>
      </w:r>
      <w:r>
        <w:rPr>
          <w:b/>
          <w:bCs/>
        </w:rPr>
        <w:t>Healthcare and W</w:t>
      </w:r>
      <w:r>
        <w:rPr>
          <w:b/>
          <w:bCs/>
        </w:rPr>
        <w:t>ellness:</w:t>
      </w:r>
      <w:r>
        <w:t xml:space="preserve"> In our daily lives, few things matter more than our health – and AI is making healthcare more proactive, personalized, and effective. Many people already interact with AI-driven health tools: if you wear a smartwatch or fitness tracker, AI algorit</w:t>
      </w:r>
      <w:r>
        <w:t>hms are continuously analyzing your heart rate, sleep patterns, and activity to provide insights or warnings. For instance, Apple Watches have an AI-based feature that can detect irregular heart rhythms (possible atrial fibrillation) and alert the wearer t</w:t>
      </w:r>
      <w:r>
        <w:t xml:space="preserve">o seek medical advice. This has literally saved lives by catching silent heart issues early. In clinical settings, AI augments the work of healthcare providers to deliver faster and more accurate care. One striking statistic: the U.S. FDA has approved </w:t>
      </w:r>
      <w:r>
        <w:rPr>
          <w:b/>
          <w:bCs/>
        </w:rPr>
        <w:t xml:space="preserve">223 </w:t>
      </w:r>
      <w:r>
        <w:rPr>
          <w:b/>
          <w:bCs/>
        </w:rPr>
        <w:t>AI-enabled medical devices as of 2023</w:t>
      </w:r>
      <w:r>
        <w:t>, up from practically none a decade ago</w:t>
      </w:r>
      <w:hyperlink r:id="rId140" w:anchor=":~:text=2,in%20everyday%20life">
        <w:r>
          <w:rPr>
            <w:rStyle w:val="Hyperlink"/>
          </w:rPr>
          <w:t>[77]</w:t>
        </w:r>
      </w:hyperlink>
      <w:r>
        <w:t>. This means that when you go for an X-ray, there might be an AI d</w:t>
      </w:r>
      <w:r>
        <w:t xml:space="preserve">ouble-checking it for subtle signs the radiologist could miss; or if you have a dermatology exam, an AI could be scanning images of moles for likelihood of malignancy. These systems act as an “extra pair of eyes” that improve diagnostic accuracy. In daily </w:t>
      </w:r>
      <w:r>
        <w:t>practical terms, patients are experiencing shorter wait times for results and more precise diagnoses. A woman in Texas, for example, reported that an AI-based mammogram analysis detected her breast cancer at an extremely early stage that even experts initi</w:t>
      </w:r>
      <w:r>
        <w:t>ally overlooked – giving her a far better prognosis. Such stories are becoming common.</w:t>
      </w:r>
    </w:p>
    <w:p w:rsidR="004C7334" w:rsidRDefault="00397B38">
      <w:pPr>
        <w:pStyle w:val="BodyText"/>
      </w:pPr>
      <w:r>
        <w:t>AI-driven apps also assist in managing chronic conditions. Diabetics can use AI-powered glucose monitors that automatically adjust insulin pump doses, essentially creati</w:t>
      </w:r>
      <w:r>
        <w:t>ng an “artificial pancreas” that manages blood sugar with minimal user input. People with hypertension might wear an AI-based blood pressure monitor that learns their patterns and suggests optimal medication timing or when to relax. Mental health support h</w:t>
      </w:r>
      <w:r>
        <w:t>as expanded via AI chatbots like Woebot or Wysa, which use cognitive-behavioral therapy techniques to help users work through anxiety or depression in the moment. While not a replacement for professional care, these 24/7 accessible AI “listeners” have prov</w:t>
      </w:r>
      <w:r>
        <w:t>ided relief and coping strategies to many who lack immediate access to a therapist.</w:t>
      </w:r>
    </w:p>
    <w:p w:rsidR="004C7334" w:rsidRDefault="00397B38">
      <w:pPr>
        <w:pStyle w:val="BodyText"/>
      </w:pPr>
      <w:r>
        <w:t>One of the most visible everyday impacts of AI in health is how quickly we got accustomed to AI symptom checkers and telemedicine triage. Many national health systems and p</w:t>
      </w:r>
      <w:r>
        <w:t xml:space="preserve">rivate insurers offer apps where you input your symptoms and an AI suggests possible causes or whether you should see a doctor. This has empowered consumers to make informed decisions (and often eased anxiety by pointing out benign </w:t>
      </w:r>
      <w:r>
        <w:lastRenderedPageBreak/>
        <w:t>causes). During the COVI</w:t>
      </w:r>
      <w:r>
        <w:t>D-19 pandemic, such tools were invaluable in screening who needed testing or hospital care. Now they remain as general health advisors, often with a friendly chat interface that feels conversational.</w:t>
      </w:r>
    </w:p>
    <w:p w:rsidR="004C7334" w:rsidRDefault="00397B38">
      <w:pPr>
        <w:pStyle w:val="BodyText"/>
      </w:pPr>
      <w:r>
        <w:rPr>
          <w:b/>
          <w:bCs/>
        </w:rPr>
        <w:t>Transportation and Mobility:</w:t>
      </w:r>
      <w:r>
        <w:t xml:space="preserve"> The way we move around has </w:t>
      </w:r>
      <w:r>
        <w:t xml:space="preserve">been fundamentally altered by AI, largely for the better. </w:t>
      </w:r>
      <w:r>
        <w:rPr>
          <w:i/>
          <w:iCs/>
        </w:rPr>
        <w:t>Autonomous and assisted driving</w:t>
      </w:r>
      <w:r>
        <w:t xml:space="preserve"> is a reality on roads today. Companies like Waymo (Google’s sister company) and Cruise are operating </w:t>
      </w:r>
      <w:r>
        <w:rPr>
          <w:b/>
          <w:bCs/>
        </w:rPr>
        <w:t>robotaxi services</w:t>
      </w:r>
      <w:r>
        <w:t xml:space="preserve"> </w:t>
      </w:r>
      <w:r>
        <w:t xml:space="preserve">in several U.S. cities. In fact, Waymo alone was providing over </w:t>
      </w:r>
      <w:r>
        <w:rPr>
          <w:b/>
          <w:bCs/>
        </w:rPr>
        <w:t>150,000 autonomous rides per week</w:t>
      </w:r>
      <w:r>
        <w:t xml:space="preserve"> by late 2024 in the Phoenix and San Francisco areas</w:t>
      </w:r>
      <w:hyperlink r:id="rId141" w:anchor=":~:text=From%20healthcare%20to%20transportation%2C%20AI,serves%20numerous%20cities%20across%20China">
        <w:r>
          <w:rPr>
            <w:rStyle w:val="Hyperlink"/>
          </w:rPr>
          <w:t>[103]</w:t>
        </w:r>
      </w:hyperlink>
      <w:r>
        <w:t>. This is no longer an experiment but a functioning transit option – passengers use an app to hail a driverless taxi that reliably takes them to their destination. Feedback from r</w:t>
      </w:r>
      <w:r>
        <w:t xml:space="preserve">iders has been positive, noting that the AI drivers are cautious and follow rules diligently. As these services expand (and they are expanding to more cities and also internationally, with similar services in places like China’s Baidu Apollo Go in Beijing </w:t>
      </w:r>
      <w:r>
        <w:t>and other cities</w:t>
      </w:r>
      <w:hyperlink r:id="rId142" w:anchor=":~:text=From%20healthcare%20to%20transportation%2C%20AI,serves%20numerous%20cities%20across%20China">
        <w:r>
          <w:rPr>
            <w:rStyle w:val="Hyperlink"/>
          </w:rPr>
          <w:t>[103]</w:t>
        </w:r>
      </w:hyperlink>
      <w:r>
        <w:t>), we can envision a future where hailing a self-driving</w:t>
      </w:r>
      <w:r>
        <w:t xml:space="preserve"> car is as normal as calling an Uber today. This can improve mobility for non-drivers, the elderly, or disabled individuals, giving them independence. Even for personal cars, AI has boosted safety through advanced driver-assistance systems (ADAS). Many peo</w:t>
      </w:r>
      <w:r>
        <w:t>ple’s cars now have features like automatic emergency braking, lane-keep assist, adaptive cruise control – all AI-driven. These have collectively reduced accident rates; the Institute for Highway Safety in the US found significant drops in rear-end collisi</w:t>
      </w:r>
      <w:r>
        <w:t>ons for cars equipped with forward-collision warning and auto-brake. Tesla’s Autopilot and GM’s Super Cruise offer near hands-free driving on highways, reducing driver fatigue on long commutes (though drivers must still pay attention). In aviation, autopil</w:t>
      </w:r>
      <w:r>
        <w:t>ot systems (an older form of AI) already handle most of the flight in commercial airliners, and now newer AI is being tested to assist with air traffic control and even fully autonomous flight for cargo drones, etc., making air travel safer and potentially</w:t>
      </w:r>
      <w:r>
        <w:t xml:space="preserve"> opening new modes of local air transport (like drone taxis in pilot projects).</w:t>
      </w:r>
    </w:p>
    <w:p w:rsidR="004C7334" w:rsidRDefault="00397B38">
      <w:pPr>
        <w:pStyle w:val="BodyText"/>
      </w:pPr>
      <w:r>
        <w:t>Public transportation benefits as well. Cities like Tokyo and London use AI to analyze transit data and dynamically adjust train and bus frequencies to match demand peaks, redu</w:t>
      </w:r>
      <w:r>
        <w:t>cing wait times. Navigation apps (Google Maps, Waze, etc.) heavily use AI to provide real-time traffic-aware routing, saving daily commuters countless hours by intelligently redirecting them around jams – something that simply didn’t exist a generation ago</w:t>
      </w:r>
      <w:r>
        <w:t>. Those apps also integrate multiple transport modes (rideshare, bike, train schedules) thanks to AI, making it easier to plan seamless journeys, which encourages use of public transit and eco-friendly options. It’s common now for people to just follow the</w:t>
      </w:r>
      <w:r>
        <w:t>ir AI map’s guidance every day, implicitly trusting that it knows best; and usually, it does, leveraging data from millions of other drivers.</w:t>
      </w:r>
    </w:p>
    <w:p w:rsidR="004C7334" w:rsidRDefault="00397B38">
      <w:pPr>
        <w:pStyle w:val="BodyText"/>
      </w:pPr>
      <w:r>
        <w:rPr>
          <w:b/>
          <w:bCs/>
        </w:rPr>
        <w:t>Digital Assistants and Smart Homes:</w:t>
      </w:r>
      <w:r>
        <w:t xml:space="preserve"> The proliferation of </w:t>
      </w:r>
      <w:r>
        <w:rPr>
          <w:b/>
          <w:bCs/>
        </w:rPr>
        <w:t>voice-activated digital assistants</w:t>
      </w:r>
      <w:r>
        <w:t xml:space="preserve"> – Alexa, Google Assist</w:t>
      </w:r>
      <w:r>
        <w:t xml:space="preserve">ant, Siri, Cortana – has changed how we interact with technology at home and on the go. These AI assistants can set reminders, answer trivia, play music, control smart home devices, and even do shopping by voice command. It’s estimated that over </w:t>
      </w:r>
      <w:r>
        <w:rPr>
          <w:b/>
          <w:bCs/>
        </w:rPr>
        <w:t>50% of hou</w:t>
      </w:r>
      <w:r>
        <w:rPr>
          <w:b/>
          <w:bCs/>
        </w:rPr>
        <w:t>seholds in some countries now have at least one smart speaker or voice assistant device in use</w:t>
      </w:r>
      <w:hyperlink r:id="rId143" w:anchor=":~:text=With%20over%2050,life%2C%20managing%20smart%20home">
        <w:r>
          <w:rPr>
            <w:rStyle w:val="Hyperlink"/>
          </w:rPr>
          <w:t>[104]</w:t>
        </w:r>
      </w:hyperlink>
      <w:r>
        <w:t>. In the U.S., there are a</w:t>
      </w:r>
      <w:r>
        <w:t>round 150 million voice assistant users and growing</w:t>
      </w:r>
      <w:hyperlink r:id="rId144" w:anchor=":~:text=trends%20bigsur,average%20correct">
        <w:r>
          <w:rPr>
            <w:rStyle w:val="Hyperlink"/>
          </w:rPr>
          <w:t>[105]</w:t>
        </w:r>
      </w:hyperlink>
      <w:r>
        <w:t>. These assistants exemplify user-friendly AI: you don’t have to know anything about comput</w:t>
      </w:r>
      <w:r>
        <w:t xml:space="preserve">ers; you just </w:t>
      </w:r>
      <w:r>
        <w:lastRenderedPageBreak/>
        <w:t>ask in natural language, and the AI figures it out. They’ve made computing more inclusive for less tech-savvy groups like some seniors – e.g., an elderly person can simply say “Alexa, what’s the weather today?” or “Call my daughter,” and it h</w:t>
      </w:r>
      <w:r>
        <w:t xml:space="preserve">appens. The convenience factor is huge; a survey found that </w:t>
      </w:r>
      <w:r>
        <w:rPr>
          <w:b/>
          <w:bCs/>
        </w:rPr>
        <w:t>93% of consumers are satisfied with their voice assistants</w:t>
      </w:r>
      <w:hyperlink r:id="rId145" w:anchor=":~:text=Consumer%20Adoption%20and%20Preferences%E2%80%8B%E2%80%8B%20Despite,mobile%20voice%20assistants%20at%20home">
        <w:r>
          <w:rPr>
            <w:rStyle w:val="Hyperlink"/>
          </w:rPr>
          <w:t>[106]</w:t>
        </w:r>
      </w:hyperlink>
      <w:r>
        <w:t>, and 42% said they “could not imagine even a single day without using it” in their routine</w:t>
      </w:r>
      <w:hyperlink r:id="rId146" w:anchor=":~:text=54,smart%20speakers%20in%20their%20Kitchen">
        <w:r>
          <w:rPr>
            <w:rStyle w:val="Hyperlink"/>
          </w:rPr>
          <w:t>[107]</w:t>
        </w:r>
      </w:hyperlink>
      <w:r>
        <w:t>. That shows how quickly these AIs went from novelty to necessity in daily life. We now expect to be able to talk to our devices and have them understand us.</w:t>
      </w:r>
    </w:p>
    <w:p w:rsidR="004C7334" w:rsidRDefault="00397B38">
      <w:pPr>
        <w:pStyle w:val="BodyText"/>
      </w:pPr>
      <w:r>
        <w:t>In the home, AI is often behind the “smart” features. Thermost</w:t>
      </w:r>
      <w:r>
        <w:t>ats like Google Nest learn your preferences and patterns and optimize heating/cooling, saving money and making your home comfortable automatically. Refrigerators can alert you (via AI image recognition of contents) if you’re low on milk. Robot vacuum clean</w:t>
      </w:r>
      <w:r>
        <w:t>ers map your house and schedule themselves to clean when you’re not around. All these little tasks being offloaded to AI give people back time and mental energy for other things. Entertainment has been revolutionized too – streaming platforms use AI recomm</w:t>
      </w:r>
      <w:r>
        <w:t xml:space="preserve">endation algorithms to such effect that a large portion of what people watch/listen to (Netflix shows, Spotify playlists, YouTube videos) is driven by those personalized suggestions. Often, users discover content they love that they would never have found </w:t>
      </w:r>
      <w:r>
        <w:t>manually, thanks to AI curation from their past likes. While some worry about filter bubbles, the general user experience is one of always having something enjoyable queued up, reducing boredom.</w:t>
      </w:r>
    </w:p>
    <w:p w:rsidR="004C7334" w:rsidRDefault="00397B38">
      <w:pPr>
        <w:pStyle w:val="BodyText"/>
      </w:pPr>
      <w:r>
        <w:rPr>
          <w:b/>
          <w:bCs/>
        </w:rPr>
        <w:t>Accessibility and Inclusivity:</w:t>
      </w:r>
      <w:r>
        <w:t xml:space="preserve"> AI is making daily life more a</w:t>
      </w:r>
      <w:r>
        <w:t xml:space="preserve">ccessible for people with disabilities, which is a profoundly positive impact. For the visually impaired, apps like Seeing AI (by Microsoft) or Google’s Lookout can use a smartphone camera and AI vision to </w:t>
      </w:r>
      <w:r>
        <w:rPr>
          <w:b/>
          <w:bCs/>
        </w:rPr>
        <w:t>speak out</w:t>
      </w:r>
      <w:r>
        <w:t xml:space="preserve"> descriptions of the world – reading sign</w:t>
      </w:r>
      <w:r>
        <w:t>s or documents aloud, identifying currency, recognizing friends’ faces and telling the user who’s approaching, etc. This grants a new level of independence. Likewise, for the deaf and hard of hearing, AI-driven captioning has been a game changer. Tools lik</w:t>
      </w:r>
      <w:r>
        <w:t xml:space="preserve">e Google Live Transcribe or the built-in captioning on Zoom and Teams calls (powered by AI speech recognition) can provide real-time subtitles for conversations, meetings, even live TV or lectures. This technology was in its infancy a decade ago; now it’s </w:t>
      </w:r>
      <w:r>
        <w:t>highly accurate and widely available, reducing communication barriers.</w:t>
      </w:r>
    </w:p>
    <w:p w:rsidR="004C7334" w:rsidRDefault="00397B38">
      <w:pPr>
        <w:pStyle w:val="BodyText"/>
      </w:pPr>
      <w:r>
        <w:t>AI-powered prosthetics and mobility devices are also advancing. Startups have built AI-enhanced hearing aids that filter out background noise intelligently and focus on what the user wa</w:t>
      </w:r>
      <w:r>
        <w:t>nts to hear. There are AI-driven wheelchairs that can navigate based on facial gesture controls or even brain-computer interfaces for those with very limited mobility. Consider also translation technology: while not a disability, language difference can be</w:t>
      </w:r>
      <w:r>
        <w:t xml:space="preserve"> a barrier – AI translation in apps like Google Translate now enables a tourist in Paris who speaks only English to point their phone at a French menu and see it in English instantly, or have a near-instant bilingual conversation with a local. This makes t</w:t>
      </w:r>
      <w:r>
        <w:t>ravel and cross-cultural communication far easier, enriching daily life experiences and fostering global understanding.</w:t>
      </w:r>
    </w:p>
    <w:p w:rsidR="004C7334" w:rsidRDefault="00397B38">
      <w:pPr>
        <w:pStyle w:val="BodyText"/>
      </w:pPr>
      <w:r>
        <w:rPr>
          <w:b/>
          <w:bCs/>
        </w:rPr>
        <w:t>Everyday Conveniences:</w:t>
      </w:r>
      <w:r>
        <w:t xml:space="preserve"> Beyond the big domains, AI just adds a layer of convenience to many mundane tasks. Email spam filtering (which wo</w:t>
      </w:r>
      <w:r>
        <w:t xml:space="preserve">rks amazingly well due to AI) keeps our inboxes mostly clean without us noticing. AI fraud detection protects our </w:t>
      </w:r>
      <w:r>
        <w:lastRenderedPageBreak/>
        <w:t>credit cards – many have gotten a text “Did you make this purchase?” due to an AI detecting an unusual pattern, preventing an ordeal. E-commer</w:t>
      </w:r>
      <w:r>
        <w:t>ce websites use AI for better search and customer service (chatbots answering order questions). Smart cameras in home security systems use AI to distinguish between a stranger vs. a family member or a passing cat, reducing false alarms. Even in cooking, th</w:t>
      </w:r>
      <w:r>
        <w:t>ere are AI recipes and nutrition apps that suggest what to cook based on what’s in your fridge (scanned by image recognition) and your dietary goals.</w:t>
      </w:r>
    </w:p>
    <w:p w:rsidR="004C7334" w:rsidRDefault="00397B38">
      <w:pPr>
        <w:pStyle w:val="BodyText"/>
      </w:pPr>
      <w:r>
        <w:t>What’s remarkable is how quickly these things went from novel to normal. As the Stanford AI Index 2025 hig</w:t>
      </w:r>
      <w:r>
        <w:t xml:space="preserve">hlights, </w:t>
      </w:r>
      <w:r>
        <w:rPr>
          <w:i/>
          <w:iCs/>
        </w:rPr>
        <w:t>“AI is increasingly embedded in everyday life”</w:t>
      </w:r>
      <w:r>
        <w:t>, citing the explosion of approved medical AI devices and deployment of self-driving cars as key examples</w:t>
      </w:r>
      <w:hyperlink r:id="rId147" w:anchor=":~:text=2,in%20everyday%20life">
        <w:r>
          <w:rPr>
            <w:rStyle w:val="Hyperlink"/>
          </w:rPr>
          <w:t>[77]</w:t>
        </w:r>
      </w:hyperlink>
      <w:r>
        <w:t>. People in advanced economies interact with dozens of AI systems daily, often unknowingly – whether it’s a route optimized by Waze, a song playlist on Apple Music, or a voice dictation on their phone. In a recent global survey, majoritie</w:t>
      </w:r>
      <w:r>
        <w:t xml:space="preserve">s in many countries acknowledged AI’s benefits: for instance, 83% in China and 77% in Thailand felt AI products/services are more beneficial than harmful, and even in Western countries that were initially more skeptical, optimism has been rising year over </w:t>
      </w:r>
      <w:r>
        <w:t>year</w:t>
      </w:r>
      <w:hyperlink r:id="rId148" w:anchor=":~:text=6,rising%E2%80%94but%20deep%20regional%20divides%20remain">
        <w:r>
          <w:rPr>
            <w:rStyle w:val="Hyperlink"/>
          </w:rPr>
          <w:t>[108]</w:t>
        </w:r>
      </w:hyperlink>
      <w:r>
        <w:t>. In the US, optimism about AI’s net benefit grew by 4 percentage points from 2022 to 2024</w:t>
      </w:r>
      <w:hyperlink r:id="rId149" w:anchor=":~:text=In%20countries%20like%20China%20%2883,4">
        <w:r>
          <w:rPr>
            <w:rStyle w:val="Hyperlink"/>
          </w:rPr>
          <w:t>[109]</w:t>
        </w:r>
      </w:hyperlink>
      <w:r>
        <w:t>, reflecting that as people see AI improving their everyday experiences, they become more positive about it.</w:t>
      </w:r>
    </w:p>
    <w:p w:rsidR="004C7334" w:rsidRDefault="00397B38">
      <w:pPr>
        <w:pStyle w:val="BodyText"/>
      </w:pPr>
      <w:r>
        <w:t>One can say AI has become t</w:t>
      </w:r>
      <w:r>
        <w:t>he “electricity” of the digital age – an invisible force powering countless functions that make modern life easier. For Western allies, which generally have high technology penetration, the focus is on ensuring these AI benefits reach all segments of socie</w:t>
      </w:r>
      <w:r>
        <w:t>ty (for example, rural broadband initiatives to ensure everyone can use online AI services, or digital literacy programs for seniors to comfortably use voice assistants). But even globally, cheap smartphones and cloud AI mean that a farmer in India can get</w:t>
      </w:r>
      <w:r>
        <w:t xml:space="preserve"> AI-driven weather forecasts and advice, or a student in Africa can access AI tutoring. We see AI as a great equalizer and enhancer of daily life. It’s telling that over </w:t>
      </w:r>
      <w:r>
        <w:rPr>
          <w:b/>
          <w:bCs/>
        </w:rPr>
        <w:t>90% of smart speaker owners use their device daily or almost daily</w:t>
      </w:r>
      <w:hyperlink r:id="rId150" w:anchor=":~:text=Smart%20Speaker%20Statistics">
        <w:r>
          <w:rPr>
            <w:rStyle w:val="Hyperlink"/>
          </w:rPr>
          <w:t>[110]</w:t>
        </w:r>
      </w:hyperlink>
      <w:r>
        <w:t>, and over half say it’s integral to their routine – morning news briefs, turning on lights, etc. The convenience quickly becomes an expectation.</w:t>
      </w:r>
    </w:p>
    <w:p w:rsidR="004C7334" w:rsidRDefault="00397B38">
      <w:pPr>
        <w:pStyle w:val="BodyText"/>
      </w:pPr>
      <w:r>
        <w:t>In conclusion, f</w:t>
      </w:r>
      <w:r>
        <w:t>rom the moment we wake up (perhaps to a smart alarm that chose the optimal time based on our sleep cycle) to the moment we go to bed (perhaps after telling Alexa to set tomorrow’s alarm and turn off the lights), AI is there aiding us in big and small ways.</w:t>
      </w:r>
      <w:r>
        <w:t xml:space="preserve"> Healthier, safer, more convenient and connected lives – that’s the promise AI is increasingly fulfilling in daily consumer experience. For the U.S., EU, Japan, South Korea and friends, where these technologies are both developed and adopted early, citizen</w:t>
      </w:r>
      <w:r>
        <w:t>s are already enjoying these enhancements. But the beauty is that many of these AI advances are software-based and spread quickly worldwide, so the positive effects on daily life are being felt in diverse places, improving living standards globally. With o</w:t>
      </w:r>
      <w:r>
        <w:t>ngoing innovation and proper safeguards, the everyday integration of AI stands to make life not just more efficient, but more enjoyable and empowering for all.</w:t>
      </w:r>
    </w:p>
    <w:p w:rsidR="004C7334" w:rsidRDefault="00397B38">
      <w:pPr>
        <w:pStyle w:val="Heading2"/>
      </w:pPr>
      <w:bookmarkStart w:id="14" w:name="conclusion"/>
      <w:bookmarkEnd w:id="13"/>
      <w:r>
        <w:lastRenderedPageBreak/>
        <w:t>Conclusion</w:t>
      </w:r>
    </w:p>
    <w:p w:rsidR="004C7334" w:rsidRDefault="00397B38">
      <w:pPr>
        <w:pStyle w:val="FirstParagraph"/>
      </w:pPr>
      <w:r>
        <w:t>Across economics, technology, jobs, the arts, science, education, governance, and dai</w:t>
      </w:r>
      <w:r>
        <w:t>ly life, artificial intelligence has proven to be a transformative force for good – one that is continuously enhancing human capabilities and enriching quality of life. The evidence presented in this paper paints a forward-looking picture: AI is not an imp</w:t>
      </w:r>
      <w:r>
        <w:t xml:space="preserve">ending threat, but rather a powerful enabler allowing humanity to solve complex problems, create new opportunities, and elevate our standard of living in myriad ways. From </w:t>
      </w:r>
      <w:r>
        <w:rPr>
          <w:b/>
          <w:bCs/>
        </w:rPr>
        <w:t>economic growth</w:t>
      </w:r>
      <w:r>
        <w:t xml:space="preserve"> fueled by AI-driven productivity and innovation</w:t>
      </w:r>
      <w:hyperlink r:id="rId151" w:anchor=":~:text=Economists%20at%20Goldman%20Sachs%20have,would%20make%20a%20remarkable%20impact">
        <w:r>
          <w:rPr>
            <w:rStyle w:val="Hyperlink"/>
          </w:rPr>
          <w:t>[7]</w:t>
        </w:r>
      </w:hyperlink>
      <w:hyperlink r:id="rId152" w:anchor=":~:text=The%20numbers%20show%20that%20AI,time%20growth%20ratio">
        <w:r>
          <w:rPr>
            <w:rStyle w:val="Hyperlink"/>
          </w:rPr>
          <w:t>[14]</w:t>
        </w:r>
      </w:hyperlink>
      <w:r>
        <w:t xml:space="preserve">, to </w:t>
      </w:r>
      <w:r>
        <w:rPr>
          <w:b/>
          <w:bCs/>
        </w:rPr>
        <w:t>technological breakthroughs</w:t>
      </w:r>
      <w:r>
        <w:t xml:space="preserve"> in computing and robotics that once belonged to science fiction</w:t>
      </w:r>
      <w:hyperlink r:id="rId153" w:anchor=":~:text=Boston%20Dynamics%20has%20introduced%20a,models%20like%20Spot%20and%20Stretch">
        <w:r>
          <w:rPr>
            <w:rStyle w:val="Hyperlink"/>
          </w:rPr>
          <w:t>[28]</w:t>
        </w:r>
      </w:hyperlink>
      <w:hyperlink r:id="rId154" w:anchor=":~:text=AI%20in%20turn%20is%20becoming,and%20from%20useless%20to%20useful">
        <w:r>
          <w:rPr>
            <w:rStyle w:val="Hyperlink"/>
          </w:rPr>
          <w:t>[31]</w:t>
        </w:r>
      </w:hyperlink>
      <w:r>
        <w:t xml:space="preserve">, to the </w:t>
      </w:r>
      <w:r>
        <w:rPr>
          <w:b/>
          <w:bCs/>
        </w:rPr>
        <w:t>evolution of work</w:t>
      </w:r>
      <w:r>
        <w:t xml:space="preserve"> into more rewarding forms alongside intelligent machines</w:t>
      </w:r>
      <w:hyperlink r:id="rId155" w:anchor=":~:text=3x">
        <w:r>
          <w:rPr>
            <w:rStyle w:val="Hyperlink"/>
          </w:rPr>
          <w:t>[18]</w:t>
        </w:r>
      </w:hyperlink>
      <w:hyperlink r:id="rId156" w:anchor=":~:text=The%20jobs%20created%20are%20equivalent,increase%20of%2078%20million%20jobs">
        <w:r>
          <w:rPr>
            <w:rStyle w:val="Hyperlink"/>
          </w:rPr>
          <w:t>[45]</w:t>
        </w:r>
      </w:hyperlink>
      <w:r>
        <w:t xml:space="preserve"> – AI’s impact has been overwh</w:t>
      </w:r>
      <w:r>
        <w:t xml:space="preserve">elmingly positive. Crucially, this impact is being realized not in some distant future, but </w:t>
      </w:r>
      <w:r>
        <w:rPr>
          <w:i/>
          <w:iCs/>
        </w:rPr>
        <w:t>right now</w:t>
      </w:r>
      <w:r>
        <w:t>. We see it in the success stories of businesses and startups leveraging AI for growth, in laboratories where AI expedites Nobel-worthy discoveries</w:t>
      </w:r>
      <w:hyperlink r:id="rId157" w:anchor=":~:text=,to%20be%20solved%20each%20day">
        <w:r>
          <w:rPr>
            <w:rStyle w:val="Hyperlink"/>
          </w:rPr>
          <w:t>[71]</w:t>
        </w:r>
      </w:hyperlink>
      <w:hyperlink r:id="rId158" w:anchor=":~:text=The%20researchers%20identified%20the%20new,baumannii">
        <w:r>
          <w:rPr>
            <w:rStyle w:val="Hyperlink"/>
          </w:rPr>
          <w:t>[73]</w:t>
        </w:r>
      </w:hyperlink>
      <w:r>
        <w:t>, in classrooms where AI tutors personalize learning</w:t>
      </w:r>
      <w:hyperlink r:id="rId159" w:anchor=":~:text=The%20rollout%20of%20AI%20digital,based%20education">
        <w:r>
          <w:rPr>
            <w:rStyle w:val="Hyperlink"/>
          </w:rPr>
          <w:t>[81]</w:t>
        </w:r>
      </w:hyperlink>
      <w:hyperlink r:id="rId160" w:anchor=":~:text=In%20this%20new%20model%2C%20teachers,driven%20tools">
        <w:r>
          <w:rPr>
            <w:rStyle w:val="Hyperlink"/>
          </w:rPr>
          <w:t>[85]</w:t>
        </w:r>
      </w:hyperlink>
      <w:r>
        <w:t>, and in cit</w:t>
      </w:r>
      <w:r>
        <w:t>ies where AI makes everyday services smoother and smarter</w:t>
      </w:r>
      <w:hyperlink r:id="rId161" w:anchor=":~:text=In%20contrast%2C%20AI,frequently%20as%20once%20a%20month">
        <w:r>
          <w:rPr>
            <w:rStyle w:val="Hyperlink"/>
          </w:rPr>
          <w:t>[39]</w:t>
        </w:r>
      </w:hyperlink>
      <w:hyperlink r:id="rId162" w:anchor=":~:text=%E2%80%9CThere%20is%20no%20question%20that,are%20risks%20from%20bad%20actors">
        <w:r>
          <w:rPr>
            <w:rStyle w:val="Hyperlink"/>
          </w:rPr>
          <w:t>[97]</w:t>
        </w:r>
      </w:hyperlink>
      <w:r>
        <w:t>.</w:t>
      </w:r>
    </w:p>
    <w:p w:rsidR="004C7334" w:rsidRDefault="00397B38">
      <w:pPr>
        <w:pStyle w:val="BodyText"/>
      </w:pPr>
      <w:r>
        <w:t>The global perspective on AI’s promise is</w:t>
      </w:r>
      <w:r>
        <w:t xml:space="preserve"> increasingly optimistic, especially among leading economies. The United States continues to spearhead AI innovation and investment, reaping benefits in economic dynamism and job creation while guiding international norms</w:t>
      </w:r>
      <w:hyperlink r:id="rId163" w:anchor=":~:text=In%202024%2C%20U,skill%20gaps%20across%20the%20workforce">
        <w:r>
          <w:rPr>
            <w:rStyle w:val="Hyperlink"/>
          </w:rPr>
          <w:t>[12]</w:t>
        </w:r>
      </w:hyperlink>
      <w:hyperlink r:id="rId164" w:anchor=":~:text=In%202024%2C%20U,represents%20a%20%24100%20billion%20initiative">
        <w:r>
          <w:rPr>
            <w:rStyle w:val="Hyperlink"/>
          </w:rPr>
          <w:t>[102]</w:t>
        </w:r>
      </w:hyperlink>
      <w:r>
        <w:t>. The European Union, with its blend of ethical oversight and significant AI R&amp;D funding, is adopting AI to boost productivity (with up to 3% annual gains projected) and improve public services, from smart infrastructure to healthcare</w:t>
      </w:r>
      <w:hyperlink r:id="rId165" w:anchor=":~:text=Chris%20Bradley%2C%20Jan%20Mischke%2C%20Marc,navigating%20the%20%209%20energy">
        <w:r>
          <w:rPr>
            <w:rStyle w:val="Hyperlink"/>
          </w:rPr>
          <w:t>[3]</w:t>
        </w:r>
      </w:hyperlink>
      <w:hyperlink r:id="rId166" w:anchor=":~:text=legislative%20mentions%20of%20AI%20rose,represents%20a%20%24100%20billion%20initiative">
        <w:r>
          <w:rPr>
            <w:rStyle w:val="Hyperlink"/>
          </w:rPr>
          <w:t>[111]</w:t>
        </w:r>
      </w:hyperlink>
      <w:r>
        <w:t>. Japan and South Korea demonstrate how AI can help advanced societies tackle unique challenges – whether it’s deployin</w:t>
      </w:r>
      <w:r>
        <w:t>g robots and AI care systems to support aging populations</w:t>
      </w:r>
      <w:hyperlink r:id="rId167" w:anchor=":~:text=Japanese%20elderly%20have%20shown%20remarkable,acceptance%20of%20robotic%20care">
        <w:r>
          <w:rPr>
            <w:rStyle w:val="Hyperlink"/>
          </w:rPr>
          <w:t>[112]</w:t>
        </w:r>
      </w:hyperlink>
      <w:hyperlink r:id="rId168" w:anchor=":~:text=care%20facilities">
        <w:r>
          <w:rPr>
            <w:rStyle w:val="Hyperlink"/>
          </w:rPr>
          <w:t>[113]</w:t>
        </w:r>
      </w:hyperlink>
      <w:r>
        <w:t>, or implementing AI in education a</w:t>
      </w:r>
      <w:r>
        <w:t>nd industry to sustain economic vitality</w:t>
      </w:r>
      <w:hyperlink r:id="rId169" w:anchor=":~:text=This%20framework%20equips%20teachers%20with,integrating%20AI%20into%20their%20classrooms">
        <w:r>
          <w:rPr>
            <w:rStyle w:val="Hyperlink"/>
          </w:rPr>
          <w:t>[86]</w:t>
        </w:r>
      </w:hyperlink>
      <w:hyperlink r:id="rId170" w:anchor=":~:text=Despite%20the%20dominance%20of%20the,of%20companies%20like%20Mistral%20AI">
        <w:r>
          <w:rPr>
            <w:rStyle w:val="Hyperlink"/>
          </w:rPr>
          <w:t>[4]</w:t>
        </w:r>
      </w:hyperlink>
      <w:r>
        <w:t>. Other Western allies, including Canada, the UK, and Australia, are likewise investing in AI and sharing in the collective advancements (such as Canada’s leadership in AI research and the UK’s vibrant AI startup scene)</w:t>
      </w:r>
      <w:hyperlink r:id="rId171" w:anchor=":~:text=legislative%20mentions%20of%20AI%20rose,represents%20a%20%24100%20billion%20initiative">
        <w:r>
          <w:rPr>
            <w:rStyle w:val="Hyperlink"/>
          </w:rPr>
          <w:t>[111]</w:t>
        </w:r>
      </w:hyperlink>
      <w:hyperlink r:id="rId172" w:anchor=":~:text=Despite%20the%20dominance%20of%20the,of%20companies%20like%20Mistral%20AI">
        <w:r>
          <w:rPr>
            <w:rStyle w:val="Hyperlink"/>
          </w:rPr>
          <w:t>[114]</w:t>
        </w:r>
      </w:hyperlink>
      <w:r>
        <w:t xml:space="preserve">. Notably, these nations are also collaborating on frameworks for </w:t>
      </w:r>
      <w:r>
        <w:rPr>
          <w:b/>
          <w:bCs/>
        </w:rPr>
        <w:t>responsible AI</w:t>
      </w:r>
      <w:r>
        <w:t>, ensuring that the technology’s deployment upholds democratic values, fairnes</w:t>
      </w:r>
      <w:r>
        <w:t>s, and safety even as it accelerates progress</w:t>
      </w:r>
      <w:hyperlink r:id="rId173" w:anchor=":~:text=In%202024%2C%20U,represents%20a%20%24100%20billion%20initiative">
        <w:r>
          <w:rPr>
            <w:rStyle w:val="Hyperlink"/>
          </w:rPr>
          <w:t>[102]</w:t>
        </w:r>
      </w:hyperlink>
      <w:hyperlink r:id="rId174" w:anchor=":~:text=One%20of%20cornerstones%20of%20the,attract%20tech%20entrepreneurs%20and%20experts">
        <w:r>
          <w:rPr>
            <w:rStyle w:val="Hyperlink"/>
          </w:rPr>
          <w:t>[93]</w:t>
        </w:r>
      </w:hyperlink>
      <w:r>
        <w:t xml:space="preserve">. This shared commitment strengthens the positive trajectory of AI’s development and helps spread its </w:t>
      </w:r>
      <w:r>
        <w:t>benefits globally.</w:t>
      </w:r>
    </w:p>
    <w:p w:rsidR="004C7334" w:rsidRDefault="00397B38">
      <w:pPr>
        <w:pStyle w:val="BodyText"/>
      </w:pPr>
      <w:r>
        <w:t>It is important to acknowledge that realizing AI’s full positive potential requires continued diligence. Issues such as workforce transitions, data privacy, algorithmic biases, and security need ongoing attention and adaptive governance.</w:t>
      </w:r>
      <w:r>
        <w:t xml:space="preserve"> The </w:t>
      </w:r>
      <w:r>
        <w:rPr>
          <w:b/>
          <w:bCs/>
        </w:rPr>
        <w:t>experience thus far, however, has shown that benefits vastly outweigh drawbacks</w:t>
      </w:r>
      <w:r>
        <w:t xml:space="preserve"> when AI is developed thoughtfully. Indeed, many initial concerns – mass unemployment, or AI “creative destruction” – have been mitigated by the adaptive responses of econo</w:t>
      </w:r>
      <w:r>
        <w:t>mies and workers, with net job creation and augmentation prevailing</w:t>
      </w:r>
      <w:hyperlink r:id="rId175" w:anchor=":~:text=The%20jobs%20created%20are%20equivalent,increase%20of%2078%20million%20jobs">
        <w:r>
          <w:rPr>
            <w:rStyle w:val="Hyperlink"/>
          </w:rPr>
          <w:t>[45]</w:t>
        </w:r>
      </w:hyperlink>
      <w:hyperlink r:id="rId176" w:anchor=":~:text=3x">
        <w:r>
          <w:rPr>
            <w:rStyle w:val="Hyperlink"/>
          </w:rPr>
          <w:t>[18]</w:t>
        </w:r>
      </w:hyperlink>
      <w:r>
        <w:t xml:space="preserve">. Public sentiment in Western countries, once skeptical, is gradually becoming more upbeat </w:t>
      </w:r>
      <w:r>
        <w:t>as people directly experience AI’s helpful contributions in their lives</w:t>
      </w:r>
      <w:hyperlink r:id="rId177" w:anchor=":~:text=6,rising%E2%80%94but%20deep%20regional%20divides%20remain">
        <w:r>
          <w:rPr>
            <w:rStyle w:val="Hyperlink"/>
          </w:rPr>
          <w:t>[108]</w:t>
        </w:r>
      </w:hyperlink>
      <w:r>
        <w:t>. By keeping a human-centric approa</w:t>
      </w:r>
      <w:r>
        <w:t xml:space="preserve">ch – using AI to </w:t>
      </w:r>
      <w:r>
        <w:rPr>
          <w:i/>
          <w:iCs/>
        </w:rPr>
        <w:t>complement</w:t>
      </w:r>
      <w:r>
        <w:t xml:space="preserve"> human skills and decision-making, not replace them – governments and companies are ensuring that AI serves as a tool for empowerment. Investments in education, reskilling, and digital infrastructure are critical </w:t>
      </w:r>
      <w:r>
        <w:lastRenderedPageBreak/>
        <w:t>complements to A</w:t>
      </w:r>
      <w:r>
        <w:t>I adoption, and as our survey of domains indicates, these investments are being made in earnest</w:t>
      </w:r>
      <w:hyperlink r:id="rId178" w:anchor=":~:text=Technological%20skills%20are%20projected%20to,and%20cybersecurity%20and%20technological%20literacy">
        <w:r>
          <w:rPr>
            <w:rStyle w:val="Hyperlink"/>
          </w:rPr>
          <w:t>[115]</w:t>
        </w:r>
      </w:hyperlink>
      <w:hyperlink r:id="rId179" w:anchor=":~:text=This%20framework%20equips%20teachers%20with,integrating%20AI%20into%20their%20classrooms">
        <w:r>
          <w:rPr>
            <w:rStyle w:val="Hyperlink"/>
          </w:rPr>
          <w:t>[86]</w:t>
        </w:r>
      </w:hyperlink>
      <w:r>
        <w:t>.</w:t>
      </w:r>
    </w:p>
    <w:p w:rsidR="004C7334" w:rsidRDefault="00397B38">
      <w:pPr>
        <w:pStyle w:val="BodyText"/>
      </w:pPr>
      <w:r>
        <w:t xml:space="preserve">In conclusion, artificial intelligence stands out as a defining force of the 21st century that is </w:t>
      </w:r>
      <w:r>
        <w:rPr>
          <w:b/>
          <w:bCs/>
        </w:rPr>
        <w:t>propelling human civilization forward across virtually every field of endeavor</w:t>
      </w:r>
      <w:r>
        <w:t>. It drives</w:t>
      </w:r>
      <w:r>
        <w:t xml:space="preserve"> economic prosperity by unlocking new value and efficiency</w:t>
      </w:r>
      <w:hyperlink r:id="rId180" w:anchor=":~:text=The%20numbers%20show%20that%20AI,time%20growth%20ratio">
        <w:r>
          <w:rPr>
            <w:rStyle w:val="Hyperlink"/>
          </w:rPr>
          <w:t>[14]</w:t>
        </w:r>
      </w:hyperlink>
      <w:r>
        <w:t>. It propels technolo</w:t>
      </w:r>
      <w:r>
        <w:t>gical frontiers, from curing diseases to exploring space</w:t>
      </w:r>
      <w:hyperlink r:id="rId181" w:anchor=":~:text=Can%20AI%20speed%20up%20the,%E2%80%9D">
        <w:r>
          <w:rPr>
            <w:rStyle w:val="Hyperlink"/>
          </w:rPr>
          <w:t>[72]</w:t>
        </w:r>
      </w:hyperlink>
      <w:hyperlink r:id="rId182" w:anchor=":~:text=The%20researchers%20identified%20the%20new,baumannii">
        <w:r>
          <w:rPr>
            <w:rStyle w:val="Hyperlink"/>
          </w:rPr>
          <w:t>[73]</w:t>
        </w:r>
      </w:hyperlink>
      <w:r>
        <w:t>. It enriches cultures and the arts by expanding the creative palette</w:t>
      </w:r>
      <w:hyperlink r:id="rId183" w:anchor=":~:text=AI%20can%20generate%20infinite%20variations,offering%20fresh%20perspectives%20on%20composition">
        <w:r>
          <w:rPr>
            <w:rStyle w:val="Hyperlink"/>
          </w:rPr>
          <w:t>[116]</w:t>
        </w:r>
      </w:hyperlink>
      <w:hyperlink r:id="rId184" w:anchor=":~:text=Despite%20ethical%20concerns%2C%20many%20artists,explore%20new%20ideas%20and%20styles">
        <w:r>
          <w:rPr>
            <w:rStyle w:val="Hyperlink"/>
          </w:rPr>
          <w:t>[56]</w:t>
        </w:r>
      </w:hyperlink>
      <w:r>
        <w:t>. It improves how we learn, govern, and live day-to-day – often in ways so seamless we take them for granted, like a perfectly timed traffic light or a life-saving early medical diagnosis. The United States, European Union, Jap</w:t>
      </w:r>
      <w:r>
        <w:t>an, South Korea, and their allies have embraced this positive vision of AI and are leading the world in translating AI’s theoretical capabilities into concrete benefits for their citizens and for humanity at large. With sustained commitment to research, co</w:t>
      </w:r>
      <w:r>
        <w:t xml:space="preserve">llaboration, and ethical best practices, the continued success of AI is all but assured. The case is strong that AI will remain a powerful ally in tackling the challenges of today and tomorrow – driving </w:t>
      </w:r>
      <w:r>
        <w:rPr>
          <w:i/>
          <w:iCs/>
        </w:rPr>
        <w:t>inclusive economic growth</w:t>
      </w:r>
      <w:r>
        <w:t xml:space="preserve">, catalyzing </w:t>
      </w:r>
      <w:r>
        <w:rPr>
          <w:i/>
          <w:iCs/>
        </w:rPr>
        <w:t>scientific brea</w:t>
      </w:r>
      <w:r>
        <w:rPr>
          <w:i/>
          <w:iCs/>
        </w:rPr>
        <w:t>kthroughs</w:t>
      </w:r>
      <w:r>
        <w:t xml:space="preserve">, enhancing </w:t>
      </w:r>
      <w:r>
        <w:rPr>
          <w:i/>
          <w:iCs/>
        </w:rPr>
        <w:t>quality of life</w:t>
      </w:r>
      <w:r>
        <w:t>, and ultimately, helping create a smarter, healthier, and more prosperous world for all.</w:t>
      </w:r>
    </w:p>
    <w:p w:rsidR="004C7334" w:rsidRDefault="00397B38">
      <w:pPr>
        <w:pStyle w:val="BodyText"/>
      </w:pPr>
      <w:r>
        <w:rPr>
          <w:b/>
          <w:bCs/>
        </w:rPr>
        <w:t>Sources:</w:t>
      </w:r>
    </w:p>
    <w:p w:rsidR="004C7334" w:rsidRDefault="00397B38">
      <w:pPr>
        <w:pStyle w:val="Compact"/>
        <w:numPr>
          <w:ilvl w:val="0"/>
          <w:numId w:val="2"/>
        </w:numPr>
      </w:pPr>
      <w:r>
        <w:t xml:space="preserve">Stanford University, </w:t>
      </w:r>
      <w:r>
        <w:rPr>
          <w:b/>
          <w:bCs/>
        </w:rPr>
        <w:t>AI Index Report 2025</w:t>
      </w:r>
      <w:r>
        <w:t xml:space="preserve"> – key findings on AI investments, adoption, and societal impact</w:t>
      </w:r>
      <w:hyperlink r:id="rId185" w:anchor=":~:text=3,to%20show%20strong%20productivity%20impacts">
        <w:r>
          <w:rPr>
            <w:rStyle w:val="Hyperlink"/>
          </w:rPr>
          <w:t>[2]</w:t>
        </w:r>
      </w:hyperlink>
      <w:hyperlink r:id="rId186" w:anchor=":~:text=2,in%20everyday%20life">
        <w:r>
          <w:rPr>
            <w:rStyle w:val="Hyperlink"/>
          </w:rPr>
          <w:t>[77]</w:t>
        </w:r>
      </w:hyperlink>
      <w:hyperlink r:id="rId187" w:anchor=":~:text=In%202024%2C%20U,represents%20a%20%24100%20billion%20initiative">
        <w:r>
          <w:rPr>
            <w:rStyle w:val="Hyperlink"/>
          </w:rPr>
          <w:t>[5]</w:t>
        </w:r>
      </w:hyperlink>
      <w:r>
        <w:t>.</w:t>
      </w:r>
    </w:p>
    <w:p w:rsidR="004C7334" w:rsidRDefault="00397B38">
      <w:pPr>
        <w:pStyle w:val="Compact"/>
        <w:numPr>
          <w:ilvl w:val="0"/>
          <w:numId w:val="2"/>
        </w:numPr>
      </w:pPr>
      <w:r>
        <w:t xml:space="preserve">PwC, </w:t>
      </w:r>
      <w:r>
        <w:rPr>
          <w:b/>
          <w:bCs/>
        </w:rPr>
        <w:t>Global AI Jobs Barometer 2025</w:t>
      </w:r>
      <w:r>
        <w:t xml:space="preserve"> – analysis of AI’s positive effects on jobs, skills, and productivity</w:t>
      </w:r>
      <w:hyperlink r:id="rId188" w:anchor=":~:text=3x">
        <w:r>
          <w:rPr>
            <w:rStyle w:val="Hyperlink"/>
          </w:rPr>
          <w:t>[18]</w:t>
        </w:r>
      </w:hyperlink>
      <w:hyperlink r:id="rId189" w:anchor=":~:text=56">
        <w:r>
          <w:rPr>
            <w:rStyle w:val="Hyperlink"/>
          </w:rPr>
          <w:t>[44]</w:t>
        </w:r>
      </w:hyperlink>
      <w:r>
        <w:t>.</w:t>
      </w:r>
    </w:p>
    <w:p w:rsidR="004C7334" w:rsidRDefault="00397B38">
      <w:pPr>
        <w:pStyle w:val="Compact"/>
        <w:numPr>
          <w:ilvl w:val="0"/>
          <w:numId w:val="2"/>
        </w:numPr>
      </w:pPr>
      <w:r>
        <w:t>World Economic For</w:t>
      </w:r>
      <w:r>
        <w:t xml:space="preserve">um, </w:t>
      </w:r>
      <w:r>
        <w:rPr>
          <w:b/>
          <w:bCs/>
        </w:rPr>
        <w:t>Future of Jobs Report 2025</w:t>
      </w:r>
      <w:r>
        <w:t xml:space="preserve"> – global job creation forecasts (+78 million net jobs by 2030 due to AI/technology)</w:t>
      </w:r>
      <w:hyperlink r:id="rId190" w:anchor=":~:text=The%20jobs%20created%20are%20equivalent,increase%20of%2078%20million%20jobs">
        <w:r>
          <w:rPr>
            <w:rStyle w:val="Hyperlink"/>
          </w:rPr>
          <w:t>[45]</w:t>
        </w:r>
      </w:hyperlink>
      <w:hyperlink r:id="rId191" w:anchor=":~:text=The%20jobs%20created%20are%20equivalent,increase%20of%2078%20million%20jobs">
        <w:r>
          <w:rPr>
            <w:rStyle w:val="Hyperlink"/>
          </w:rPr>
          <w:t>[46]</w:t>
        </w:r>
      </w:hyperlink>
      <w:r>
        <w:t>.</w:t>
      </w:r>
    </w:p>
    <w:p w:rsidR="004C7334" w:rsidRDefault="00397B38">
      <w:pPr>
        <w:pStyle w:val="Compact"/>
        <w:numPr>
          <w:ilvl w:val="0"/>
          <w:numId w:val="2"/>
        </w:numPr>
      </w:pPr>
      <w:r>
        <w:t>Dallas Fed, “</w:t>
      </w:r>
      <w:r>
        <w:rPr>
          <w:i/>
          <w:iCs/>
        </w:rPr>
        <w:t>Advances in AI Will Boost Productivity, Living Standards</w:t>
      </w:r>
      <w:r>
        <w:t>” – outlines AI’s potential 1.5% boost to annual productivity growth and cites Nobel-winning AI achievements</w:t>
      </w:r>
      <w:hyperlink r:id="rId192" w:anchor=":~:text=Economists%20at%20Goldman%20Sachs%20have,would%20make%20a%20remarkable%20impact">
        <w:r>
          <w:rPr>
            <w:rStyle w:val="Hyperlink"/>
          </w:rPr>
          <w:t>[7]</w:t>
        </w:r>
      </w:hyperlink>
      <w:hyperlink r:id="rId193" w:anchor=":~:text=Can%20AI%20speed%20up%20the,%E2%80%9D">
        <w:r>
          <w:rPr>
            <w:rStyle w:val="Hyperlink"/>
          </w:rPr>
          <w:t>[72]</w:t>
        </w:r>
      </w:hyperlink>
      <w:r>
        <w:t>.</w:t>
      </w:r>
    </w:p>
    <w:p w:rsidR="004C7334" w:rsidRDefault="00397B38">
      <w:pPr>
        <w:pStyle w:val="Compact"/>
        <w:numPr>
          <w:ilvl w:val="0"/>
          <w:numId w:val="2"/>
        </w:numPr>
      </w:pPr>
      <w:r>
        <w:t>Fast Company, “</w:t>
      </w:r>
      <w:r>
        <w:rPr>
          <w:i/>
          <w:iCs/>
        </w:rPr>
        <w:t>AI investment is boosting the economy more than consumer spending</w:t>
      </w:r>
      <w:r>
        <w:t>” – notes AI infrastructure spending contributed 1.05% to U.S. GDP growth in early 2025</w:t>
      </w:r>
      <w:hyperlink r:id="rId194" w:anchor=":~:text=,com%2FnQDhDsIgKH">
        <w:r>
          <w:rPr>
            <w:rStyle w:val="Hyperlink"/>
          </w:rPr>
          <w:t>[13]</w:t>
        </w:r>
      </w:hyperlink>
      <w:hyperlink r:id="rId195" w:anchor=":~:text=The%20numbers%20show%20that%20AI,time%20growth%20ratio">
        <w:r>
          <w:rPr>
            <w:rStyle w:val="Hyperlink"/>
          </w:rPr>
          <w:t>[14]</w:t>
        </w:r>
      </w:hyperlink>
      <w:r>
        <w:t>.</w:t>
      </w:r>
    </w:p>
    <w:p w:rsidR="004C7334" w:rsidRDefault="00397B38">
      <w:pPr>
        <w:pStyle w:val="Compact"/>
        <w:numPr>
          <w:ilvl w:val="0"/>
          <w:numId w:val="2"/>
        </w:numPr>
      </w:pPr>
      <w:r>
        <w:t>MIT Sloan, “</w:t>
      </w:r>
      <w:r>
        <w:rPr>
          <w:i/>
          <w:iCs/>
        </w:rPr>
        <w:t>New look at the economics of AI</w:t>
      </w:r>
      <w:r>
        <w:t>” – highlights multi-trillion dollar GDP uplift projections from AI and emphasizes largely positive but measured macro impacts</w:t>
      </w:r>
      <w:hyperlink r:id="rId196" w:anchor=":~:text=Artificial%20intelligence%20research%20is%20filled,relatively%20conservative%20compared%20with%20others">
        <w:r>
          <w:rPr>
            <w:rStyle w:val="Hyperlink"/>
          </w:rPr>
          <w:t>[10]</w:t>
        </w:r>
      </w:hyperlink>
      <w:r>
        <w:t>.</w:t>
      </w:r>
    </w:p>
    <w:p w:rsidR="004C7334" w:rsidRDefault="00397B38">
      <w:pPr>
        <w:pStyle w:val="Compact"/>
        <w:numPr>
          <w:ilvl w:val="0"/>
          <w:numId w:val="2"/>
        </w:numPr>
      </w:pPr>
      <w:r>
        <w:t>Citigroup, “</w:t>
      </w:r>
      <w:r>
        <w:rPr>
          <w:i/>
          <w:iCs/>
        </w:rPr>
        <w:t>Rise of AI Robots</w:t>
      </w:r>
      <w:r>
        <w:t xml:space="preserve">” report – projects 1.3 billion AI-powered robots by 2035 improving labor shortages and </w:t>
      </w:r>
      <w:r>
        <w:t>freeing people from drudgery</w:t>
      </w:r>
      <w:hyperlink r:id="rId197" w:anchor=":~:text=Billions%20of%20AI,will%20soon%20be%20among%20us">
        <w:r>
          <w:rPr>
            <w:rStyle w:val="Hyperlink"/>
          </w:rPr>
          <w:t>[33]</w:t>
        </w:r>
      </w:hyperlink>
      <w:hyperlink r:id="rId198" w:anchor=":~:text=Betterment%3A%20Technological%20progress%20has%20freed,butlers%2C%20chauffeurs%2C%20assistants%2C%20and%20carers">
        <w:r>
          <w:rPr>
            <w:rStyle w:val="Hyperlink"/>
          </w:rPr>
          <w:t>[117]</w:t>
        </w:r>
      </w:hyperlink>
      <w:r>
        <w:t>.</w:t>
      </w:r>
    </w:p>
    <w:p w:rsidR="004C7334" w:rsidRDefault="00397B38">
      <w:pPr>
        <w:pStyle w:val="Compact"/>
        <w:numPr>
          <w:ilvl w:val="0"/>
          <w:numId w:val="2"/>
        </w:numPr>
      </w:pPr>
      <w:r>
        <w:t xml:space="preserve">Rocking Robots, </w:t>
      </w:r>
      <w:r>
        <w:rPr>
          <w:b/>
          <w:bCs/>
        </w:rPr>
        <w:t>Boston Dynamics Atlas 2024</w:t>
      </w:r>
      <w:r>
        <w:t xml:space="preserve"> – details on the new practical humanoid robot and its deployment in industri</w:t>
      </w:r>
      <w:r>
        <w:t>es</w:t>
      </w:r>
      <w:hyperlink r:id="rId199" w:anchor=":~:text=Boston%20Dynamics%20has%20introduced%20a,models%20like%20Spot%20and%20Stretch">
        <w:r>
          <w:rPr>
            <w:rStyle w:val="Hyperlink"/>
          </w:rPr>
          <w:t>[28]</w:t>
        </w:r>
      </w:hyperlink>
      <w:hyperlink r:id="rId200" w:anchor=":~:text=In%20partnership%20with%20Hyundai%2C%20Boston,edge%20robotics">
        <w:r>
          <w:rPr>
            <w:rStyle w:val="Hyperlink"/>
          </w:rPr>
          <w:t>[29]</w:t>
        </w:r>
      </w:hyperlink>
      <w:r>
        <w:t>.</w:t>
      </w:r>
    </w:p>
    <w:p w:rsidR="004C7334" w:rsidRDefault="00397B38">
      <w:pPr>
        <w:pStyle w:val="Compact"/>
        <w:numPr>
          <w:ilvl w:val="0"/>
          <w:numId w:val="2"/>
        </w:numPr>
      </w:pPr>
      <w:r>
        <w:t>Rolling Stone Council, “</w:t>
      </w:r>
      <w:r>
        <w:rPr>
          <w:i/>
          <w:iCs/>
        </w:rPr>
        <w:t>AI-Generated Music: A Creative Revolution</w:t>
      </w:r>
      <w:r>
        <w:t>”</w:t>
      </w:r>
      <w:r>
        <w:t xml:space="preserve"> – describes artists using AI as a creative partner and cites Grimes’ AI voice open-sourcing</w:t>
      </w:r>
      <w:hyperlink r:id="rId201" w:anchor=":~:text=AI%20can%20generate%20infinite%20variations,offering%20fresh%20perspectives%20on%20composition">
        <w:r>
          <w:rPr>
            <w:rStyle w:val="Hyperlink"/>
          </w:rPr>
          <w:t>[116]</w:t>
        </w:r>
      </w:hyperlink>
      <w:hyperlink r:id="rId202" w:anchor=":~:text=Mainstream%20Acceptance%3F">
        <w:r>
          <w:rPr>
            <w:rStyle w:val="Hyperlink"/>
          </w:rPr>
          <w:t>[61]</w:t>
        </w:r>
      </w:hyperlink>
      <w:r>
        <w:t>.</w:t>
      </w:r>
    </w:p>
    <w:p w:rsidR="004C7334" w:rsidRDefault="00397B38">
      <w:pPr>
        <w:pStyle w:val="Compact"/>
        <w:numPr>
          <w:ilvl w:val="0"/>
          <w:numId w:val="2"/>
        </w:numPr>
      </w:pPr>
      <w:r>
        <w:t>Artsmart.ai, “</w:t>
      </w:r>
      <w:r>
        <w:rPr>
          <w:i/>
          <w:iCs/>
        </w:rPr>
        <w:t>AI Art Statistics 2025</w:t>
      </w:r>
      <w:r>
        <w:t>” – notes 65% of artists have used AI for i</w:t>
      </w:r>
      <w:r>
        <w:t>dea generation and that AI art is a growing presence in the art world</w:t>
      </w:r>
      <w:hyperlink r:id="rId203" w:anchor=":~:text=Despite%20ethical%20concerns%2C%20many%20artists,explore%20new%20ideas%20and%20styles">
        <w:r>
          <w:rPr>
            <w:rStyle w:val="Hyperlink"/>
          </w:rPr>
          <w:t>[56]</w:t>
        </w:r>
      </w:hyperlink>
      <w:hyperlink r:id="rId204" w:anchor=":~:text=%2A%20,Edmon%20Belamy%2C%20sold%20for%20%24432%2C000">
        <w:r>
          <w:rPr>
            <w:rStyle w:val="Hyperlink"/>
          </w:rPr>
          <w:t>[58]</w:t>
        </w:r>
      </w:hyperlink>
      <w:r>
        <w:t>.</w:t>
      </w:r>
    </w:p>
    <w:p w:rsidR="004C7334" w:rsidRDefault="00397B38">
      <w:pPr>
        <w:pStyle w:val="Compact"/>
        <w:numPr>
          <w:ilvl w:val="0"/>
          <w:numId w:val="2"/>
        </w:numPr>
      </w:pPr>
      <w:r>
        <w:lastRenderedPageBreak/>
        <w:t xml:space="preserve">Stanford University, </w:t>
      </w:r>
      <w:r>
        <w:rPr>
          <w:b/>
          <w:bCs/>
        </w:rPr>
        <w:t>AI Index 2025 – Science and Medicine</w:t>
      </w:r>
      <w:r>
        <w:t xml:space="preserve"> – records that major science prizes (Nobel, Turing) honored AI contributions and tha</w:t>
      </w:r>
      <w:r>
        <w:t>t AI-enabled medical devices approved by FDA grew 37-fold since 2015</w:t>
      </w:r>
      <w:hyperlink r:id="rId205" w:anchor=":~:text=11,for%20its%20impact%20on%20science">
        <w:r>
          <w:rPr>
            <w:rStyle w:val="Hyperlink"/>
          </w:rPr>
          <w:t>[42]</w:t>
        </w:r>
      </w:hyperlink>
      <w:hyperlink r:id="rId206" w:anchor=":~:text=2,in%20everyday%20life">
        <w:r>
          <w:rPr>
            <w:rStyle w:val="Hyperlink"/>
          </w:rPr>
          <w:t>[77]</w:t>
        </w:r>
      </w:hyperlink>
      <w:r>
        <w:t>.</w:t>
      </w:r>
    </w:p>
    <w:p w:rsidR="004C7334" w:rsidRDefault="00397B38">
      <w:pPr>
        <w:pStyle w:val="Compact"/>
        <w:numPr>
          <w:ilvl w:val="0"/>
          <w:numId w:val="2"/>
        </w:numPr>
      </w:pPr>
      <w:r>
        <w:t>MIT News, “</w:t>
      </w:r>
      <w:r>
        <w:rPr>
          <w:i/>
          <w:iCs/>
        </w:rPr>
        <w:t>Using AI to find new antibiotics</w:t>
      </w:r>
      <w:r>
        <w:t xml:space="preserve">” – reports discovery of novel antibiotic </w:t>
      </w:r>
      <w:r>
        <w:rPr>
          <w:i/>
          <w:iCs/>
        </w:rPr>
        <w:t>abaucin</w:t>
      </w:r>
      <w:r>
        <w:t xml:space="preserve"> via AI, demonstrating AI’s ability to significantly accelerate drug discovery</w:t>
      </w:r>
      <w:hyperlink r:id="rId207" w:anchor=":~:text=The%20researchers%20identified%20the%20new,baumannii">
        <w:r>
          <w:rPr>
            <w:rStyle w:val="Hyperlink"/>
          </w:rPr>
          <w:t>[73]</w:t>
        </w:r>
      </w:hyperlink>
      <w:hyperlink r:id="rId208" w:anchor=":~:text=%E2%80%9CAntibiotics%20often%20have%20to%20be,to%20secondary%20infections%2C%E2%80%9D%20Stokes%20says">
        <w:r>
          <w:rPr>
            <w:rStyle w:val="Hyperlink"/>
          </w:rPr>
          <w:t>[74]</w:t>
        </w:r>
      </w:hyperlink>
      <w:r>
        <w:t>.</w:t>
      </w:r>
    </w:p>
    <w:p w:rsidR="004C7334" w:rsidRDefault="00397B38">
      <w:pPr>
        <w:pStyle w:val="Compact"/>
        <w:numPr>
          <w:ilvl w:val="0"/>
          <w:numId w:val="2"/>
        </w:numPr>
      </w:pPr>
      <w:r>
        <w:t>World Bank Blogs, “</w:t>
      </w:r>
      <w:r>
        <w:rPr>
          <w:i/>
          <w:iCs/>
        </w:rPr>
        <w:t>AI revolution in Korean classrooms</w:t>
      </w:r>
      <w:r>
        <w:t xml:space="preserve">” – outlines South Korea’s implementation of AI digital textbooks for personalized learning </w:t>
      </w:r>
      <w:r>
        <w:t>nationwide from 2025</w:t>
      </w:r>
      <w:hyperlink r:id="rId209" w:anchor=":~:text=The%20rollout%20of%20AI%20digital,based%20education">
        <w:r>
          <w:rPr>
            <w:rStyle w:val="Hyperlink"/>
          </w:rPr>
          <w:t>[81]</w:t>
        </w:r>
      </w:hyperlink>
      <w:hyperlink r:id="rId210" w:anchor=":~:text=This%20framework%20equips%20teachers%20with,integrating%20AI%20into%20their%20classrooms">
        <w:r>
          <w:rPr>
            <w:rStyle w:val="Hyperlink"/>
          </w:rPr>
          <w:t>[86]</w:t>
        </w:r>
      </w:hyperlink>
      <w:r>
        <w:t>.</w:t>
      </w:r>
    </w:p>
    <w:p w:rsidR="004C7334" w:rsidRDefault="00397B38">
      <w:pPr>
        <w:pStyle w:val="Compact"/>
        <w:numPr>
          <w:ilvl w:val="0"/>
          <w:numId w:val="2"/>
        </w:numPr>
      </w:pPr>
      <w:r>
        <w:t>WEF, “</w:t>
      </w:r>
      <w:r>
        <w:rPr>
          <w:i/>
          <w:iCs/>
        </w:rPr>
        <w:t>How to Rewire governments for AI</w:t>
      </w:r>
      <w:r>
        <w:t xml:space="preserve">” – Davos 2025 panels discussing AI in </w:t>
      </w:r>
      <w:r>
        <w:t>public sector, including Tony Blair and others on AI’s transformative potential in government services</w:t>
      </w:r>
      <w:hyperlink r:id="rId211" w:anchor=":~:text=change%20new%20technology%20like%20AI,harness%20AI%20will%20%E2%80%9Ctransform%20everything%E2%80%9D">
        <w:r>
          <w:rPr>
            <w:rStyle w:val="Hyperlink"/>
          </w:rPr>
          <w:t>[6]</w:t>
        </w:r>
      </w:hyperlink>
      <w:hyperlink r:id="rId212" w:anchor=":~:text=%E2%80%9CThere%20is%20no%20question%20that,are%20risks%20from%20bad%20actors">
        <w:r>
          <w:rPr>
            <w:rStyle w:val="Hyperlink"/>
          </w:rPr>
          <w:t>[97]</w:t>
        </w:r>
      </w:hyperlink>
      <w:r>
        <w:t>.</w:t>
      </w:r>
    </w:p>
    <w:p w:rsidR="004C7334" w:rsidRDefault="00397B38">
      <w:pPr>
        <w:pStyle w:val="Compact"/>
        <w:numPr>
          <w:ilvl w:val="0"/>
          <w:numId w:val="2"/>
        </w:numPr>
      </w:pPr>
      <w:r>
        <w:t>Smart Cities Dive (American City &amp; County), “</w:t>
      </w:r>
      <w:r>
        <w:rPr>
          <w:i/>
          <w:iCs/>
        </w:rPr>
        <w:t>AI could solve traffic issues</w:t>
      </w:r>
      <w:r>
        <w:t>” – examples of AI reducing congestion (Bellevue, Pittsburgh, etc.) and improving traffic safety through adaptive systems</w:t>
      </w:r>
      <w:hyperlink r:id="rId213" w:anchor=":~:text=In%20contrast%2C%20AI,frequently%20as%20once%20a%20month">
        <w:r>
          <w:rPr>
            <w:rStyle w:val="Hyperlink"/>
          </w:rPr>
          <w:t>[39]</w:t>
        </w:r>
      </w:hyperlink>
      <w:hyperlink r:id="rId214" w:anchor=":~:text=like%20Pittsburgh%C2%A0and%20Los%20Angeles%2C%20can,frequently%20as%20once%20a%20month">
        <w:r>
          <w:rPr>
            <w:rStyle w:val="Hyperlink"/>
          </w:rPr>
          <w:t>[92]</w:t>
        </w:r>
      </w:hyperlink>
      <w:r>
        <w:t>.</w:t>
      </w:r>
    </w:p>
    <w:p w:rsidR="004C7334" w:rsidRDefault="00397B38">
      <w:pPr>
        <w:pStyle w:val="Compact"/>
        <w:numPr>
          <w:ilvl w:val="0"/>
          <w:numId w:val="2"/>
        </w:numPr>
      </w:pPr>
      <w:r>
        <w:t>Stanford Universit</w:t>
      </w:r>
      <w:r>
        <w:t xml:space="preserve">y, </w:t>
      </w:r>
      <w:r>
        <w:rPr>
          <w:b/>
          <w:bCs/>
        </w:rPr>
        <w:t>AI Index 2025 – Public Opinion</w:t>
      </w:r>
      <w:r>
        <w:t xml:space="preserve"> – notes rising optimism about AI’s benefits in Western countries and globally, showing growing public comfort as AI becomes ingrained in daily life</w:t>
      </w:r>
      <w:hyperlink r:id="rId215" w:anchor=":~:text=6,rising%E2%80%94but%20deep%20regional%20divides%20remain">
        <w:r>
          <w:rPr>
            <w:rStyle w:val="Hyperlink"/>
          </w:rPr>
          <w:t>[108]</w:t>
        </w:r>
      </w:hyperlink>
      <w:r>
        <w:t>.</w:t>
      </w:r>
    </w:p>
    <w:p w:rsidR="004C7334" w:rsidRDefault="00397B38">
      <w:pPr>
        <w:pStyle w:val="Compact"/>
        <w:numPr>
          <w:ilvl w:val="0"/>
          <w:numId w:val="2"/>
        </w:numPr>
      </w:pPr>
      <w:r>
        <w:t xml:space="preserve">Yaguara/DemandSage, </w:t>
      </w:r>
      <w:r>
        <w:rPr>
          <w:b/>
          <w:bCs/>
        </w:rPr>
        <w:t>Voice Assistant Statistics 2025</w:t>
      </w:r>
      <w:r>
        <w:t xml:space="preserve"> – indicates over half of households use digital voice assistants and reports 93% user satisfaction with these AI helpers</w:t>
      </w:r>
      <w:hyperlink r:id="rId216" w:anchor=":~:text=Consumer%20Adoption%20and%20Preferences%E2%80%8B%E2%80%8B%20Despite,mobile%20voice%20assistants%20at%20home">
        <w:r>
          <w:rPr>
            <w:rStyle w:val="Hyperlink"/>
          </w:rPr>
          <w:t>[106]</w:t>
        </w:r>
      </w:hyperlink>
      <w:hyperlink r:id="rId217" w:anchor=":~:text=54,smart%20speakers%20in%20their%20Kitchen">
        <w:r>
          <w:rPr>
            <w:rStyle w:val="Hyperlink"/>
          </w:rPr>
          <w:t>[107]</w:t>
        </w:r>
      </w:hyperlink>
      <w:r>
        <w:t>.</w:t>
      </w:r>
    </w:p>
    <w:p w:rsidR="004C7334" w:rsidRDefault="00397B38">
      <w:pPr>
        <w:pStyle w:val="Compact"/>
        <w:numPr>
          <w:ilvl w:val="0"/>
          <w:numId w:val="2"/>
        </w:numPr>
      </w:pPr>
      <w:r>
        <w:t>These and other references throughout the paper substantiate the conclusion that AI’s net impact across all these domains is strongly positive and poised to remain so as we conti</w:t>
      </w:r>
      <w:r>
        <w:t>nue to guide its development responsibly.</w:t>
      </w:r>
    </w:p>
    <w:bookmarkEnd w:id="1"/>
    <w:bookmarkEnd w:id="2"/>
    <w:bookmarkEnd w:id="14"/>
    <w:p w:rsidR="004C7334" w:rsidRDefault="00397B38">
      <w:r>
        <w:pict>
          <v:rect id="_x0000_i1025" style="width:0;height:1.5pt" o:hralign="center" o:hrstd="t" o:hr="t"/>
        </w:pict>
      </w:r>
    </w:p>
    <w:bookmarkStart w:id="15" w:name="citations"/>
    <w:p w:rsidR="004C7334" w:rsidRDefault="00397B38">
      <w:pPr>
        <w:pStyle w:val="FirstParagraph"/>
      </w:pPr>
      <w:r>
        <w:fldChar w:fldCharType="begin"/>
      </w:r>
      <w:r>
        <w:instrText xml:space="preserve"> HYPERLINK "https://hai.stanford.edu/ai-index/2025-ai-index-report" \l ":~:text=4,is%20closing%20the%20performance%20gap" \h </w:instrText>
      </w:r>
      <w:r>
        <w:fldChar w:fldCharType="separate"/>
      </w:r>
      <w:r>
        <w:rPr>
          <w:rStyle w:val="Hyperlink"/>
        </w:rPr>
        <w:t>[1]</w:t>
      </w:r>
      <w:r>
        <w:rPr>
          <w:rStyle w:val="Hyperlink"/>
        </w:rPr>
        <w:fldChar w:fldCharType="end"/>
      </w:r>
      <w:r>
        <w:t xml:space="preserve"> </w:t>
      </w:r>
      <w:hyperlink r:id="rId218" w:anchor=":~:text=3,to%20show%20strong%20productivity%20impacts">
        <w:r>
          <w:rPr>
            <w:rStyle w:val="Hyperlink"/>
          </w:rPr>
          <w:t>[2]</w:t>
        </w:r>
      </w:hyperlink>
      <w:r>
        <w:t xml:space="preserve"> </w:t>
      </w:r>
      <w:hyperlink r:id="rId219" w:anchor=":~:text=In%202024%2C%20U,represents%20a%20%24100%20billion%20initiative">
        <w:r>
          <w:rPr>
            <w:rStyle w:val="Hyperlink"/>
          </w:rPr>
          <w:t>[5]</w:t>
        </w:r>
      </w:hyperlink>
      <w:r>
        <w:t xml:space="preserve"> </w:t>
      </w:r>
      <w:hyperlink r:id="rId220" w:anchor=":~:text=In%202024%2C%20U,skill%20gaps%20across%20the%20workforce">
        <w:r>
          <w:rPr>
            <w:rStyle w:val="Hyperlink"/>
          </w:rPr>
          <w:t>[12]</w:t>
        </w:r>
      </w:hyperlink>
      <w:r>
        <w:t xml:space="preserve"> </w:t>
      </w:r>
      <w:hyperlink r:id="rId221" w:anchor=":~:text=10,AI%E2%80%94but%20the%20frontier%20is%20tightening">
        <w:r>
          <w:rPr>
            <w:rStyle w:val="Hyperlink"/>
          </w:rPr>
          <w:t>[25]</w:t>
        </w:r>
      </w:hyperlink>
      <w:r>
        <w:t xml:space="preserve"> </w:t>
      </w:r>
      <w:hyperlink r:id="rId222" w:anchor=":~:text=1,benchmarks%20continues%20to%20improve">
        <w:r>
          <w:rPr>
            <w:rStyle w:val="Hyperlink"/>
          </w:rPr>
          <w:t>[26]</w:t>
        </w:r>
      </w:hyperlink>
      <w:r>
        <w:t xml:space="preserve"> </w:t>
      </w:r>
      <w:hyperlink r:id="rId223" w:anchor=":~:text=7,affordable%20and%20accessible">
        <w:r>
          <w:rPr>
            <w:rStyle w:val="Hyperlink"/>
          </w:rPr>
          <w:t>[27]</w:t>
        </w:r>
      </w:hyperlink>
      <w:r>
        <w:t xml:space="preserve"> </w:t>
      </w:r>
      <w:hyperlink r:id="rId224" w:anchor=":~:text=11,for%20its%20impact%20on%20science">
        <w:r>
          <w:rPr>
            <w:rStyle w:val="Hyperlink"/>
          </w:rPr>
          <w:t>[42]</w:t>
        </w:r>
      </w:hyperlink>
      <w:r>
        <w:t xml:space="preserve"> </w:t>
      </w:r>
      <w:hyperlink r:id="rId225" w:anchor=":~:text=Two,feel%20equipped%20to%20teach%20it">
        <w:r>
          <w:rPr>
            <w:rStyle w:val="Hyperlink"/>
          </w:rPr>
          <w:t>[53]</w:t>
        </w:r>
      </w:hyperlink>
      <w:r>
        <w:t xml:space="preserve"> </w:t>
      </w:r>
      <w:hyperlink r:id="rId226" w:anchor=":~:text=2,in%20everyday%20life">
        <w:r>
          <w:rPr>
            <w:rStyle w:val="Hyperlink"/>
          </w:rPr>
          <w:t>[77]</w:t>
        </w:r>
      </w:hyperlink>
      <w:r>
        <w:t xml:space="preserve"> </w:t>
      </w:r>
      <w:hyperlink r:id="rId227" w:anchor=":~:text=9,in%20access%20and%20readiness%20persist">
        <w:r>
          <w:rPr>
            <w:rStyle w:val="Hyperlink"/>
          </w:rPr>
          <w:t>[88]</w:t>
        </w:r>
      </w:hyperlink>
      <w:r>
        <w:t xml:space="preserve"> </w:t>
      </w:r>
      <w:hyperlink r:id="rId228" w:anchor=":~:text=8,on%20AI%E2%80%94with%20regulation%20and%20investment">
        <w:r>
          <w:rPr>
            <w:rStyle w:val="Hyperlink"/>
          </w:rPr>
          <w:t>[95]</w:t>
        </w:r>
      </w:hyperlink>
      <w:r>
        <w:t xml:space="preserve"> </w:t>
      </w:r>
      <w:hyperlink r:id="rId229" w:anchor=":~:text=legislative%20mentions%20of%20AI%20rose,represents%20a%20%24100%20billion%20initiative">
        <w:r>
          <w:rPr>
            <w:rStyle w:val="Hyperlink"/>
          </w:rPr>
          <w:t>[96]</w:t>
        </w:r>
      </w:hyperlink>
      <w:r>
        <w:t xml:space="preserve"> </w:t>
      </w:r>
      <w:hyperlink r:id="rId230" w:anchor=":~:text=In%202024%2C%20U,represents%20a%20%24100%20billion%20initiative">
        <w:r>
          <w:rPr>
            <w:rStyle w:val="Hyperlink"/>
          </w:rPr>
          <w:t>[102]</w:t>
        </w:r>
      </w:hyperlink>
      <w:r>
        <w:t xml:space="preserve"> </w:t>
      </w:r>
      <w:hyperlink r:id="rId231" w:anchor=":~:text=From%20healthcare%20to%20transportation%2C%20AI,serves%20numerous%20cities%20across%20China">
        <w:r>
          <w:rPr>
            <w:rStyle w:val="Hyperlink"/>
          </w:rPr>
          <w:t>[103]</w:t>
        </w:r>
      </w:hyperlink>
      <w:r>
        <w:t xml:space="preserve"> </w:t>
      </w:r>
      <w:hyperlink r:id="rId232" w:anchor=":~:text=6,rising%E2%80%94but%20deep%20regional%20divides%20remain">
        <w:r>
          <w:rPr>
            <w:rStyle w:val="Hyperlink"/>
          </w:rPr>
          <w:t>[108]</w:t>
        </w:r>
      </w:hyperlink>
      <w:r>
        <w:t xml:space="preserve"> </w:t>
      </w:r>
      <w:hyperlink r:id="rId233" w:anchor=":~:text=In%20countries%20like%20China%20%2883,4">
        <w:r>
          <w:rPr>
            <w:rStyle w:val="Hyperlink"/>
          </w:rPr>
          <w:t>[109]</w:t>
        </w:r>
      </w:hyperlink>
      <w:r>
        <w:t xml:space="preserve"> </w:t>
      </w:r>
      <w:hyperlink r:id="rId234" w:anchor=":~:text=legislative%20mentions%20of%20AI%20rose,represents%20a%20%24100%20billion%20initiative">
        <w:r>
          <w:rPr>
            <w:rStyle w:val="Hyperlink"/>
          </w:rPr>
          <w:t>[111]</w:t>
        </w:r>
      </w:hyperlink>
      <w:r>
        <w:t xml:space="preserve"> The 2025 AI Index Report | Stanford HAI</w:t>
      </w:r>
    </w:p>
    <w:p w:rsidR="004C7334" w:rsidRDefault="00397B38">
      <w:pPr>
        <w:pStyle w:val="BodyText"/>
      </w:pPr>
      <w:hyperlink r:id="rId235">
        <w:r>
          <w:rPr>
            <w:rStyle w:val="Hyperlink"/>
          </w:rPr>
          <w:t>https://hai.stanford.edu/ai-index/20</w:t>
        </w:r>
        <w:r>
          <w:rPr>
            <w:rStyle w:val="Hyperlink"/>
          </w:rPr>
          <w:t>25-ai-index-report</w:t>
        </w:r>
      </w:hyperlink>
    </w:p>
    <w:p w:rsidR="004C7334" w:rsidRDefault="00397B38">
      <w:pPr>
        <w:pStyle w:val="BodyText"/>
      </w:pPr>
      <w:hyperlink r:id="rId236" w:anchor=":~:text=Chris%20Bradley%2C%20Jan%20Mischke%2C%20Marc,navigating%20the%20%209%20energy">
        <w:r>
          <w:rPr>
            <w:rStyle w:val="Hyperlink"/>
          </w:rPr>
          <w:t>[3]</w:t>
        </w:r>
      </w:hyperlink>
      <w:r>
        <w:t xml:space="preserve"> </w:t>
      </w:r>
      <w:hyperlink r:id="rId237" w:anchor=":~:text=percent%20through%202030%20%28Exhibit%201%29.,Bradley%2C%20Humayun%20Tai%2C%20Tiago%20Devesa">
        <w:r>
          <w:rPr>
            <w:rStyle w:val="Hyperlink"/>
          </w:rPr>
          <w:t>[23]</w:t>
        </w:r>
      </w:hyperlink>
      <w:r>
        <w:t xml:space="preserve"> AI in Europe: A new opportuni</w:t>
      </w:r>
      <w:r>
        <w:t>ty for growth | McKinsey</w:t>
      </w:r>
    </w:p>
    <w:p w:rsidR="004C7334" w:rsidRDefault="00397B38">
      <w:pPr>
        <w:pStyle w:val="BodyText"/>
      </w:pPr>
      <w:hyperlink r:id="rId238">
        <w:r>
          <w:rPr>
            <w:rStyle w:val="Hyperlink"/>
          </w:rPr>
          <w:t>https://www.mckinsey.com/capabilities/quantumblack/our-insights/time-to-place-our-bets-europes-ai-oppo</w:t>
        </w:r>
        <w:r>
          <w:rPr>
            <w:rStyle w:val="Hyperlink"/>
          </w:rPr>
          <w:t>rtunity</w:t>
        </w:r>
      </w:hyperlink>
    </w:p>
    <w:p w:rsidR="004C7334" w:rsidRDefault="00397B38">
      <w:pPr>
        <w:pStyle w:val="BodyText"/>
      </w:pPr>
      <w:hyperlink r:id="rId239" w:anchor=":~:text=Despite%20the%20dominance%20of%20the,of%20companies%20like%20Mistral%20AI">
        <w:r>
          <w:rPr>
            <w:rStyle w:val="Hyperlink"/>
          </w:rPr>
          <w:t>[4]</w:t>
        </w:r>
      </w:hyperlink>
      <w:r>
        <w:t xml:space="preserve"> </w:t>
      </w:r>
      <w:hyperlink r:id="rId240" w:anchor=":~:text=Europe%E2%80%99s%20Growing%20Share%20of%20AI,Investment">
        <w:r>
          <w:rPr>
            <w:rStyle w:val="Hyperlink"/>
          </w:rPr>
          <w:t>[16]</w:t>
        </w:r>
      </w:hyperlink>
      <w:r>
        <w:t xml:space="preserve"> </w:t>
      </w:r>
      <w:hyperlink r:id="rId241" w:anchor=":~:text=models%2C%20Europe%20holds%20the%20highest,as%20an%20emerging%20AI%20hub">
        <w:r>
          <w:rPr>
            <w:rStyle w:val="Hyperlink"/>
          </w:rPr>
          <w:t>[17]</w:t>
        </w:r>
      </w:hyperlink>
      <w:r>
        <w:t xml:space="preserve"> </w:t>
      </w:r>
      <w:hyperlink r:id="rId242" w:anchor=":~:text=Despite%20the%20dominance%20of%20the,of%20companies%20like%20Mistral%20AI">
        <w:r>
          <w:rPr>
            <w:rStyle w:val="Hyperlink"/>
          </w:rPr>
          <w:t>[114]</w:t>
        </w:r>
      </w:hyperlink>
      <w:r>
        <w:t xml:space="preserve"> The State of AI Venture Capital in 2025: Europe's Role in the Global AI Boom - TechTour</w:t>
      </w:r>
    </w:p>
    <w:p w:rsidR="004C7334" w:rsidRDefault="00397B38">
      <w:pPr>
        <w:pStyle w:val="BodyText"/>
      </w:pPr>
      <w:hyperlink r:id="rId243">
        <w:r>
          <w:rPr>
            <w:rStyle w:val="Hyperlink"/>
          </w:rPr>
          <w:t>https://techtour.com/news-the-state-of-ai-venture-capital-in-2025-europe-role-in-the-global-ai-boom/</w:t>
        </w:r>
      </w:hyperlink>
    </w:p>
    <w:p w:rsidR="004C7334" w:rsidRDefault="00397B38">
      <w:pPr>
        <w:pStyle w:val="BodyText"/>
      </w:pPr>
      <w:hyperlink r:id="rId244" w:anchor=":~:text=change%20new%20technology%20like%20AI,harness%20AI%20will%20%E2%80%9Ctransform%20everything%E2%80%9D">
        <w:r>
          <w:rPr>
            <w:rStyle w:val="Hyperlink"/>
          </w:rPr>
          <w:t>[6]</w:t>
        </w:r>
      </w:hyperlink>
      <w:r>
        <w:t xml:space="preserve"> </w:t>
      </w:r>
      <w:hyperlink r:id="rId245" w:anchor=":~:text=One%20of%20cornerstones%20of%20the,attract%20tech%20entrepreneurs%20and%20experts">
        <w:r>
          <w:rPr>
            <w:rStyle w:val="Hyperlink"/>
          </w:rPr>
          <w:t>[93]</w:t>
        </w:r>
      </w:hyperlink>
      <w:r>
        <w:t xml:space="preserve"> </w:t>
      </w:r>
      <w:hyperlink r:id="rId246" w:anchor=":~:text=But%20the%20public%20sector%20has,of%20an%20increasingly%20digital%20world">
        <w:r>
          <w:rPr>
            <w:rStyle w:val="Hyperlink"/>
          </w:rPr>
          <w:t>[94]</w:t>
        </w:r>
      </w:hyperlink>
      <w:r>
        <w:t xml:space="preserve"> </w:t>
      </w:r>
      <w:hyperlink r:id="rId247" w:anchor=":~:text=%E2%80%9CThere%20is%20no%20question%20that,are%20risks%20from%20bad%20actors">
        <w:r>
          <w:rPr>
            <w:rStyle w:val="Hyperlink"/>
          </w:rPr>
          <w:t>[97]</w:t>
        </w:r>
      </w:hyperlink>
      <w:r>
        <w:t xml:space="preserve"> </w:t>
      </w:r>
      <w:hyperlink r:id="rId248" w:anchor=":~:text=the%20panel%20of%20experts%2C%20which,of%20Digital%20Economy%20and%20Transformation">
        <w:r>
          <w:rPr>
            <w:rStyle w:val="Hyperlink"/>
          </w:rPr>
          <w:t>[98]</w:t>
        </w:r>
      </w:hyperlink>
      <w:r>
        <w:t xml:space="preserve"> </w:t>
      </w:r>
      <w:hyperlink r:id="rId249" w:anchor=":~:text=was%20top,align%20everyone%20behind%20the%20initiative">
        <w:r>
          <w:rPr>
            <w:rStyle w:val="Hyperlink"/>
          </w:rPr>
          <w:t>[99]</w:t>
        </w:r>
      </w:hyperlink>
      <w:r>
        <w:t xml:space="preserve"> </w:t>
      </w:r>
      <w:hyperlink r:id="rId250" w:anchor=":~:text=,greater%20collaboration%20and%20strong%20governance">
        <w:r>
          <w:rPr>
            <w:rStyle w:val="Hyperlink"/>
          </w:rPr>
          <w:t>[100]</w:t>
        </w:r>
      </w:hyperlink>
      <w:r>
        <w:t xml:space="preserve"> </w:t>
      </w:r>
      <w:hyperlink r:id="rId251" w:anchor=":~:text=There%20are%20downsides%20to%20consider%2C,of%20this%20revolution%2C%E2%80%9D%20he%20said">
        <w:r>
          <w:rPr>
            <w:rStyle w:val="Hyperlink"/>
          </w:rPr>
          <w:t>[101]</w:t>
        </w:r>
      </w:hyperlink>
      <w:r>
        <w:t xml:space="preserve"> How AI is helping governm</w:t>
      </w:r>
      <w:r>
        <w:t>ents drive digital transformation | World Economic Forum</w:t>
      </w:r>
    </w:p>
    <w:p w:rsidR="004C7334" w:rsidRDefault="00397B38">
      <w:pPr>
        <w:pStyle w:val="BodyText"/>
      </w:pPr>
      <w:hyperlink r:id="rId252">
        <w:r>
          <w:rPr>
            <w:rStyle w:val="Hyperlink"/>
          </w:rPr>
          <w:t>https://www.weforum.org/stories/2025/01/rewire-governments-ai-in-the-intelligent-age-meta</w:t>
        </w:r>
        <w:r>
          <w:rPr>
            <w:rStyle w:val="Hyperlink"/>
          </w:rPr>
          <w:t>/</w:t>
        </w:r>
      </w:hyperlink>
    </w:p>
    <w:p w:rsidR="004C7334" w:rsidRDefault="00397B38">
      <w:pPr>
        <w:pStyle w:val="BodyText"/>
      </w:pPr>
      <w:hyperlink r:id="rId253" w:anchor=":~:text=Economists%20at%20Goldman%20Sachs%20have,would%20make%20a%20remarkable%20impact">
        <w:r>
          <w:rPr>
            <w:rStyle w:val="Hyperlink"/>
          </w:rPr>
          <w:t>[7]</w:t>
        </w:r>
      </w:hyperlink>
      <w:r>
        <w:t xml:space="preserve"> </w:t>
      </w:r>
      <w:hyperlink r:id="rId254" w:anchor=":~:text=the%20growth%20rate%20of%20productivity">
        <w:r>
          <w:rPr>
            <w:rStyle w:val="Hyperlink"/>
          </w:rPr>
          <w:t>[8]</w:t>
        </w:r>
      </w:hyperlink>
      <w:r>
        <w:t xml:space="preserve"> </w:t>
      </w:r>
      <w:hyperlink r:id="rId255" w:anchor=":~:text=Today%20there%20is%20little%20empirical,green%20line%20in%20Chart%201">
        <w:r>
          <w:rPr>
            <w:rStyle w:val="Hyperlink"/>
          </w:rPr>
          <w:t>[9]</w:t>
        </w:r>
      </w:hyperlink>
      <w:r>
        <w:t xml:space="preserve"> </w:t>
      </w:r>
      <w:hyperlink r:id="rId256" w:anchor=":~:text=translation%2C%20writing%2C%20editing%20and%20related,tasks">
        <w:r>
          <w:rPr>
            <w:rStyle w:val="Hyperlink"/>
          </w:rPr>
          <w:t>[19]</w:t>
        </w:r>
      </w:hyperlink>
      <w:r>
        <w:t xml:space="preserve"> </w:t>
      </w:r>
      <w:hyperlink r:id="rId257" w:anchor=":~:text=Most%20studies%20find%20that%20AI,for%20external%20support%20because%20of">
        <w:r>
          <w:rPr>
            <w:rStyle w:val="Hyperlink"/>
          </w:rPr>
          <w:t>[20]</w:t>
        </w:r>
      </w:hyperlink>
      <w:r>
        <w:t xml:space="preserve"> </w:t>
      </w:r>
      <w:hyperlink r:id="rId258" w:anchor=":~:text=While%20many%20studies%20show%20AI,the%20growth%20rate%20of%20productivity">
        <w:r>
          <w:rPr>
            <w:rStyle w:val="Hyperlink"/>
          </w:rPr>
          <w:t>[21]</w:t>
        </w:r>
      </w:hyperlink>
      <w:r>
        <w:t xml:space="preserve"> </w:t>
      </w:r>
      <w:hyperlink r:id="rId259" w:anchor=":~:text=While%20it%20is%20still%20early%2C,way%20to%20higher%20living%20standards">
        <w:r>
          <w:rPr>
            <w:rStyle w:val="Hyperlink"/>
          </w:rPr>
          <w:t>[22]</w:t>
        </w:r>
      </w:hyperlink>
      <w:r>
        <w:t xml:space="preserve"> </w:t>
      </w:r>
      <w:hyperlink r:id="rId260" w:anchor=":~:text=Can%20AI%20speed%20up%20the,%E2%80%9D">
        <w:r>
          <w:rPr>
            <w:rStyle w:val="Hyperlink"/>
          </w:rPr>
          <w:t>[72]</w:t>
        </w:r>
      </w:hyperlink>
      <w:r>
        <w:t xml:space="preserve"> </w:t>
      </w:r>
      <w:hyperlink r:id="rId261" w:anchor=":~:text=Google%20released%20AI%20co,%E2%80%9D">
        <w:r>
          <w:rPr>
            <w:rStyle w:val="Hyperlink"/>
          </w:rPr>
          <w:t>[79]</w:t>
        </w:r>
      </w:hyperlink>
      <w:r>
        <w:t xml:space="preserve"> </w:t>
      </w:r>
      <w:hyperlink r:id="rId262" w:anchor=":~:text=While%20it%20is%20still%20early%2C,way%20to%20higher%20living%20standards">
        <w:r>
          <w:rPr>
            <w:rStyle w:val="Hyperlink"/>
          </w:rPr>
          <w:t>[80]</w:t>
        </w:r>
      </w:hyperlink>
      <w:r>
        <w:t xml:space="preserve"> Advances in AI will boost productivity, living standards over time - Dallasfed.org</w:t>
      </w:r>
    </w:p>
    <w:p w:rsidR="004C7334" w:rsidRDefault="00397B38">
      <w:pPr>
        <w:pStyle w:val="BodyText"/>
      </w:pPr>
      <w:hyperlink r:id="rId263">
        <w:r>
          <w:rPr>
            <w:rStyle w:val="Hyperlink"/>
          </w:rPr>
          <w:t>https://www.dallasfed.org/research/economics/2025/0624</w:t>
        </w:r>
      </w:hyperlink>
    </w:p>
    <w:p w:rsidR="004C7334" w:rsidRDefault="00397B38">
      <w:pPr>
        <w:pStyle w:val="BodyText"/>
      </w:pPr>
      <w:hyperlink r:id="rId264" w:anchor=":~:text=Artificial%20intelligence%20research%20is%20filled,relatively%20conservative%20compared%20with%20others">
        <w:r>
          <w:rPr>
            <w:rStyle w:val="Hyperlink"/>
          </w:rPr>
          <w:t>[10]</w:t>
        </w:r>
      </w:hyperlink>
      <w:r>
        <w:t xml:space="preserve"> </w:t>
      </w:r>
      <w:hyperlink r:id="rId265" w:anchor=":~:text=affect%20almost%2040,And%20these%20projections%20are">
        <w:r>
          <w:rPr>
            <w:rStyle w:val="Hyperlink"/>
          </w:rPr>
          <w:t>[11]</w:t>
        </w:r>
      </w:hyperlink>
      <w:r>
        <w:t xml:space="preserve"> A new look at the economics of AI | MIT Sloan</w:t>
      </w:r>
    </w:p>
    <w:p w:rsidR="004C7334" w:rsidRDefault="00397B38">
      <w:pPr>
        <w:pStyle w:val="BodyText"/>
      </w:pPr>
      <w:hyperlink r:id="rId266">
        <w:r>
          <w:rPr>
            <w:rStyle w:val="Hyperlink"/>
          </w:rPr>
          <w:t>https://mitsloan.mit.edu/ideas-made-to-matter/a-new-look-economics-ai</w:t>
        </w:r>
      </w:hyperlink>
    </w:p>
    <w:p w:rsidR="004C7334" w:rsidRDefault="00397B38">
      <w:pPr>
        <w:pStyle w:val="BodyText"/>
      </w:pPr>
      <w:hyperlink r:id="rId267" w:anchor=":~:text=,com%2FnQDhDsIgKH">
        <w:r>
          <w:rPr>
            <w:rStyle w:val="Hyperlink"/>
          </w:rPr>
          <w:t>[13]</w:t>
        </w:r>
      </w:hyperlink>
      <w:r>
        <w:t xml:space="preserve"> </w:t>
      </w:r>
      <w:hyperlink r:id="rId268" w:anchor=":~:text=The%20numbers%20show%20that%20AI,time%20growth%20ratio">
        <w:r>
          <w:rPr>
            <w:rStyle w:val="Hyperlink"/>
          </w:rPr>
          <w:t>[14]</w:t>
        </w:r>
      </w:hyperlink>
      <w:r>
        <w:t xml:space="preserve"> </w:t>
      </w:r>
      <w:hyperlink r:id="rId269" w:anchor=":~:text=Michael%20Cembalest%2C%20chairman%20of%20market,is%20valued%20at%20%24183%20billion">
        <w:r>
          <w:rPr>
            <w:rStyle w:val="Hyperlink"/>
          </w:rPr>
          <w:t>[15]</w:t>
        </w:r>
      </w:hyperlink>
      <w:r>
        <w:t xml:space="preserve"> AI boosting the economy more than consumer spending</w:t>
      </w:r>
    </w:p>
    <w:p w:rsidR="004C7334" w:rsidRDefault="00397B38">
      <w:pPr>
        <w:pStyle w:val="BodyText"/>
      </w:pPr>
      <w:hyperlink r:id="rId270">
        <w:r>
          <w:rPr>
            <w:rStyle w:val="Hyperlink"/>
          </w:rPr>
          <w:t>https://www.fas</w:t>
        </w:r>
        <w:r>
          <w:rPr>
            <w:rStyle w:val="Hyperlink"/>
          </w:rPr>
          <w:t>tcompany.com/91412820/ai-investment-consumer-spending-economy-chat-gpt</w:t>
        </w:r>
      </w:hyperlink>
    </w:p>
    <w:p w:rsidR="004C7334" w:rsidRDefault="00397B38">
      <w:pPr>
        <w:pStyle w:val="BodyText"/>
      </w:pPr>
      <w:hyperlink r:id="rId271" w:anchor=":~:text=3x">
        <w:r>
          <w:rPr>
            <w:rStyle w:val="Hyperlink"/>
          </w:rPr>
          <w:t>[18]</w:t>
        </w:r>
      </w:hyperlink>
      <w:r>
        <w:t xml:space="preserve"> </w:t>
      </w:r>
      <w:hyperlink r:id="rId272" w:anchor=":~:text=PwC%E2%80%99s%202025%20Global%20AI%20Jobs,jobs%2C%20skills%2C%20wages%2C%20and%20productivity">
        <w:r>
          <w:rPr>
            <w:rStyle w:val="Hyperlink"/>
          </w:rPr>
          <w:t>[43]</w:t>
        </w:r>
      </w:hyperlink>
      <w:r>
        <w:t xml:space="preserve"> </w:t>
      </w:r>
      <w:hyperlink r:id="rId273" w:anchor=":~:text=56">
        <w:r>
          <w:rPr>
            <w:rStyle w:val="Hyperlink"/>
          </w:rPr>
          <w:t>[44]</w:t>
        </w:r>
      </w:hyperlink>
      <w:r>
        <w:t xml:space="preserve"> </w:t>
      </w:r>
      <w:hyperlink r:id="rId274" w:anchor=":~:text=Video">
        <w:r>
          <w:rPr>
            <w:rStyle w:val="Hyperlink"/>
          </w:rPr>
          <w:t>[54]</w:t>
        </w:r>
      </w:hyperlink>
      <w:r>
        <w:t xml:space="preserve"> </w:t>
      </w:r>
      <w:hyperlink r:id="rId275" w:anchor=":~:text=66">
        <w:r>
          <w:rPr>
            <w:rStyle w:val="Hyperlink"/>
          </w:rPr>
          <w:t>[55]</w:t>
        </w:r>
      </w:hyperlink>
      <w:r>
        <w:t xml:space="preserve"> AI </w:t>
      </w:r>
      <w:r>
        <w:t xml:space="preserve">Jobs Barometer | PwC </w:t>
      </w:r>
    </w:p>
    <w:p w:rsidR="004C7334" w:rsidRDefault="00397B38">
      <w:pPr>
        <w:pStyle w:val="BodyText"/>
      </w:pPr>
      <w:hyperlink r:id="rId276">
        <w:r>
          <w:rPr>
            <w:rStyle w:val="Hyperlink"/>
          </w:rPr>
          <w:t>https://www.pwc.com/gx/en/issues/artificial-intelligence/ai-jobs-barometer.html</w:t>
        </w:r>
      </w:hyperlink>
    </w:p>
    <w:p w:rsidR="004C7334" w:rsidRDefault="00397B38">
      <w:pPr>
        <w:pStyle w:val="BodyText"/>
      </w:pPr>
      <w:hyperlink r:id="rId277" w:anchor=":~:text=Summary%20of%20Artificial%20Intelligence%202025,as%20enhancing%20customer%20service%3B">
        <w:r>
          <w:rPr>
            <w:rStyle w:val="Hyperlink"/>
          </w:rPr>
          <w:t>[24]</w:t>
        </w:r>
      </w:hyperlink>
      <w:r>
        <w:t xml:space="preserve"> Summary of Artificial Intelligence 2025 Legislation</w:t>
      </w:r>
    </w:p>
    <w:p w:rsidR="004C7334" w:rsidRDefault="00397B38">
      <w:pPr>
        <w:pStyle w:val="BodyText"/>
      </w:pPr>
      <w:hyperlink r:id="rId278">
        <w:r>
          <w:rPr>
            <w:rStyle w:val="Hyperlink"/>
          </w:rPr>
          <w:t>https://www.ncsl.org/technology-and-communication/artificial-intelligence-2025-legislation</w:t>
        </w:r>
      </w:hyperlink>
    </w:p>
    <w:p w:rsidR="004C7334" w:rsidRDefault="00397B38">
      <w:pPr>
        <w:pStyle w:val="BodyText"/>
      </w:pPr>
      <w:hyperlink r:id="rId279" w:anchor=":~:text=Boston%20Dynamics%20has%20introduced%20a,models%20like%20Spot%20and%20Stretch">
        <w:r>
          <w:rPr>
            <w:rStyle w:val="Hyperlink"/>
          </w:rPr>
          <w:t>[28]</w:t>
        </w:r>
      </w:hyperlink>
      <w:r>
        <w:t xml:space="preserve"> </w:t>
      </w:r>
      <w:hyperlink r:id="rId280" w:anchor=":~:text=In%20partnership%20with%20Hyundai%2C%20Boston,edge%20robotics">
        <w:r>
          <w:rPr>
            <w:rStyle w:val="Hyperlink"/>
          </w:rPr>
          <w:t>[29]</w:t>
        </w:r>
      </w:hyperlink>
      <w:r>
        <w:t xml:space="preserve"> </w:t>
      </w:r>
      <w:hyperlink r:id="rId281" w:anchor=":~:text=robotics">
        <w:r>
          <w:rPr>
            <w:rStyle w:val="Hyperlink"/>
          </w:rPr>
          <w:t>[30]</w:t>
        </w:r>
      </w:hyperlink>
      <w:r>
        <w:t xml:space="preserve"> Boston Dynamics presents new version of humanoid robot Atlas - Rockingrobot</w:t>
      </w:r>
      <w:r>
        <w:t>s</w:t>
      </w:r>
    </w:p>
    <w:p w:rsidR="004C7334" w:rsidRDefault="00397B38">
      <w:pPr>
        <w:pStyle w:val="BodyText"/>
      </w:pPr>
      <w:hyperlink r:id="rId282">
        <w:r>
          <w:rPr>
            <w:rStyle w:val="Hyperlink"/>
          </w:rPr>
          <w:t>https://www.rockingrobots.com/boston-dynamics-presents-new-version-of-humanoid-robot-atlas/</w:t>
        </w:r>
      </w:hyperlink>
    </w:p>
    <w:p w:rsidR="004C7334" w:rsidRDefault="00397B38">
      <w:pPr>
        <w:pStyle w:val="BodyText"/>
      </w:pPr>
      <w:hyperlink r:id="rId283" w:anchor=":~:text=AI%20in%20turn%20is%20becoming,and%20from%20useless%20to%20useful">
        <w:r>
          <w:rPr>
            <w:rStyle w:val="Hyperlink"/>
          </w:rPr>
          <w:t>[31]</w:t>
        </w:r>
      </w:hyperlink>
      <w:r>
        <w:t xml:space="preserve"> </w:t>
      </w:r>
      <w:hyperlink r:id="rId284" w:anchor=":~:text=AI%20robots%20can%20now%20see%2C,these%20elements%20to%20fit%20together">
        <w:r>
          <w:rPr>
            <w:rStyle w:val="Hyperlink"/>
          </w:rPr>
          <w:t>[32]</w:t>
        </w:r>
      </w:hyperlink>
      <w:r>
        <w:t xml:space="preserve"> </w:t>
      </w:r>
      <w:hyperlink r:id="rId285" w:anchor=":~:text=Billions%20of%20AI,will%20soon%20be%20among%20us">
        <w:r>
          <w:rPr>
            <w:rStyle w:val="Hyperlink"/>
          </w:rPr>
          <w:t>[33]</w:t>
        </w:r>
      </w:hyperlink>
      <w:r>
        <w:t xml:space="preserve"> </w:t>
      </w:r>
      <w:hyperlink r:id="rId286" w:anchor=":~:text=In%20this%20new%20Citi%20GPS,drivers%20of%20this%20new%20market">
        <w:r>
          <w:rPr>
            <w:rStyle w:val="Hyperlink"/>
          </w:rPr>
          <w:t>[34]</w:t>
        </w:r>
      </w:hyperlink>
      <w:r>
        <w:t xml:space="preserve"> </w:t>
      </w:r>
      <w:hyperlink r:id="rId287" w:anchor=":~:text=Technology%3A%20Advances%2C%20especially%20in%20Artificial,changed%20the%20outlook%20for%20robots">
        <w:r>
          <w:rPr>
            <w:rStyle w:val="Hyperlink"/>
          </w:rPr>
          <w:t>[35]</w:t>
        </w:r>
      </w:hyperlink>
      <w:r>
        <w:t xml:space="preserve"> </w:t>
      </w:r>
      <w:hyperlink r:id="rId288" w:anchor=":~:text=Betterment%3A%20Technological%20progress%20has%20freed,butlers%2C%20chauffeurs%2C%20assistants%2C%20and%20carers">
        <w:r>
          <w:rPr>
            <w:rStyle w:val="Hyperlink"/>
          </w:rPr>
          <w:t>[36]</w:t>
        </w:r>
      </w:hyperlink>
      <w:r>
        <w:t xml:space="preserve"> </w:t>
      </w:r>
      <w:hyperlink r:id="rId289" w:anchor=":~:text=Economy%3A%20Robots%20can%20provide%20solutions,potential%20size%20of%20the%20opportunity">
        <w:r>
          <w:rPr>
            <w:rStyle w:val="Hyperlink"/>
          </w:rPr>
          <w:t>[37]</w:t>
        </w:r>
      </w:hyperlink>
      <w:r>
        <w:t xml:space="preserve"> </w:t>
      </w:r>
      <w:hyperlink r:id="rId290" w:anchor=":~:text=Betterment%3A%20Technological%20progress%20has%20freed,butlers%2C%20chauffeurs%2C%20assistants%2C%20and%20carers">
        <w:r>
          <w:rPr>
            <w:rStyle w:val="Hyperlink"/>
          </w:rPr>
          <w:t>[38]</w:t>
        </w:r>
      </w:hyperlink>
      <w:r>
        <w:t xml:space="preserve"> </w:t>
      </w:r>
      <w:hyperlink r:id="rId291" w:anchor=":~:text=Betterment%3A%20Technological%20progress%20has%20freed,butlers%2C%20chauffeurs%2C%20assistants%2C%20and%20carers">
        <w:r>
          <w:rPr>
            <w:rStyle w:val="Hyperlink"/>
          </w:rPr>
          <w:t>[117]</w:t>
        </w:r>
      </w:hyperlink>
      <w:r>
        <w:t xml:space="preserve"> The Rise of AI Ro</w:t>
      </w:r>
      <w:r>
        <w:t>bots</w:t>
      </w:r>
    </w:p>
    <w:p w:rsidR="004C7334" w:rsidRDefault="00397B38">
      <w:pPr>
        <w:pStyle w:val="BodyText"/>
      </w:pPr>
      <w:hyperlink r:id="rId292">
        <w:r>
          <w:rPr>
            <w:rStyle w:val="Hyperlink"/>
          </w:rPr>
          <w:t>https://www.citigroup.com/global/insights/the-rise-of-ai-robots</w:t>
        </w:r>
      </w:hyperlink>
    </w:p>
    <w:p w:rsidR="004C7334" w:rsidRDefault="00397B38">
      <w:pPr>
        <w:pStyle w:val="BodyText"/>
      </w:pPr>
      <w:hyperlink r:id="rId293" w:anchor=":~:text=In%20contrast%2C%20AI,frequently%20as%20once%20a%20month">
        <w:r>
          <w:rPr>
            <w:rStyle w:val="Hyperlink"/>
          </w:rPr>
          <w:t>[39]</w:t>
        </w:r>
      </w:hyperlink>
      <w:r>
        <w:t xml:space="preserve"> </w:t>
      </w:r>
      <w:hyperlink r:id="rId294" w:anchor=":~:text=In%20Bellevue%2C%20Washington%2C%20for%20example%2C,roads%20for%20signs%20of%20deterioration">
        <w:r>
          <w:rPr>
            <w:rStyle w:val="Hyperlink"/>
          </w:rPr>
          <w:t>[40]</w:t>
        </w:r>
      </w:hyperlink>
      <w:r>
        <w:t xml:space="preserve"> </w:t>
      </w:r>
      <w:hyperlink r:id="rId295" w:anchor=":~:text=used%20to%20identify%20traffic%20hot,roads%20for%20signs%20of%20deterioration">
        <w:r>
          <w:rPr>
            <w:rStyle w:val="Hyperlink"/>
          </w:rPr>
          <w:t>[41]</w:t>
        </w:r>
      </w:hyperlink>
      <w:r>
        <w:t xml:space="preserve"> </w:t>
      </w:r>
      <w:hyperlink r:id="rId296" w:anchor=":~:text=In%20Bellevue%2C%20Washington%2C%20for%20example%2C,roads%20for%20signs%20of%20deterioration">
        <w:r>
          <w:rPr>
            <w:rStyle w:val="Hyperlink"/>
          </w:rPr>
          <w:t>[91]</w:t>
        </w:r>
      </w:hyperlink>
      <w:r>
        <w:t xml:space="preserve"> </w:t>
      </w:r>
      <w:hyperlink r:id="rId297" w:anchor=":~:text=like%20Pittsburgh%C2%A0and%20Los%20Angeles%2C%20can,frequently%20as%20once%20a%20month">
        <w:r>
          <w:rPr>
            <w:rStyle w:val="Hyperlink"/>
          </w:rPr>
          <w:t>[92]</w:t>
        </w:r>
      </w:hyperlink>
      <w:r>
        <w:t xml:space="preserve"> AI could hold the key to help cities solve traffic issues | Smart Cities Dive</w:t>
      </w:r>
    </w:p>
    <w:p w:rsidR="004C7334" w:rsidRDefault="00397B38">
      <w:pPr>
        <w:pStyle w:val="BodyText"/>
      </w:pPr>
      <w:hyperlink r:id="rId298">
        <w:r>
          <w:rPr>
            <w:rStyle w:val="Hyperlink"/>
          </w:rPr>
          <w:t>http</w:t>
        </w:r>
        <w:r>
          <w:rPr>
            <w:rStyle w:val="Hyperlink"/>
          </w:rPr>
          <w:t>s://www.smartcitiesdive.com/news/archive-acc-ai-could-hold-the-key-to-help-cities-solve-traffic-issues/757143/</w:t>
        </w:r>
      </w:hyperlink>
    </w:p>
    <w:p w:rsidR="004C7334" w:rsidRDefault="00397B38">
      <w:pPr>
        <w:pStyle w:val="BodyText"/>
      </w:pPr>
      <w:hyperlink r:id="rId299" w:anchor=":~:text=The%20jobs%20created%20are%20equivalent,increase%20of%2078%20million%20jobs">
        <w:r>
          <w:rPr>
            <w:rStyle w:val="Hyperlink"/>
          </w:rPr>
          <w:t>[45]</w:t>
        </w:r>
      </w:hyperlink>
      <w:r>
        <w:t xml:space="preserve"> </w:t>
      </w:r>
      <w:hyperlink r:id="rId300" w:anchor=":~:text=The%20jobs%20created%20are%20equivalent,increase%20of%2078%20million%20jobs">
        <w:r>
          <w:rPr>
            <w:rStyle w:val="Hyperlink"/>
          </w:rPr>
          <w:t>[46]</w:t>
        </w:r>
      </w:hyperlink>
      <w:r>
        <w:t xml:space="preserve"> </w:t>
      </w:r>
      <w:hyperlink r:id="rId301" w:anchor=":~:text=,likely%20need%20in%20the%20future">
        <w:r>
          <w:rPr>
            <w:rStyle w:val="Hyperlink"/>
          </w:rPr>
          <w:t>[47]</w:t>
        </w:r>
      </w:hyperlink>
      <w:r>
        <w:t xml:space="preserve"> </w:t>
      </w:r>
      <w:hyperlink r:id="rId302" w:anchor=":~:text=Some%20jobs%20are%20growing%20fast,AI%20and%20machine%20learning%20specialists">
        <w:r>
          <w:rPr>
            <w:rStyle w:val="Hyperlink"/>
          </w:rPr>
          <w:t>[48]</w:t>
        </w:r>
      </w:hyperlink>
      <w:r>
        <w:t xml:space="preserve"> </w:t>
      </w:r>
      <w:hyperlink r:id="rId303" w:anchor=":~:text=The%20largest%20growing%20jobs%20are,roles%20core%20to%20many%20economies">
        <w:r>
          <w:rPr>
            <w:rStyle w:val="Hyperlink"/>
          </w:rPr>
          <w:t>[49]</w:t>
        </w:r>
      </w:hyperlink>
      <w:r>
        <w:t xml:space="preserve"> </w:t>
      </w:r>
      <w:hyperlink r:id="rId304" w:anchor=":~:text=Delivery%20drivers%2C%20software%20developers%2C%20building,salespersons%20complete%20the%20top%20five">
        <w:r>
          <w:rPr>
            <w:rStyle w:val="Hyperlink"/>
          </w:rPr>
          <w:t>[50]</w:t>
        </w:r>
      </w:hyperlink>
      <w:r>
        <w:t xml:space="preserve"> </w:t>
      </w:r>
      <w:hyperlink r:id="rId305" w:anchor=":~:text=followed%20by%20networks%20and%20cybersecurity,and%20technological%20literacy">
        <w:r>
          <w:rPr>
            <w:rStyle w:val="Hyperlink"/>
          </w:rPr>
          <w:t>[51]</w:t>
        </w:r>
      </w:hyperlink>
      <w:r>
        <w:t xml:space="preserve"> </w:t>
      </w:r>
      <w:hyperlink r:id="rId306" w:anchor=":~:text=Businesses%20are%20increasingly%20investing%20in,Initiative%20and%20Reskilling%20Revolution%20platforms">
        <w:r>
          <w:rPr>
            <w:rStyle w:val="Hyperlink"/>
          </w:rPr>
          <w:t>[52]</w:t>
        </w:r>
      </w:hyperlink>
      <w:r>
        <w:t xml:space="preserve"> </w:t>
      </w:r>
      <w:hyperlink r:id="rId307" w:anchor=":~:text=Technological%20skills%20are%20projected%20to,and%20cybersecurity%20and%20technological%20literacy">
        <w:r>
          <w:rPr>
            <w:rStyle w:val="Hyperlink"/>
          </w:rPr>
          <w:t>[115]</w:t>
        </w:r>
      </w:hyperlink>
      <w:r>
        <w:t xml:space="preserve"> Future of Jobs Report 2</w:t>
      </w:r>
      <w:r>
        <w:t>025: The jobs of the future – and the skills you need to get them | World Economic Forum</w:t>
      </w:r>
    </w:p>
    <w:p w:rsidR="004C7334" w:rsidRDefault="00397B38">
      <w:pPr>
        <w:pStyle w:val="BodyText"/>
      </w:pPr>
      <w:hyperlink r:id="rId308">
        <w:r>
          <w:rPr>
            <w:rStyle w:val="Hyperlink"/>
          </w:rPr>
          <w:t>https://www.weforum.org/s</w:t>
        </w:r>
        <w:r>
          <w:rPr>
            <w:rStyle w:val="Hyperlink"/>
          </w:rPr>
          <w:t>tories/2025/01/future-of-jobs-report-2025-jobs-of-the-future-and-the-skills-you-need-to-get-them/</w:t>
        </w:r>
      </w:hyperlink>
    </w:p>
    <w:p w:rsidR="004C7334" w:rsidRDefault="00397B38">
      <w:pPr>
        <w:pStyle w:val="BodyText"/>
      </w:pPr>
      <w:hyperlink r:id="rId309" w:anchor=":~:text=Despite%20ethical%20concerns%2C%20many%20artists,explore%20new%20ideas%20and%20styles">
        <w:r>
          <w:rPr>
            <w:rStyle w:val="Hyperlink"/>
          </w:rPr>
          <w:t>[56]</w:t>
        </w:r>
      </w:hyperlink>
      <w:r>
        <w:t xml:space="preserve"> </w:t>
      </w:r>
      <w:hyperlink r:id="rId310" w:anchor=":~:text=%2A%20,Edmon%20Belamy%2C%20sold%20for%20%24432%2C000">
        <w:r>
          <w:rPr>
            <w:rStyle w:val="Hyperlink"/>
          </w:rPr>
          <w:t>[58]</w:t>
        </w:r>
      </w:hyperlink>
      <w:r>
        <w:t xml:space="preserve"> </w:t>
      </w:r>
      <w:hyperlink r:id="rId311" w:anchor=":~:text=public%20consciousness">
        <w:r>
          <w:rPr>
            <w:rStyle w:val="Hyperlink"/>
          </w:rPr>
          <w:t>[64]</w:t>
        </w:r>
      </w:hyperlink>
      <w:r>
        <w:t xml:space="preserve"> </w:t>
      </w:r>
      <w:hyperlink r:id="rId312" w:anchor=":~:text=%23%203.%2031,as%20good%20as%20human%20artwork">
        <w:r>
          <w:rPr>
            <w:rStyle w:val="Hyperlink"/>
          </w:rPr>
          <w:t>[65]</w:t>
        </w:r>
      </w:hyperlink>
      <w:r>
        <w:t xml:space="preserve"> </w:t>
      </w:r>
      <w:hyperlink r:id="rId313" w:anchor=":~:text=%23%205.%2076,art%20should%20be%20called%20art">
        <w:r>
          <w:rPr>
            <w:rStyle w:val="Hyperlink"/>
          </w:rPr>
          <w:t>[66]</w:t>
        </w:r>
      </w:hyperlink>
      <w:r>
        <w:t xml:space="preserve"> </w:t>
      </w:r>
      <w:hyperlink r:id="rId314" w:anchor=":~:text=A%20significant%20number%20of%20people,and%20intention%20of%20human%20creativity">
        <w:r>
          <w:rPr>
            <w:rStyle w:val="Hyperlink"/>
          </w:rPr>
          <w:t>[67]</w:t>
        </w:r>
      </w:hyperlink>
      <w:r>
        <w:t xml:space="preserve"> </w:t>
      </w:r>
      <w:hyperlink r:id="rId315" w:anchor=":~:text=%23%204.%2031,major%20advancement%20in%20visual%20arts">
        <w:r>
          <w:rPr>
            <w:rStyle w:val="Hyperlink"/>
          </w:rPr>
          <w:t>[68]</w:t>
        </w:r>
      </w:hyperlink>
      <w:r>
        <w:t xml:space="preserve"> AI Art Statistics 2024</w:t>
      </w:r>
    </w:p>
    <w:p w:rsidR="004C7334" w:rsidRDefault="00397B38">
      <w:pPr>
        <w:pStyle w:val="BodyText"/>
      </w:pPr>
      <w:hyperlink r:id="rId316">
        <w:r>
          <w:rPr>
            <w:rStyle w:val="Hyperlink"/>
          </w:rPr>
          <w:t>https://artsmart.ai/blog/ai-art-statistics/</w:t>
        </w:r>
      </w:hyperlink>
    </w:p>
    <w:p w:rsidR="004C7334" w:rsidRDefault="00397B38">
      <w:pPr>
        <w:pStyle w:val="BodyText"/>
      </w:pPr>
      <w:hyperlink r:id="rId317" w:anchor=":~:text=Collaborative%20Writing%20With%20AI%20With,what%20we%20are%20passionate">
        <w:r>
          <w:rPr>
            <w:rStyle w:val="Hyperlink"/>
          </w:rPr>
          <w:t>[57]</w:t>
        </w:r>
      </w:hyperlink>
      <w:r>
        <w:t xml:space="preserve"> Collaborative Writing With AI With Rachelle Ayala |</w:t>
      </w:r>
    </w:p>
    <w:p w:rsidR="004C7334" w:rsidRDefault="00397B38">
      <w:pPr>
        <w:pStyle w:val="BodyText"/>
      </w:pPr>
      <w:hyperlink r:id="rId318">
        <w:r>
          <w:rPr>
            <w:rStyle w:val="Hyperlink"/>
          </w:rPr>
          <w:t>https://www.thecreativepenn.com/2024/06/21/collaborative-writing-with-ai-with-rachelle-ayala/</w:t>
        </w:r>
      </w:hyperlink>
    </w:p>
    <w:p w:rsidR="004C7334" w:rsidRDefault="00397B38">
      <w:pPr>
        <w:pStyle w:val="BodyText"/>
      </w:pPr>
      <w:hyperlink r:id="rId319" w:anchor=":~:text=The%20internet%20went%20into%20overdrive,album%20be%20on%20the%20way">
        <w:r>
          <w:rPr>
            <w:rStyle w:val="Hyperlink"/>
          </w:rPr>
          <w:t>[59]</w:t>
        </w:r>
      </w:hyperlink>
      <w:r>
        <w:t xml:space="preserve"> </w:t>
      </w:r>
      <w:hyperlink r:id="rId320" w:anchor=":~:text=But%20as%20the%20song%20racked,it%20wasn%E2%80%99t%20them%20at%20all">
        <w:r>
          <w:rPr>
            <w:rStyle w:val="Hyperlink"/>
          </w:rPr>
          <w:t>[60]</w:t>
        </w:r>
      </w:hyperlink>
      <w:r>
        <w:t xml:space="preserve"> </w:t>
      </w:r>
      <w:hyperlink r:id="rId321" w:anchor=":~:text=Mainstream%20Acceptance%3F">
        <w:r>
          <w:rPr>
            <w:rStyle w:val="Hyperlink"/>
          </w:rPr>
          <w:t>[61]</w:t>
        </w:r>
      </w:hyperlink>
      <w:r>
        <w:t xml:space="preserve"> </w:t>
      </w:r>
      <w:hyperlink r:id="rId322" w:anchor=":~:text=%E2%80%9CShe%20often%20says%20that%20creativity,be%20created%20out%20of%20that%3F%E2%80%9D">
        <w:r>
          <w:rPr>
            <w:rStyle w:val="Hyperlink"/>
          </w:rPr>
          <w:t>[62]</w:t>
        </w:r>
      </w:hyperlink>
      <w:r>
        <w:t xml:space="preserve"> </w:t>
      </w:r>
      <w:hyperlink r:id="rId323" w:anchor=":~:text=Artist%20Grimes%2C%20known%20for%20her,is%20a%20conversation%20across%20generations">
        <w:r>
          <w:rPr>
            <w:rStyle w:val="Hyperlink"/>
          </w:rPr>
          <w:t>[63]</w:t>
        </w:r>
      </w:hyperlink>
      <w:r>
        <w:t xml:space="preserve"> </w:t>
      </w:r>
      <w:hyperlink r:id="rId324" w:anchor=":~:text=AI%20can%20generate%20infinite%20variations,offering%20fresh%20perspectives%20on%20composition">
        <w:r>
          <w:rPr>
            <w:rStyle w:val="Hyperlink"/>
          </w:rPr>
          <w:t>[116]</w:t>
        </w:r>
      </w:hyperlink>
      <w:r>
        <w:t xml:space="preserve"> AI-Generated Music: A Creative Revol</w:t>
      </w:r>
      <w:r>
        <w:t>ution or a Cultural Crisis?</w:t>
      </w:r>
    </w:p>
    <w:p w:rsidR="004C7334" w:rsidRDefault="00397B38">
      <w:pPr>
        <w:pStyle w:val="BodyText"/>
      </w:pPr>
      <w:hyperlink r:id="rId325">
        <w:r>
          <w:rPr>
            <w:rStyle w:val="Hyperlink"/>
          </w:rPr>
          <w:t>https://council.rollingstone.com/blog/the-impact-of-ai-generated-music/</w:t>
        </w:r>
      </w:hyperlink>
    </w:p>
    <w:p w:rsidR="004C7334" w:rsidRDefault="00397B38">
      <w:pPr>
        <w:pStyle w:val="BodyText"/>
      </w:pPr>
      <w:hyperlink r:id="rId326" w:anchor=":~:text=Today%2C%20I%E2%80%99m%20incredibly%20excited%20to,increase%20our%20understanding%20of%20biology">
        <w:r>
          <w:rPr>
            <w:rStyle w:val="Hyperlink"/>
          </w:rPr>
          <w:t>[69]</w:t>
        </w:r>
      </w:hyperlink>
      <w:r>
        <w:t xml:space="preserve"> </w:t>
      </w:r>
      <w:hyperlink r:id="rId327" w:anchor=":~:text=Image">
        <w:r>
          <w:rPr>
            <w:rStyle w:val="Hyperlink"/>
          </w:rPr>
          <w:t>[70]</w:t>
        </w:r>
      </w:hyperlink>
      <w:r>
        <w:t xml:space="preserve"> </w:t>
      </w:r>
      <w:hyperlink r:id="rId328" w:anchor=":~:text=,to%20be%20solved%20each%20day">
        <w:r>
          <w:rPr>
            <w:rStyle w:val="Hyperlink"/>
          </w:rPr>
          <w:t>[71]</w:t>
        </w:r>
      </w:hyperlink>
      <w:r>
        <w:t xml:space="preserve"> AlphaFold reveals the structure of the protein </w:t>
      </w:r>
      <w:r>
        <w:t>universe - Google DeepMind</w:t>
      </w:r>
    </w:p>
    <w:p w:rsidR="004C7334" w:rsidRDefault="00397B38">
      <w:pPr>
        <w:pStyle w:val="BodyText"/>
      </w:pPr>
      <w:hyperlink r:id="rId329">
        <w:r>
          <w:rPr>
            <w:rStyle w:val="Hyperlink"/>
          </w:rPr>
          <w:t>https://deepmind.google/discover/blog/alphafold-reveals-the-structure-of-the-protein-universe/</w:t>
        </w:r>
      </w:hyperlink>
    </w:p>
    <w:p w:rsidR="004C7334" w:rsidRDefault="00397B38">
      <w:pPr>
        <w:pStyle w:val="BodyText"/>
      </w:pPr>
      <w:hyperlink r:id="rId330" w:anchor=":~:text=The%20researchers%20identified%20the%20new,baumannii">
        <w:r>
          <w:rPr>
            <w:rStyle w:val="Hyperlink"/>
          </w:rPr>
          <w:t>[73]</w:t>
        </w:r>
      </w:hyperlink>
      <w:r>
        <w:t xml:space="preserve"> </w:t>
      </w:r>
      <w:hyperlink r:id="rId331" w:anchor=":~:text=%E2%80%9CAntibiotics%20often%20have%20to%20be,to%20secondary%20infections%2C%E2%80%9D%20Stokes%20says">
        <w:r>
          <w:rPr>
            <w:rStyle w:val="Hyperlink"/>
          </w:rPr>
          <w:t>[74]</w:t>
        </w:r>
      </w:hyperlink>
      <w:r>
        <w:t xml:space="preserve"> </w:t>
      </w:r>
      <w:hyperlink r:id="rId332" w:anchor=":~:text=The%20researchers%20identified%20the%20new,baumannii">
        <w:r>
          <w:rPr>
            <w:rStyle w:val="Hyperlink"/>
          </w:rPr>
          <w:t>[75]</w:t>
        </w:r>
      </w:hyperlink>
      <w:r>
        <w:t xml:space="preserve"> </w:t>
      </w:r>
      <w:hyperlink r:id="rId333" w:anchor=":~:text=In%20their%20initial%20demonstration%2C%20the,that%20are%20resistant%20to%20treatment">
        <w:r>
          <w:rPr>
            <w:rStyle w:val="Hyperlink"/>
          </w:rPr>
          <w:t>[76]</w:t>
        </w:r>
      </w:hyperlink>
      <w:r>
        <w:t xml:space="preserve"> Using AI, </w:t>
      </w:r>
      <w:r>
        <w:t>scientists find a drug that could combat drug-resistant infections | MIT News | Massachusetts Institute of Technology</w:t>
      </w:r>
    </w:p>
    <w:p w:rsidR="004C7334" w:rsidRDefault="00397B38">
      <w:pPr>
        <w:pStyle w:val="BodyText"/>
      </w:pPr>
      <w:hyperlink r:id="rId334">
        <w:r>
          <w:rPr>
            <w:rStyle w:val="Hyperlink"/>
          </w:rPr>
          <w:t>https://news.mit.edu/2023/using-ai-</w:t>
        </w:r>
        <w:r>
          <w:rPr>
            <w:rStyle w:val="Hyperlink"/>
          </w:rPr>
          <w:t>scientists-combat-drug-resistant-infections-0525</w:t>
        </w:r>
      </w:hyperlink>
    </w:p>
    <w:p w:rsidR="004C7334" w:rsidRDefault="00397B38">
      <w:pPr>
        <w:pStyle w:val="BodyText"/>
      </w:pPr>
      <w:hyperlink r:id="rId335" w:anchor=":~:text=AlphaFold%20developers%20Demis%20Hassabis%20and,for%20the%20invention%20of%20AlphaFold">
        <w:r>
          <w:rPr>
            <w:rStyle w:val="Hyperlink"/>
          </w:rPr>
          <w:t>[78]</w:t>
        </w:r>
      </w:hyperlink>
      <w:r>
        <w:t xml:space="preserve"> AlphaFold developers Demis Hassa</w:t>
      </w:r>
      <w:r>
        <w:t>bis and John Jumper share the ...</w:t>
      </w:r>
    </w:p>
    <w:p w:rsidR="004C7334" w:rsidRDefault="00397B38">
      <w:pPr>
        <w:pStyle w:val="BodyText"/>
      </w:pPr>
      <w:hyperlink r:id="rId336">
        <w:r>
          <w:rPr>
            <w:rStyle w:val="Hyperlink"/>
          </w:rPr>
          <w:t>https://pmc.ncbi.nlm.nih.gov/articles/PMC10702591/</w:t>
        </w:r>
      </w:hyperlink>
    </w:p>
    <w:p w:rsidR="004C7334" w:rsidRDefault="00397B38">
      <w:pPr>
        <w:pStyle w:val="BodyText"/>
      </w:pPr>
      <w:hyperlink r:id="rId337" w:anchor=":~:text=The%20rollout%20of%20AI%20digital,based%20education">
        <w:r>
          <w:rPr>
            <w:rStyle w:val="Hyperlink"/>
          </w:rPr>
          <w:t>[81]</w:t>
        </w:r>
      </w:hyperlink>
      <w:r>
        <w:t xml:space="preserve"> </w:t>
      </w:r>
      <w:hyperlink r:id="rId338" w:anchor=":~:text=%2A%20AI,fostering%20more%20effective%2C%20targeted%20teaching">
        <w:r>
          <w:rPr>
            <w:rStyle w:val="Hyperlink"/>
          </w:rPr>
          <w:t>[82]</w:t>
        </w:r>
      </w:hyperlink>
      <w:r>
        <w:t xml:space="preserve"> </w:t>
      </w:r>
      <w:hyperlink r:id="rId339" w:anchor=":~:text=classrooms%20globally%2C%20and%20the%20Republic,demands%20on%20the%20teaching%20profession">
        <w:r>
          <w:rPr>
            <w:rStyle w:val="Hyperlink"/>
          </w:rPr>
          <w:t>[83]</w:t>
        </w:r>
      </w:hyperlink>
      <w:r>
        <w:t xml:space="preserve"> </w:t>
      </w:r>
      <w:hyperlink r:id="rId340" w:anchor=":~:text=transformation%20strategy%2C%20with%20AI%20at,for%20more%20flexible%2C%20personalized%20education">
        <w:r>
          <w:rPr>
            <w:rStyle w:val="Hyperlink"/>
          </w:rPr>
          <w:t>[84]</w:t>
        </w:r>
      </w:hyperlink>
      <w:r>
        <w:t xml:space="preserve"> </w:t>
      </w:r>
      <w:hyperlink r:id="rId341" w:anchor=":~:text=In%20this%20new%20model%2C%20teachers,driven%20tools">
        <w:r>
          <w:rPr>
            <w:rStyle w:val="Hyperlink"/>
          </w:rPr>
          <w:t>[85]</w:t>
        </w:r>
      </w:hyperlink>
      <w:r>
        <w:t xml:space="preserve"> </w:t>
      </w:r>
      <w:hyperlink r:id="rId342" w:anchor=":~:text=This%20framework%20equips%20teachers%20with,integrating%20AI%20into%20their%20classrooms">
        <w:r>
          <w:rPr>
            <w:rStyle w:val="Hyperlink"/>
          </w:rPr>
          <w:t>[86]</w:t>
        </w:r>
      </w:hyperlink>
      <w:r>
        <w:t xml:space="preserve"> </w:t>
      </w:r>
      <w:hyperlink r:id="rId343" w:anchor=":~:text=Teacher%20training%20and%20the%20classroom,revolution">
        <w:r>
          <w:rPr>
            <w:rStyle w:val="Hyperlink"/>
          </w:rPr>
          <w:t>[87]</w:t>
        </w:r>
      </w:hyperlink>
      <w:r>
        <w:t xml:space="preserve"> </w:t>
      </w:r>
      <w:hyperlink r:id="rId344" w:anchor=":~:text=To%20support%20this%20classroom%20revolution%2C,environment%20for%20AI%20digital%20textbooks">
        <w:r>
          <w:rPr>
            <w:rStyle w:val="Hyperlink"/>
          </w:rPr>
          <w:t>[89]</w:t>
        </w:r>
      </w:hyperlink>
      <w:r>
        <w:t xml:space="preserve"> </w:t>
      </w:r>
      <w:hyperlink r:id="rId345" w:anchor=":~:text=Furthermore%2C%20the%20AI%20Digital%20Textbook,maintaining%20trust%20in%20the%20technology">
        <w:r>
          <w:rPr>
            <w:rStyle w:val="Hyperlink"/>
          </w:rPr>
          <w:t>[90]</w:t>
        </w:r>
      </w:hyperlink>
      <w:r>
        <w:t xml:space="preserve"> Teachers are leading an AI revolution in Korean classrooms</w:t>
      </w:r>
    </w:p>
    <w:p w:rsidR="004C7334" w:rsidRDefault="00397B38">
      <w:pPr>
        <w:pStyle w:val="BodyText"/>
      </w:pPr>
      <w:hyperlink r:id="rId346">
        <w:r>
          <w:rPr>
            <w:rStyle w:val="Hyperlink"/>
          </w:rPr>
          <w:t>https://blogs.worldbank.org/en/education/teachers-are-leading-an-ai-revolution-in-korean-classrooms</w:t>
        </w:r>
      </w:hyperlink>
    </w:p>
    <w:p w:rsidR="004C7334" w:rsidRDefault="00397B38">
      <w:pPr>
        <w:pStyle w:val="BodyText"/>
      </w:pPr>
      <w:hyperlink r:id="rId347" w:anchor=":~:text=With%20over%2050,life%2C%20managing%20smart%20home">
        <w:r>
          <w:rPr>
            <w:rStyle w:val="Hyperlink"/>
          </w:rPr>
          <w:t>[104]</w:t>
        </w:r>
      </w:hyperlink>
      <w:r>
        <w:t xml:space="preserve"> </w:t>
      </w:r>
      <w:hyperlink r:id="rId348" w:anchor=":~:text=54,smart%20speakers%20in%20their%20Kitchen">
        <w:r>
          <w:rPr>
            <w:rStyle w:val="Hyperlink"/>
          </w:rPr>
          <w:t>[107]</w:t>
        </w:r>
      </w:hyperlink>
      <w:r>
        <w:t xml:space="preserve"> </w:t>
      </w:r>
      <w:hyperlink r:id="rId349" w:anchor=":~:text=Smart%20Speaker%20Statistics">
        <w:r>
          <w:rPr>
            <w:rStyle w:val="Hyperlink"/>
          </w:rPr>
          <w:t>[110]</w:t>
        </w:r>
      </w:hyperlink>
      <w:r>
        <w:t xml:space="preserve"> 62 Voice Search Statistics 2025</w:t>
      </w:r>
      <w:r>
        <w:t xml:space="preserve"> (Number of Users &amp; Trends)</w:t>
      </w:r>
    </w:p>
    <w:p w:rsidR="004C7334" w:rsidRDefault="00397B38">
      <w:pPr>
        <w:pStyle w:val="BodyText"/>
      </w:pPr>
      <w:hyperlink r:id="rId350">
        <w:r>
          <w:rPr>
            <w:rStyle w:val="Hyperlink"/>
          </w:rPr>
          <w:t>https://www.yaguara.co/voice-search-statistics/</w:t>
        </w:r>
      </w:hyperlink>
    </w:p>
    <w:p w:rsidR="004C7334" w:rsidRDefault="00397B38">
      <w:pPr>
        <w:pStyle w:val="BodyText"/>
      </w:pPr>
      <w:hyperlink r:id="rId351" w:anchor=":~:text=trends%20bigsur,average%20correct">
        <w:r>
          <w:rPr>
            <w:rStyle w:val="Hyperlink"/>
          </w:rPr>
          <w:t>[105</w:t>
        </w:r>
        <w:r>
          <w:rPr>
            <w:rStyle w:val="Hyperlink"/>
          </w:rPr>
          <w:t>]</w:t>
        </w:r>
      </w:hyperlink>
      <w:r>
        <w:t xml:space="preserve"> Voice AI Statistics for 2025: Adoption, accuracy, and growth trends</w:t>
      </w:r>
    </w:p>
    <w:p w:rsidR="004C7334" w:rsidRDefault="00397B38">
      <w:pPr>
        <w:pStyle w:val="BodyText"/>
      </w:pPr>
      <w:hyperlink r:id="rId352">
        <w:r>
          <w:rPr>
            <w:rStyle w:val="Hyperlink"/>
          </w:rPr>
          <w:t>https://bigsur.ai/blog/voice-ai-statistics</w:t>
        </w:r>
      </w:hyperlink>
    </w:p>
    <w:p w:rsidR="004C7334" w:rsidRDefault="00397B38">
      <w:pPr>
        <w:pStyle w:val="BodyText"/>
      </w:pPr>
      <w:hyperlink r:id="rId353" w:anchor=":~:text=Consumer%20Adoption%20and%20Preferences%E2%80%8B%E2%80%8B%20Despite,mobile%20voice%20assistants%20at%20home">
        <w:r>
          <w:rPr>
            <w:rStyle w:val="Hyperlink"/>
          </w:rPr>
          <w:t>[106]</w:t>
        </w:r>
      </w:hyperlink>
      <w:r>
        <w:t xml:space="preserve"> Intelligent Virtual Assistant Statistics and Facts (2025)</w:t>
      </w:r>
    </w:p>
    <w:p w:rsidR="004C7334" w:rsidRDefault="00397B38">
      <w:pPr>
        <w:pStyle w:val="BodyText"/>
      </w:pPr>
      <w:hyperlink r:id="rId354">
        <w:r>
          <w:rPr>
            <w:rStyle w:val="Hyperlink"/>
          </w:rPr>
          <w:t>https://scoop.market.us/intelligent-virtual-assistant-statistics/</w:t>
        </w:r>
      </w:hyperlink>
    </w:p>
    <w:p w:rsidR="004C7334" w:rsidRDefault="00397B38">
      <w:pPr>
        <w:pStyle w:val="BodyText"/>
      </w:pPr>
      <w:hyperlink r:id="rId355" w:anchor=":~:text=Japanese%20elderly%20have%20shown%20remarkable,acceptance%20of%20robotic%20care">
        <w:r>
          <w:rPr>
            <w:rStyle w:val="Hyperlink"/>
          </w:rPr>
          <w:t>[112]</w:t>
        </w:r>
      </w:hyperlink>
      <w:r>
        <w:t xml:space="preserve"> </w:t>
      </w:r>
      <w:hyperlink r:id="rId356" w:anchor=":~:text=care%20facilities">
        <w:r>
          <w:rPr>
            <w:rStyle w:val="Hyperlink"/>
          </w:rPr>
          <w:t>[113]</w:t>
        </w:r>
      </w:hyperlink>
      <w:r>
        <w:t xml:space="preserve"> Inside</w:t>
      </w:r>
      <w:r>
        <w:t xml:space="preserve"> Japan’s Robot Care Homes: How Automation is Revolutionizing Elder Care | by Ahsan Sarfraz | Medium</w:t>
      </w:r>
    </w:p>
    <w:p w:rsidR="004C7334" w:rsidRDefault="00397B38">
      <w:pPr>
        <w:pStyle w:val="BodyText"/>
      </w:pPr>
      <w:hyperlink r:id="rId357">
        <w:r>
          <w:rPr>
            <w:rStyle w:val="Hyperlink"/>
          </w:rPr>
          <w:t>https://mediu</w:t>
        </w:r>
        <w:r>
          <w:rPr>
            <w:rStyle w:val="Hyperlink"/>
          </w:rPr>
          <w:t>m.com/@sarfrazahsan50/inside-japans-robot-care-homes-how-automation-is-revolutionizing-elder-care-114e99099f19</w:t>
        </w:r>
      </w:hyperlink>
      <w:bookmarkEnd w:id="15"/>
    </w:p>
    <w:sectPr w:rsidR="004C7334">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A322C986"/>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C76CEF90"/>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4C7334"/>
    <w:rsid w:val="00397B38"/>
    <w:rsid w:val="004C73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blogs.worldbank.org/en/education/teachers-are-leading-an-ai-revolution-in-korean-classrooms" TargetMode="External"/><Relationship Id="rId299" Type="http://schemas.openxmlformats.org/officeDocument/2006/relationships/hyperlink" Target="https://www.weforum.org/stories/2025/01/future-of-jobs-report-2025-jobs-of-the-future-and-the-skills-you-need-to-get-them/" TargetMode="External"/><Relationship Id="rId21" Type="http://schemas.openxmlformats.org/officeDocument/2006/relationships/hyperlink" Target="https://www.fastcompany.com/91412820/ai-investment-consumer-spending-economy-chat-gpt" TargetMode="External"/><Relationship Id="rId63" Type="http://schemas.openxmlformats.org/officeDocument/2006/relationships/hyperlink" Target="https://www.weforum.org/stories/2025/01/future-of-jobs-report-2025-jobs-of-the-future-and-the-skills-you-need-to-get-them/" TargetMode="External"/><Relationship Id="rId159" Type="http://schemas.openxmlformats.org/officeDocument/2006/relationships/hyperlink" Target="https://blogs.worldbank.org/en/education/teachers-are-leading-an-ai-revolution-in-korean-classrooms" TargetMode="External"/><Relationship Id="rId324" Type="http://schemas.openxmlformats.org/officeDocument/2006/relationships/hyperlink" Target="https://council.rollingstone.com/blog/the-impact-of-ai-generated-music/" TargetMode="External"/><Relationship Id="rId170" Type="http://schemas.openxmlformats.org/officeDocument/2006/relationships/hyperlink" Target="https://techtour.com/news-the-state-of-ai-venture-capital-in-2025-europe-role-in-the-global-ai-boom/" TargetMode="External"/><Relationship Id="rId226" Type="http://schemas.openxmlformats.org/officeDocument/2006/relationships/hyperlink" Target="https://hai.stanford.edu/ai-index/2025-ai-index-report" TargetMode="External"/><Relationship Id="rId268" Type="http://schemas.openxmlformats.org/officeDocument/2006/relationships/hyperlink" Target="https://www.fastcompany.com/91412820/ai-investment-consumer-spending-economy-chat-gpt" TargetMode="External"/><Relationship Id="rId32" Type="http://schemas.openxmlformats.org/officeDocument/2006/relationships/hyperlink" Target="https://www.ncsl.org/technology-and-communication/artificial-intelligence-2025-legislation" TargetMode="External"/><Relationship Id="rId74" Type="http://schemas.openxmlformats.org/officeDocument/2006/relationships/hyperlink" Target="https://www.pwc.com/gx/en/issues/artificial-intelligence/ai-jobs-barometer.html" TargetMode="External"/><Relationship Id="rId128" Type="http://schemas.openxmlformats.org/officeDocument/2006/relationships/hyperlink" Target="https://www.weforum.org/stories/2025/01/rewire-governments-ai-in-the-intelligent-age-meta/" TargetMode="External"/><Relationship Id="rId335" Type="http://schemas.openxmlformats.org/officeDocument/2006/relationships/hyperlink" Target="https://pmc.ncbi.nlm.nih.gov/articles/PMC10702591/" TargetMode="External"/><Relationship Id="rId5" Type="http://schemas.openxmlformats.org/officeDocument/2006/relationships/webSettings" Target="webSettings.xml"/><Relationship Id="rId181" Type="http://schemas.openxmlformats.org/officeDocument/2006/relationships/hyperlink" Target="https://www.dallasfed.org/research/economics/2025/0624" TargetMode="External"/><Relationship Id="rId237" Type="http://schemas.openxmlformats.org/officeDocument/2006/relationships/hyperlink" Target="https://www.mckinsey.com/capabilities/quantumblack/our-insights/time-to-place-our-bets-europes-ai-opportunity" TargetMode="External"/><Relationship Id="rId279" Type="http://schemas.openxmlformats.org/officeDocument/2006/relationships/hyperlink" Target="https://www.rockingrobots.com/boston-dynamics-presents-new-version-of-humanoid-robot-atlas/" TargetMode="External"/><Relationship Id="rId43" Type="http://schemas.openxmlformats.org/officeDocument/2006/relationships/hyperlink" Target="https://www.citigroup.com/global/insights/the-rise-of-ai-robots" TargetMode="External"/><Relationship Id="rId139" Type="http://schemas.openxmlformats.org/officeDocument/2006/relationships/hyperlink" Target="https://hai.stanford.edu/ai-index/2025-ai-index-report" TargetMode="External"/><Relationship Id="rId290" Type="http://schemas.openxmlformats.org/officeDocument/2006/relationships/hyperlink" Target="https://www.citigroup.com/global/insights/the-rise-of-ai-robots" TargetMode="External"/><Relationship Id="rId304" Type="http://schemas.openxmlformats.org/officeDocument/2006/relationships/hyperlink" Target="https://www.weforum.org/stories/2025/01/future-of-jobs-report-2025-jobs-of-the-future-and-the-skills-you-need-to-get-them/" TargetMode="External"/><Relationship Id="rId346" Type="http://schemas.openxmlformats.org/officeDocument/2006/relationships/hyperlink" Target="https://blogs.worldbank.org/en/education/teachers-are-leading-an-ai-revolution-in-korean-classrooms" TargetMode="External"/><Relationship Id="rId85" Type="http://schemas.openxmlformats.org/officeDocument/2006/relationships/hyperlink" Target="https://council.rollingstone.com/blog/the-impact-of-ai-generated-music/" TargetMode="External"/><Relationship Id="rId150" Type="http://schemas.openxmlformats.org/officeDocument/2006/relationships/hyperlink" Target="https://www.yaguara.co/voice-search-statistics/" TargetMode="External"/><Relationship Id="rId192" Type="http://schemas.openxmlformats.org/officeDocument/2006/relationships/hyperlink" Target="https://www.dallasfed.org/research/economics/2025/0624" TargetMode="External"/><Relationship Id="rId206" Type="http://schemas.openxmlformats.org/officeDocument/2006/relationships/hyperlink" Target="https://hai.stanford.edu/ai-index/2025-ai-index-report" TargetMode="External"/><Relationship Id="rId248" Type="http://schemas.openxmlformats.org/officeDocument/2006/relationships/hyperlink" Target="https://www.weforum.org/stories/2025/01/rewire-governments-ai-in-the-intelligent-age-meta/" TargetMode="External"/><Relationship Id="rId12" Type="http://schemas.openxmlformats.org/officeDocument/2006/relationships/hyperlink" Target="https://www.dallasfed.org/research/economics/2025/0624" TargetMode="External"/><Relationship Id="rId108" Type="http://schemas.openxmlformats.org/officeDocument/2006/relationships/hyperlink" Target="https://blogs.worldbank.org/en/education/teachers-are-leading-an-ai-revolution-in-korean-classrooms" TargetMode="External"/><Relationship Id="rId315" Type="http://schemas.openxmlformats.org/officeDocument/2006/relationships/hyperlink" Target="https://artsmart.ai/blog/ai-art-statistics/" TargetMode="External"/><Relationship Id="rId357" Type="http://schemas.openxmlformats.org/officeDocument/2006/relationships/hyperlink" Target="https://medium.com/@sarfrazahsan50/inside-japans-robot-care-homes-how-automation-is-revolutionizing-elder-care-114e99099f19" TargetMode="External"/><Relationship Id="rId54" Type="http://schemas.openxmlformats.org/officeDocument/2006/relationships/hyperlink" Target="https://www.smartcitiesdive.com/news/archive-acc-ai-could-hold-the-key-to-help-cities-solve-traffic-issues/757143/" TargetMode="External"/><Relationship Id="rId96" Type="http://schemas.openxmlformats.org/officeDocument/2006/relationships/hyperlink" Target="https://www.dallasfed.org/research/economics/2025/0624" TargetMode="External"/><Relationship Id="rId161" Type="http://schemas.openxmlformats.org/officeDocument/2006/relationships/hyperlink" Target="https://www.smartcitiesdive.com/news/archive-acc-ai-could-hold-the-key-to-help-cities-solve-traffic-issues/757143/" TargetMode="External"/><Relationship Id="rId217" Type="http://schemas.openxmlformats.org/officeDocument/2006/relationships/hyperlink" Target="https://www.yaguara.co/voice-search-statistics/" TargetMode="External"/><Relationship Id="rId259" Type="http://schemas.openxmlformats.org/officeDocument/2006/relationships/hyperlink" Target="https://www.dallasfed.org/research/economics/2025/0624" TargetMode="External"/><Relationship Id="rId23" Type="http://schemas.openxmlformats.org/officeDocument/2006/relationships/hyperlink" Target="https://techtour.com/news-the-state-of-ai-venture-capital-in-2025-europe-role-in-the-global-ai-boom/" TargetMode="External"/><Relationship Id="rId119" Type="http://schemas.openxmlformats.org/officeDocument/2006/relationships/hyperlink" Target="https://hai.stanford.edu/ai-index/2025-ai-index-report" TargetMode="External"/><Relationship Id="rId270" Type="http://schemas.openxmlformats.org/officeDocument/2006/relationships/hyperlink" Target="https://www.fastcompany.com/91412820/ai-investment-consumer-spending-economy-chat-gpt" TargetMode="External"/><Relationship Id="rId326" Type="http://schemas.openxmlformats.org/officeDocument/2006/relationships/hyperlink" Target="https://deepmind.google/discover/blog/alphafold-reveals-the-structure-of-the-protein-universe/" TargetMode="External"/><Relationship Id="rId65" Type="http://schemas.openxmlformats.org/officeDocument/2006/relationships/hyperlink" Target="https://www.weforum.org/stories/2025/01/future-of-jobs-report-2025-jobs-of-the-future-and-the-skills-you-need-to-get-them/" TargetMode="External"/><Relationship Id="rId130" Type="http://schemas.openxmlformats.org/officeDocument/2006/relationships/hyperlink" Target="https://hai.stanford.edu/ai-index/2025-ai-index-report" TargetMode="External"/><Relationship Id="rId172" Type="http://schemas.openxmlformats.org/officeDocument/2006/relationships/hyperlink" Target="https://techtour.com/news-the-state-of-ai-venture-capital-in-2025-europe-role-in-the-global-ai-boom/" TargetMode="External"/><Relationship Id="rId228" Type="http://schemas.openxmlformats.org/officeDocument/2006/relationships/hyperlink" Target="https://hai.stanford.edu/ai-index/2025-ai-index-report" TargetMode="External"/><Relationship Id="rId281" Type="http://schemas.openxmlformats.org/officeDocument/2006/relationships/hyperlink" Target="https://www.rockingrobots.com/boston-dynamics-presents-new-version-of-humanoid-robot-atlas/" TargetMode="External"/><Relationship Id="rId337" Type="http://schemas.openxmlformats.org/officeDocument/2006/relationships/hyperlink" Target="https://blogs.worldbank.org/en/education/teachers-are-leading-an-ai-revolution-in-korean-classrooms" TargetMode="External"/><Relationship Id="rId34" Type="http://schemas.openxmlformats.org/officeDocument/2006/relationships/hyperlink" Target="https://hai.stanford.edu/ai-index/2025-ai-index-report" TargetMode="External"/><Relationship Id="rId76" Type="http://schemas.openxmlformats.org/officeDocument/2006/relationships/hyperlink" Target="https://www.pwc.com/gx/en/issues/artificial-intelligence/ai-jobs-barometer.html" TargetMode="External"/><Relationship Id="rId141" Type="http://schemas.openxmlformats.org/officeDocument/2006/relationships/hyperlink" Target="https://hai.stanford.edu/ai-index/2025-ai-index-report" TargetMode="External"/><Relationship Id="rId7" Type="http://schemas.openxmlformats.org/officeDocument/2006/relationships/hyperlink" Target="https://hai.stanford.edu/ai-index/2025-ai-index-report" TargetMode="External"/><Relationship Id="rId183" Type="http://schemas.openxmlformats.org/officeDocument/2006/relationships/hyperlink" Target="https://council.rollingstone.com/blog/the-impact-of-ai-generated-music/" TargetMode="External"/><Relationship Id="rId239" Type="http://schemas.openxmlformats.org/officeDocument/2006/relationships/hyperlink" Target="https://techtour.com/news-the-state-of-ai-venture-capital-in-2025-europe-role-in-the-global-ai-boom/" TargetMode="External"/><Relationship Id="rId250" Type="http://schemas.openxmlformats.org/officeDocument/2006/relationships/hyperlink" Target="https://www.weforum.org/stories/2025/01/rewire-governments-ai-in-the-intelligent-age-meta/" TargetMode="External"/><Relationship Id="rId292" Type="http://schemas.openxmlformats.org/officeDocument/2006/relationships/hyperlink" Target="https://www.citigroup.com/global/insights/the-rise-of-ai-robots" TargetMode="External"/><Relationship Id="rId306" Type="http://schemas.openxmlformats.org/officeDocument/2006/relationships/hyperlink" Target="https://www.weforum.org/stories/2025/01/future-of-jobs-report-2025-jobs-of-the-future-and-the-skills-you-need-to-get-them/" TargetMode="External"/><Relationship Id="rId45" Type="http://schemas.openxmlformats.org/officeDocument/2006/relationships/hyperlink" Target="https://www.citigroup.com/global/insights/the-rise-of-ai-robots" TargetMode="External"/><Relationship Id="rId87" Type="http://schemas.openxmlformats.org/officeDocument/2006/relationships/hyperlink" Target="https://artsmart.ai/blog/ai-art-statistics/" TargetMode="External"/><Relationship Id="rId110" Type="http://schemas.openxmlformats.org/officeDocument/2006/relationships/hyperlink" Target="https://blogs.worldbank.org/en/education/teachers-are-leading-an-ai-revolution-in-korean-classrooms" TargetMode="External"/><Relationship Id="rId348" Type="http://schemas.openxmlformats.org/officeDocument/2006/relationships/hyperlink" Target="https://www.yaguara.co/voice-search-statistics/" TargetMode="External"/><Relationship Id="rId152" Type="http://schemas.openxmlformats.org/officeDocument/2006/relationships/hyperlink" Target="https://www.fastcompany.com/91412820/ai-investment-consumer-spending-economy-chat-gpt" TargetMode="External"/><Relationship Id="rId194" Type="http://schemas.openxmlformats.org/officeDocument/2006/relationships/hyperlink" Target="https://www.fastcompany.com/91412820/ai-investment-consumer-spending-economy-chat-gpt" TargetMode="External"/><Relationship Id="rId208" Type="http://schemas.openxmlformats.org/officeDocument/2006/relationships/hyperlink" Target="https://news.mit.edu/2023/using-ai-scientists-combat-drug-resistant-infections-0525" TargetMode="External"/><Relationship Id="rId261" Type="http://schemas.openxmlformats.org/officeDocument/2006/relationships/hyperlink" Target="https://www.dallasfed.org/research/economics/2025/0624" TargetMode="External"/><Relationship Id="rId14" Type="http://schemas.openxmlformats.org/officeDocument/2006/relationships/hyperlink" Target="https://www.dallasfed.org/research/economics/2025/0624" TargetMode="External"/><Relationship Id="rId56" Type="http://schemas.openxmlformats.org/officeDocument/2006/relationships/hyperlink" Target="https://hai.stanford.edu/ai-index/2025-ai-index-report" TargetMode="External"/><Relationship Id="rId317" Type="http://schemas.openxmlformats.org/officeDocument/2006/relationships/hyperlink" Target="https://www.thecreativepenn.com/2024/06/21/collaborative-writing-with-ai-with-rachelle-ayala/" TargetMode="External"/><Relationship Id="rId359" Type="http://schemas.openxmlformats.org/officeDocument/2006/relationships/theme" Target="theme/theme1.xml"/><Relationship Id="rId98" Type="http://schemas.openxmlformats.org/officeDocument/2006/relationships/hyperlink" Target="https://news.mit.edu/2023/using-ai-scientists-combat-drug-resistant-infections-0525" TargetMode="External"/><Relationship Id="rId121" Type="http://schemas.openxmlformats.org/officeDocument/2006/relationships/hyperlink" Target="https://blogs.worldbank.org/en/education/teachers-are-leading-an-ai-revolution-in-korean-classrooms" TargetMode="External"/><Relationship Id="rId163" Type="http://schemas.openxmlformats.org/officeDocument/2006/relationships/hyperlink" Target="https://hai.stanford.edu/ai-index/2025-ai-index-report" TargetMode="External"/><Relationship Id="rId219" Type="http://schemas.openxmlformats.org/officeDocument/2006/relationships/hyperlink" Target="https://hai.stanford.edu/ai-index/2025-ai-index-report" TargetMode="External"/><Relationship Id="rId230" Type="http://schemas.openxmlformats.org/officeDocument/2006/relationships/hyperlink" Target="https://hai.stanford.edu/ai-index/2025-ai-index-report" TargetMode="External"/><Relationship Id="rId25" Type="http://schemas.openxmlformats.org/officeDocument/2006/relationships/hyperlink" Target="https://www.pwc.com/gx/en/issues/artificial-intelligence/ai-jobs-barometer.html" TargetMode="External"/><Relationship Id="rId46" Type="http://schemas.openxmlformats.org/officeDocument/2006/relationships/hyperlink" Target="https://www.citigroup.com/global/insights/the-rise-of-ai-robots" TargetMode="External"/><Relationship Id="rId67" Type="http://schemas.openxmlformats.org/officeDocument/2006/relationships/hyperlink" Target="https://www.weforum.org/stories/2025/01/future-of-jobs-report-2025-jobs-of-the-future-and-the-skills-you-need-to-get-them/" TargetMode="External"/><Relationship Id="rId272" Type="http://schemas.openxmlformats.org/officeDocument/2006/relationships/hyperlink" Target="https://www.pwc.com/gx/en/issues/artificial-intelligence/ai-jobs-barometer.html" TargetMode="External"/><Relationship Id="rId293" Type="http://schemas.openxmlformats.org/officeDocument/2006/relationships/hyperlink" Target="https://www.smartcitiesdive.com/news/archive-acc-ai-could-hold-the-key-to-help-cities-solve-traffic-issues/757143/" TargetMode="External"/><Relationship Id="rId307" Type="http://schemas.openxmlformats.org/officeDocument/2006/relationships/hyperlink" Target="https://www.weforum.org/stories/2025/01/future-of-jobs-report-2025-jobs-of-the-future-and-the-skills-you-need-to-get-them/" TargetMode="External"/><Relationship Id="rId328" Type="http://schemas.openxmlformats.org/officeDocument/2006/relationships/hyperlink" Target="https://deepmind.google/discover/blog/alphafold-reveals-the-structure-of-the-protein-universe/" TargetMode="External"/><Relationship Id="rId349" Type="http://schemas.openxmlformats.org/officeDocument/2006/relationships/hyperlink" Target="https://www.yaguara.co/voice-search-statistics/" TargetMode="External"/><Relationship Id="rId88" Type="http://schemas.openxmlformats.org/officeDocument/2006/relationships/hyperlink" Target="https://artsmart.ai/blog/ai-art-statistics/" TargetMode="External"/><Relationship Id="rId111" Type="http://schemas.openxmlformats.org/officeDocument/2006/relationships/hyperlink" Target="https://blogs.worldbank.org/en/education/teachers-are-leading-an-ai-revolution-in-korean-classrooms" TargetMode="External"/><Relationship Id="rId132" Type="http://schemas.openxmlformats.org/officeDocument/2006/relationships/hyperlink" Target="https://www.weforum.org/stories/2025/01/rewire-governments-ai-in-the-intelligent-age-meta/" TargetMode="External"/><Relationship Id="rId153" Type="http://schemas.openxmlformats.org/officeDocument/2006/relationships/hyperlink" Target="https://www.rockingrobots.com/boston-dynamics-presents-new-version-of-humanoid-robot-atlas/" TargetMode="External"/><Relationship Id="rId174" Type="http://schemas.openxmlformats.org/officeDocument/2006/relationships/hyperlink" Target="https://www.weforum.org/stories/2025/01/rewire-governments-ai-in-the-intelligent-age-meta/" TargetMode="External"/><Relationship Id="rId195" Type="http://schemas.openxmlformats.org/officeDocument/2006/relationships/hyperlink" Target="https://www.fastcompany.com/91412820/ai-investment-consumer-spending-economy-chat-gpt" TargetMode="External"/><Relationship Id="rId209" Type="http://schemas.openxmlformats.org/officeDocument/2006/relationships/hyperlink" Target="https://blogs.worldbank.org/en/education/teachers-are-leading-an-ai-revolution-in-korean-classrooms" TargetMode="External"/><Relationship Id="rId220" Type="http://schemas.openxmlformats.org/officeDocument/2006/relationships/hyperlink" Target="https://hai.stanford.edu/ai-index/2025-ai-index-report" TargetMode="External"/><Relationship Id="rId241" Type="http://schemas.openxmlformats.org/officeDocument/2006/relationships/hyperlink" Target="https://techtour.com/news-the-state-of-ai-venture-capital-in-2025-europe-role-in-the-global-ai-boom/" TargetMode="External"/><Relationship Id="rId15" Type="http://schemas.openxmlformats.org/officeDocument/2006/relationships/hyperlink" Target="https://mitsloan.mit.edu/ideas-made-to-matter/a-new-look-economics-ai" TargetMode="External"/><Relationship Id="rId36" Type="http://schemas.openxmlformats.org/officeDocument/2006/relationships/hyperlink" Target="https://hai.stanford.edu/ai-index/2025-ai-index-report" TargetMode="External"/><Relationship Id="rId57" Type="http://schemas.openxmlformats.org/officeDocument/2006/relationships/hyperlink" Target="https://hai.stanford.edu/ai-index/2025-ai-index-report" TargetMode="External"/><Relationship Id="rId262" Type="http://schemas.openxmlformats.org/officeDocument/2006/relationships/hyperlink" Target="https://www.dallasfed.org/research/economics/2025/0624" TargetMode="External"/><Relationship Id="rId283" Type="http://schemas.openxmlformats.org/officeDocument/2006/relationships/hyperlink" Target="https://www.citigroup.com/global/insights/the-rise-of-ai-robots" TargetMode="External"/><Relationship Id="rId318" Type="http://schemas.openxmlformats.org/officeDocument/2006/relationships/hyperlink" Target="https://www.thecreativepenn.com/2024/06/21/collaborative-writing-with-ai-with-rachelle-ayala/" TargetMode="External"/><Relationship Id="rId339" Type="http://schemas.openxmlformats.org/officeDocument/2006/relationships/hyperlink" Target="https://blogs.worldbank.org/en/education/teachers-are-leading-an-ai-revolution-in-korean-classrooms" TargetMode="External"/><Relationship Id="rId78" Type="http://schemas.openxmlformats.org/officeDocument/2006/relationships/hyperlink" Target="https://artsmart.ai/blog/ai-art-statistics/" TargetMode="External"/><Relationship Id="rId99" Type="http://schemas.openxmlformats.org/officeDocument/2006/relationships/hyperlink" Target="https://news.mit.edu/2023/using-ai-scientists-combat-drug-resistant-infections-0525" TargetMode="External"/><Relationship Id="rId101" Type="http://schemas.openxmlformats.org/officeDocument/2006/relationships/hyperlink" Target="https://www.dallasfed.org/research/economics/2025/0624" TargetMode="External"/><Relationship Id="rId122" Type="http://schemas.openxmlformats.org/officeDocument/2006/relationships/hyperlink" Target="https://blogs.worldbank.org/en/education/teachers-are-leading-an-ai-revolution-in-korean-classrooms" TargetMode="External"/><Relationship Id="rId143" Type="http://schemas.openxmlformats.org/officeDocument/2006/relationships/hyperlink" Target="https://www.yaguara.co/voice-search-statistics/" TargetMode="External"/><Relationship Id="rId164" Type="http://schemas.openxmlformats.org/officeDocument/2006/relationships/hyperlink" Target="https://hai.stanford.edu/ai-index/2025-ai-index-report" TargetMode="External"/><Relationship Id="rId185" Type="http://schemas.openxmlformats.org/officeDocument/2006/relationships/hyperlink" Target="https://hai.stanford.edu/ai-index/2025-ai-index-report" TargetMode="External"/><Relationship Id="rId350" Type="http://schemas.openxmlformats.org/officeDocument/2006/relationships/hyperlink" Target="https://www.yaguara.co/voice-search-statistics/" TargetMode="External"/><Relationship Id="rId9" Type="http://schemas.openxmlformats.org/officeDocument/2006/relationships/hyperlink" Target="https://techtour.com/news-the-state-of-ai-venture-capital-in-2025-europe-role-in-the-global-ai-boom/" TargetMode="External"/><Relationship Id="rId210" Type="http://schemas.openxmlformats.org/officeDocument/2006/relationships/hyperlink" Target="https://blogs.worldbank.org/en/education/teachers-are-leading-an-ai-revolution-in-korean-classrooms" TargetMode="External"/><Relationship Id="rId26" Type="http://schemas.openxmlformats.org/officeDocument/2006/relationships/hyperlink" Target="https://www.dallasfed.org/research/economics/2025/0624" TargetMode="External"/><Relationship Id="rId231" Type="http://schemas.openxmlformats.org/officeDocument/2006/relationships/hyperlink" Target="https://hai.stanford.edu/ai-index/2025-ai-index-report" TargetMode="External"/><Relationship Id="rId252" Type="http://schemas.openxmlformats.org/officeDocument/2006/relationships/hyperlink" Target="https://www.weforum.org/stories/2025/01/rewire-governments-ai-in-the-intelligent-age-meta/" TargetMode="External"/><Relationship Id="rId273" Type="http://schemas.openxmlformats.org/officeDocument/2006/relationships/hyperlink" Target="https://www.pwc.com/gx/en/issues/artificial-intelligence/ai-jobs-barometer.html" TargetMode="External"/><Relationship Id="rId294" Type="http://schemas.openxmlformats.org/officeDocument/2006/relationships/hyperlink" Target="https://www.smartcitiesdive.com/news/archive-acc-ai-could-hold-the-key-to-help-cities-solve-traffic-issues/757143/" TargetMode="External"/><Relationship Id="rId308" Type="http://schemas.openxmlformats.org/officeDocument/2006/relationships/hyperlink" Target="https://www.weforum.org/stories/2025/01/future-of-jobs-report-2025-jobs-of-the-future-and-the-skills-you-need-to-get-them/" TargetMode="External"/><Relationship Id="rId329" Type="http://schemas.openxmlformats.org/officeDocument/2006/relationships/hyperlink" Target="https://deepmind.google/discover/blog/alphafold-reveals-the-structure-of-the-protein-universe/" TargetMode="External"/><Relationship Id="rId47" Type="http://schemas.openxmlformats.org/officeDocument/2006/relationships/hyperlink" Target="https://www.citigroup.com/global/insights/the-rise-of-ai-robots" TargetMode="External"/><Relationship Id="rId68" Type="http://schemas.openxmlformats.org/officeDocument/2006/relationships/hyperlink" Target="https://www.weforum.org/stories/2025/01/future-of-jobs-report-2025-jobs-of-the-future-and-the-skills-you-need-to-get-them/" TargetMode="External"/><Relationship Id="rId89" Type="http://schemas.openxmlformats.org/officeDocument/2006/relationships/hyperlink" Target="https://artsmart.ai/blog/ai-art-statistics/" TargetMode="External"/><Relationship Id="rId112" Type="http://schemas.openxmlformats.org/officeDocument/2006/relationships/hyperlink" Target="https://blogs.worldbank.org/en/education/teachers-are-leading-an-ai-revolution-in-korean-classrooms" TargetMode="External"/><Relationship Id="rId133" Type="http://schemas.openxmlformats.org/officeDocument/2006/relationships/hyperlink" Target="https://www.weforum.org/stories/2025/01/rewire-governments-ai-in-the-intelligent-age-meta/" TargetMode="External"/><Relationship Id="rId154" Type="http://schemas.openxmlformats.org/officeDocument/2006/relationships/hyperlink" Target="https://www.citigroup.com/global/insights/the-rise-of-ai-robots" TargetMode="External"/><Relationship Id="rId175" Type="http://schemas.openxmlformats.org/officeDocument/2006/relationships/hyperlink" Target="https://www.weforum.org/stories/2025/01/future-of-jobs-report-2025-jobs-of-the-future-and-the-skills-you-need-to-get-them/" TargetMode="External"/><Relationship Id="rId340" Type="http://schemas.openxmlformats.org/officeDocument/2006/relationships/hyperlink" Target="https://blogs.worldbank.org/en/education/teachers-are-leading-an-ai-revolution-in-korean-classrooms" TargetMode="External"/><Relationship Id="rId196" Type="http://schemas.openxmlformats.org/officeDocument/2006/relationships/hyperlink" Target="https://mitsloan.mit.edu/ideas-made-to-matter/a-new-look-economics-ai" TargetMode="External"/><Relationship Id="rId200" Type="http://schemas.openxmlformats.org/officeDocument/2006/relationships/hyperlink" Target="https://www.rockingrobots.com/boston-dynamics-presents-new-version-of-humanoid-robot-atlas/" TargetMode="External"/><Relationship Id="rId16" Type="http://schemas.openxmlformats.org/officeDocument/2006/relationships/hyperlink" Target="https://mitsloan.mit.edu/ideas-made-to-matter/a-new-look-economics-ai" TargetMode="External"/><Relationship Id="rId221" Type="http://schemas.openxmlformats.org/officeDocument/2006/relationships/hyperlink" Target="https://hai.stanford.edu/ai-index/2025-ai-index-report" TargetMode="External"/><Relationship Id="rId242" Type="http://schemas.openxmlformats.org/officeDocument/2006/relationships/hyperlink" Target="https://techtour.com/news-the-state-of-ai-venture-capital-in-2025-europe-role-in-the-global-ai-boom/" TargetMode="External"/><Relationship Id="rId263" Type="http://schemas.openxmlformats.org/officeDocument/2006/relationships/hyperlink" Target="https://www.dallasfed.org/research/economics/2025/0624" TargetMode="External"/><Relationship Id="rId284" Type="http://schemas.openxmlformats.org/officeDocument/2006/relationships/hyperlink" Target="https://www.citigroup.com/global/insights/the-rise-of-ai-robots" TargetMode="External"/><Relationship Id="rId319" Type="http://schemas.openxmlformats.org/officeDocument/2006/relationships/hyperlink" Target="https://council.rollingstone.com/blog/the-impact-of-ai-generated-music/" TargetMode="External"/><Relationship Id="rId37" Type="http://schemas.openxmlformats.org/officeDocument/2006/relationships/hyperlink" Target="https://hai.stanford.edu/ai-index/2025-ai-index-report" TargetMode="External"/><Relationship Id="rId58" Type="http://schemas.openxmlformats.org/officeDocument/2006/relationships/hyperlink" Target="https://www.dallasfed.org/research/economics/2025/0624" TargetMode="External"/><Relationship Id="rId79" Type="http://schemas.openxmlformats.org/officeDocument/2006/relationships/hyperlink" Target="https://www.thecreativepenn.com/2024/06/21/collaborative-writing-with-ai-with-rachelle-ayala/" TargetMode="External"/><Relationship Id="rId102" Type="http://schemas.openxmlformats.org/officeDocument/2006/relationships/hyperlink" Target="https://www.dallasfed.org/research/economics/2025/0624" TargetMode="External"/><Relationship Id="rId123" Type="http://schemas.openxmlformats.org/officeDocument/2006/relationships/hyperlink" Target="https://hai.stanford.edu/ai-index/2025-ai-index-report" TargetMode="External"/><Relationship Id="rId144" Type="http://schemas.openxmlformats.org/officeDocument/2006/relationships/hyperlink" Target="https://bigsur.ai/blog/voice-ai-statistics" TargetMode="External"/><Relationship Id="rId330" Type="http://schemas.openxmlformats.org/officeDocument/2006/relationships/hyperlink" Target="https://news.mit.edu/2023/using-ai-scientists-combat-drug-resistant-infections-0525" TargetMode="External"/><Relationship Id="rId90" Type="http://schemas.openxmlformats.org/officeDocument/2006/relationships/hyperlink" Target="https://artsmart.ai/blog/ai-art-statistics/" TargetMode="External"/><Relationship Id="rId165" Type="http://schemas.openxmlformats.org/officeDocument/2006/relationships/hyperlink" Target="https://www.mckinsey.com/capabilities/quantumblack/our-insights/time-to-place-our-bets-europes-ai-opportunity" TargetMode="External"/><Relationship Id="rId186" Type="http://schemas.openxmlformats.org/officeDocument/2006/relationships/hyperlink" Target="https://hai.stanford.edu/ai-index/2025-ai-index-report" TargetMode="External"/><Relationship Id="rId351" Type="http://schemas.openxmlformats.org/officeDocument/2006/relationships/hyperlink" Target="https://bigsur.ai/blog/voice-ai-statistics" TargetMode="External"/><Relationship Id="rId211" Type="http://schemas.openxmlformats.org/officeDocument/2006/relationships/hyperlink" Target="https://www.weforum.org/stories/2025/01/rewire-governments-ai-in-the-intelligent-age-meta/" TargetMode="External"/><Relationship Id="rId232" Type="http://schemas.openxmlformats.org/officeDocument/2006/relationships/hyperlink" Target="https://hai.stanford.edu/ai-index/2025-ai-index-report" TargetMode="External"/><Relationship Id="rId253" Type="http://schemas.openxmlformats.org/officeDocument/2006/relationships/hyperlink" Target="https://www.dallasfed.org/research/economics/2025/0624" TargetMode="External"/><Relationship Id="rId274" Type="http://schemas.openxmlformats.org/officeDocument/2006/relationships/hyperlink" Target="https://www.pwc.com/gx/en/issues/artificial-intelligence/ai-jobs-barometer.html" TargetMode="External"/><Relationship Id="rId295" Type="http://schemas.openxmlformats.org/officeDocument/2006/relationships/hyperlink" Target="https://www.smartcitiesdive.com/news/archive-acc-ai-could-hold-the-key-to-help-cities-solve-traffic-issues/757143/" TargetMode="External"/><Relationship Id="rId309" Type="http://schemas.openxmlformats.org/officeDocument/2006/relationships/hyperlink" Target="https://artsmart.ai/blog/ai-art-statistics/" TargetMode="External"/><Relationship Id="rId27" Type="http://schemas.openxmlformats.org/officeDocument/2006/relationships/hyperlink" Target="https://www.dallasfed.org/research/economics/2025/0624" TargetMode="External"/><Relationship Id="rId48" Type="http://schemas.openxmlformats.org/officeDocument/2006/relationships/hyperlink" Target="https://www.citigroup.com/global/insights/the-rise-of-ai-robots" TargetMode="External"/><Relationship Id="rId69" Type="http://schemas.openxmlformats.org/officeDocument/2006/relationships/hyperlink" Target="https://www.weforum.org/stories/2025/01/future-of-jobs-report-2025-jobs-of-the-future-and-the-skills-you-need-to-get-them/" TargetMode="External"/><Relationship Id="rId113" Type="http://schemas.openxmlformats.org/officeDocument/2006/relationships/hyperlink" Target="https://blogs.worldbank.org/en/education/teachers-are-leading-an-ai-revolution-in-korean-classrooms" TargetMode="External"/><Relationship Id="rId134" Type="http://schemas.openxmlformats.org/officeDocument/2006/relationships/hyperlink" Target="https://www.weforum.org/stories/2025/01/rewire-governments-ai-in-the-intelligent-age-meta/" TargetMode="External"/><Relationship Id="rId320" Type="http://schemas.openxmlformats.org/officeDocument/2006/relationships/hyperlink" Target="https://council.rollingstone.com/blog/the-impact-of-ai-generated-music/" TargetMode="External"/><Relationship Id="rId80" Type="http://schemas.openxmlformats.org/officeDocument/2006/relationships/hyperlink" Target="https://artsmart.ai/blog/ai-art-statistics/" TargetMode="External"/><Relationship Id="rId155" Type="http://schemas.openxmlformats.org/officeDocument/2006/relationships/hyperlink" Target="https://www.pwc.com/gx/en/issues/artificial-intelligence/ai-jobs-barometer.html" TargetMode="External"/><Relationship Id="rId176" Type="http://schemas.openxmlformats.org/officeDocument/2006/relationships/hyperlink" Target="https://www.pwc.com/gx/en/issues/artificial-intelligence/ai-jobs-barometer.html" TargetMode="External"/><Relationship Id="rId197" Type="http://schemas.openxmlformats.org/officeDocument/2006/relationships/hyperlink" Target="https://www.citigroup.com/global/insights/the-rise-of-ai-robots" TargetMode="External"/><Relationship Id="rId341" Type="http://schemas.openxmlformats.org/officeDocument/2006/relationships/hyperlink" Target="https://blogs.worldbank.org/en/education/teachers-are-leading-an-ai-revolution-in-korean-classrooms" TargetMode="External"/><Relationship Id="rId201" Type="http://schemas.openxmlformats.org/officeDocument/2006/relationships/hyperlink" Target="https://council.rollingstone.com/blog/the-impact-of-ai-generated-music/" TargetMode="External"/><Relationship Id="rId222" Type="http://schemas.openxmlformats.org/officeDocument/2006/relationships/hyperlink" Target="https://hai.stanford.edu/ai-index/2025-ai-index-report" TargetMode="External"/><Relationship Id="rId243" Type="http://schemas.openxmlformats.org/officeDocument/2006/relationships/hyperlink" Target="https://techtour.com/news-the-state-of-ai-venture-capital-in-2025-europe-role-in-the-global-ai-boom/" TargetMode="External"/><Relationship Id="rId264" Type="http://schemas.openxmlformats.org/officeDocument/2006/relationships/hyperlink" Target="https://mitsloan.mit.edu/ideas-made-to-matter/a-new-look-economics-ai" TargetMode="External"/><Relationship Id="rId285" Type="http://schemas.openxmlformats.org/officeDocument/2006/relationships/hyperlink" Target="https://www.citigroup.com/global/insights/the-rise-of-ai-robots" TargetMode="External"/><Relationship Id="rId17" Type="http://schemas.openxmlformats.org/officeDocument/2006/relationships/hyperlink" Target="https://hai.stanford.edu/ai-index/2025-ai-index-report" TargetMode="External"/><Relationship Id="rId38" Type="http://schemas.openxmlformats.org/officeDocument/2006/relationships/hyperlink" Target="https://www.rockingrobots.com/boston-dynamics-presents-new-version-of-humanoid-robot-atlas/" TargetMode="External"/><Relationship Id="rId59" Type="http://schemas.openxmlformats.org/officeDocument/2006/relationships/hyperlink" Target="https://www.pwc.com/gx/en/issues/artificial-intelligence/ai-jobs-barometer.html" TargetMode="External"/><Relationship Id="rId103" Type="http://schemas.openxmlformats.org/officeDocument/2006/relationships/hyperlink" Target="https://hai.stanford.edu/ai-index/2025-ai-index-report" TargetMode="External"/><Relationship Id="rId124" Type="http://schemas.openxmlformats.org/officeDocument/2006/relationships/hyperlink" Target="https://www.smartcitiesdive.com/news/archive-acc-ai-could-hold-the-key-to-help-cities-solve-traffic-issues/757143/" TargetMode="External"/><Relationship Id="rId310" Type="http://schemas.openxmlformats.org/officeDocument/2006/relationships/hyperlink" Target="https://artsmart.ai/blog/ai-art-statistics/" TargetMode="External"/><Relationship Id="rId70" Type="http://schemas.openxmlformats.org/officeDocument/2006/relationships/hyperlink" Target="https://www.weforum.org/stories/2025/01/future-of-jobs-report-2025-jobs-of-the-future-and-the-skills-you-need-to-get-them/" TargetMode="External"/><Relationship Id="rId91" Type="http://schemas.openxmlformats.org/officeDocument/2006/relationships/hyperlink" Target="https://artsmart.ai/blog/ai-art-statistics/" TargetMode="External"/><Relationship Id="rId145" Type="http://schemas.openxmlformats.org/officeDocument/2006/relationships/hyperlink" Target="https://scoop.market.us/intelligent-virtual-assistant-statistics/" TargetMode="External"/><Relationship Id="rId166" Type="http://schemas.openxmlformats.org/officeDocument/2006/relationships/hyperlink" Target="https://hai.stanford.edu/ai-index/2025-ai-index-report" TargetMode="External"/><Relationship Id="rId187" Type="http://schemas.openxmlformats.org/officeDocument/2006/relationships/hyperlink" Target="https://hai.stanford.edu/ai-index/2025-ai-index-report" TargetMode="External"/><Relationship Id="rId331" Type="http://schemas.openxmlformats.org/officeDocument/2006/relationships/hyperlink" Target="https://news.mit.edu/2023/using-ai-scientists-combat-drug-resistant-infections-0525" TargetMode="External"/><Relationship Id="rId352" Type="http://schemas.openxmlformats.org/officeDocument/2006/relationships/hyperlink" Target="https://bigsur.ai/blog/voice-ai-statistics" TargetMode="External"/><Relationship Id="rId1" Type="http://schemas.openxmlformats.org/officeDocument/2006/relationships/numbering" Target="numbering.xml"/><Relationship Id="rId212" Type="http://schemas.openxmlformats.org/officeDocument/2006/relationships/hyperlink" Target="https://www.weforum.org/stories/2025/01/rewire-governments-ai-in-the-intelligent-age-meta/" TargetMode="External"/><Relationship Id="rId233" Type="http://schemas.openxmlformats.org/officeDocument/2006/relationships/hyperlink" Target="https://hai.stanford.edu/ai-index/2025-ai-index-report" TargetMode="External"/><Relationship Id="rId254" Type="http://schemas.openxmlformats.org/officeDocument/2006/relationships/hyperlink" Target="https://www.dallasfed.org/research/economics/2025/0624" TargetMode="External"/><Relationship Id="rId28" Type="http://schemas.openxmlformats.org/officeDocument/2006/relationships/hyperlink" Target="https://www.dallasfed.org/research/economics/2025/0624" TargetMode="External"/><Relationship Id="rId49" Type="http://schemas.openxmlformats.org/officeDocument/2006/relationships/hyperlink" Target="https://www.citigroup.com/global/insights/the-rise-of-ai-robots" TargetMode="External"/><Relationship Id="rId114" Type="http://schemas.openxmlformats.org/officeDocument/2006/relationships/hyperlink" Target="https://blogs.worldbank.org/en/education/teachers-are-leading-an-ai-revolution-in-korean-classrooms" TargetMode="External"/><Relationship Id="rId275" Type="http://schemas.openxmlformats.org/officeDocument/2006/relationships/hyperlink" Target="https://www.pwc.com/gx/en/issues/artificial-intelligence/ai-jobs-barometer.html" TargetMode="External"/><Relationship Id="rId296" Type="http://schemas.openxmlformats.org/officeDocument/2006/relationships/hyperlink" Target="https://www.smartcitiesdive.com/news/archive-acc-ai-could-hold-the-key-to-help-cities-solve-traffic-issues/757143/" TargetMode="External"/><Relationship Id="rId300" Type="http://schemas.openxmlformats.org/officeDocument/2006/relationships/hyperlink" Target="https://www.weforum.org/stories/2025/01/future-of-jobs-report-2025-jobs-of-the-future-and-the-skills-you-need-to-get-them/" TargetMode="External"/><Relationship Id="rId60" Type="http://schemas.openxmlformats.org/officeDocument/2006/relationships/hyperlink" Target="https://www.pwc.com/gx/en/issues/artificial-intelligence/ai-jobs-barometer.html" TargetMode="External"/><Relationship Id="rId81" Type="http://schemas.openxmlformats.org/officeDocument/2006/relationships/hyperlink" Target="https://council.rollingstone.com/blog/the-impact-of-ai-generated-music/" TargetMode="External"/><Relationship Id="rId135" Type="http://schemas.openxmlformats.org/officeDocument/2006/relationships/hyperlink" Target="https://www.weforum.org/stories/2025/01/rewire-governments-ai-in-the-intelligent-age-meta/" TargetMode="External"/><Relationship Id="rId156" Type="http://schemas.openxmlformats.org/officeDocument/2006/relationships/hyperlink" Target="https://www.weforum.org/stories/2025/01/future-of-jobs-report-2025-jobs-of-the-future-and-the-skills-you-need-to-get-them/" TargetMode="External"/><Relationship Id="rId177" Type="http://schemas.openxmlformats.org/officeDocument/2006/relationships/hyperlink" Target="https://hai.stanford.edu/ai-index/2025-ai-index-report" TargetMode="External"/><Relationship Id="rId198" Type="http://schemas.openxmlformats.org/officeDocument/2006/relationships/hyperlink" Target="https://www.citigroup.com/global/insights/the-rise-of-ai-robots" TargetMode="External"/><Relationship Id="rId321" Type="http://schemas.openxmlformats.org/officeDocument/2006/relationships/hyperlink" Target="https://council.rollingstone.com/blog/the-impact-of-ai-generated-music/" TargetMode="External"/><Relationship Id="rId342" Type="http://schemas.openxmlformats.org/officeDocument/2006/relationships/hyperlink" Target="https://blogs.worldbank.org/en/education/teachers-are-leading-an-ai-revolution-in-korean-classrooms" TargetMode="External"/><Relationship Id="rId202" Type="http://schemas.openxmlformats.org/officeDocument/2006/relationships/hyperlink" Target="https://council.rollingstone.com/blog/the-impact-of-ai-generated-music/" TargetMode="External"/><Relationship Id="rId223" Type="http://schemas.openxmlformats.org/officeDocument/2006/relationships/hyperlink" Target="https://hai.stanford.edu/ai-index/2025-ai-index-report" TargetMode="External"/><Relationship Id="rId244" Type="http://schemas.openxmlformats.org/officeDocument/2006/relationships/hyperlink" Target="https://www.weforum.org/stories/2025/01/rewire-governments-ai-in-the-intelligent-age-meta/" TargetMode="External"/><Relationship Id="rId18" Type="http://schemas.openxmlformats.org/officeDocument/2006/relationships/hyperlink" Target="https://www.fastcompany.com/91412820/ai-investment-consumer-spending-economy-chat-gpt" TargetMode="External"/><Relationship Id="rId39" Type="http://schemas.openxmlformats.org/officeDocument/2006/relationships/hyperlink" Target="https://www.rockingrobots.com/boston-dynamics-presents-new-version-of-humanoid-robot-atlas/" TargetMode="External"/><Relationship Id="rId265" Type="http://schemas.openxmlformats.org/officeDocument/2006/relationships/hyperlink" Target="https://mitsloan.mit.edu/ideas-made-to-matter/a-new-look-economics-ai" TargetMode="External"/><Relationship Id="rId286" Type="http://schemas.openxmlformats.org/officeDocument/2006/relationships/hyperlink" Target="https://www.citigroup.com/global/insights/the-rise-of-ai-robots" TargetMode="External"/><Relationship Id="rId50" Type="http://schemas.openxmlformats.org/officeDocument/2006/relationships/hyperlink" Target="https://www.citigroup.com/global/insights/the-rise-of-ai-robots" TargetMode="External"/><Relationship Id="rId104" Type="http://schemas.openxmlformats.org/officeDocument/2006/relationships/hyperlink" Target="https://pmc.ncbi.nlm.nih.gov/articles/PMC10702591/" TargetMode="External"/><Relationship Id="rId125" Type="http://schemas.openxmlformats.org/officeDocument/2006/relationships/hyperlink" Target="https://www.smartcitiesdive.com/news/archive-acc-ai-could-hold-the-key-to-help-cities-solve-traffic-issues/757143/" TargetMode="External"/><Relationship Id="rId146" Type="http://schemas.openxmlformats.org/officeDocument/2006/relationships/hyperlink" Target="https://www.yaguara.co/voice-search-statistics/" TargetMode="External"/><Relationship Id="rId167" Type="http://schemas.openxmlformats.org/officeDocument/2006/relationships/hyperlink" Target="https://medium.com/@sarfrazahsan50/inside-japans-robot-care-homes-how-automation-is-revolutionizing-elder-care-114e99099f19" TargetMode="External"/><Relationship Id="rId188" Type="http://schemas.openxmlformats.org/officeDocument/2006/relationships/hyperlink" Target="https://www.pwc.com/gx/en/issues/artificial-intelligence/ai-jobs-barometer.html" TargetMode="External"/><Relationship Id="rId311" Type="http://schemas.openxmlformats.org/officeDocument/2006/relationships/hyperlink" Target="https://artsmart.ai/blog/ai-art-statistics/" TargetMode="External"/><Relationship Id="rId332" Type="http://schemas.openxmlformats.org/officeDocument/2006/relationships/hyperlink" Target="https://news.mit.edu/2023/using-ai-scientists-combat-drug-resistant-infections-0525" TargetMode="External"/><Relationship Id="rId353" Type="http://schemas.openxmlformats.org/officeDocument/2006/relationships/hyperlink" Target="https://scoop.market.us/intelligent-virtual-assistant-statistics/" TargetMode="External"/><Relationship Id="rId71" Type="http://schemas.openxmlformats.org/officeDocument/2006/relationships/hyperlink" Target="https://hai.stanford.edu/ai-index/2025-ai-index-report" TargetMode="External"/><Relationship Id="rId92" Type="http://schemas.openxmlformats.org/officeDocument/2006/relationships/hyperlink" Target="https://deepmind.google/discover/blog/alphafold-reveals-the-structure-of-the-protein-universe/" TargetMode="External"/><Relationship Id="rId213" Type="http://schemas.openxmlformats.org/officeDocument/2006/relationships/hyperlink" Target="https://www.smartcitiesdive.com/news/archive-acc-ai-could-hold-the-key-to-help-cities-solve-traffic-issues/757143/" TargetMode="External"/><Relationship Id="rId234" Type="http://schemas.openxmlformats.org/officeDocument/2006/relationships/hyperlink" Target="https://hai.stanford.edu/ai-index/2025-ai-index-report" TargetMode="External"/><Relationship Id="rId2" Type="http://schemas.openxmlformats.org/officeDocument/2006/relationships/styles" Target="styles.xml"/><Relationship Id="rId29" Type="http://schemas.openxmlformats.org/officeDocument/2006/relationships/hyperlink" Target="https://www.dallasfed.org/research/economics/2025/0624" TargetMode="External"/><Relationship Id="rId255" Type="http://schemas.openxmlformats.org/officeDocument/2006/relationships/hyperlink" Target="https://www.dallasfed.org/research/economics/2025/0624" TargetMode="External"/><Relationship Id="rId276" Type="http://schemas.openxmlformats.org/officeDocument/2006/relationships/hyperlink" Target="https://www.pwc.com/gx/en/issues/artificial-intelligence/ai-jobs-barometer.html" TargetMode="External"/><Relationship Id="rId297" Type="http://schemas.openxmlformats.org/officeDocument/2006/relationships/hyperlink" Target="https://www.smartcitiesdive.com/news/archive-acc-ai-could-hold-the-key-to-help-cities-solve-traffic-issues/757143/" TargetMode="External"/><Relationship Id="rId40" Type="http://schemas.openxmlformats.org/officeDocument/2006/relationships/hyperlink" Target="https://www.rockingrobots.com/boston-dynamics-presents-new-version-of-humanoid-robot-atlas/" TargetMode="External"/><Relationship Id="rId115" Type="http://schemas.openxmlformats.org/officeDocument/2006/relationships/hyperlink" Target="https://blogs.worldbank.org/en/education/teachers-are-leading-an-ai-revolution-in-korean-classrooms" TargetMode="External"/><Relationship Id="rId136" Type="http://schemas.openxmlformats.org/officeDocument/2006/relationships/hyperlink" Target="https://www.weforum.org/stories/2025/01/rewire-governments-ai-in-the-intelligent-age-meta/" TargetMode="External"/><Relationship Id="rId157" Type="http://schemas.openxmlformats.org/officeDocument/2006/relationships/hyperlink" Target="https://deepmind.google/discover/blog/alphafold-reveals-the-structure-of-the-protein-universe/" TargetMode="External"/><Relationship Id="rId178" Type="http://schemas.openxmlformats.org/officeDocument/2006/relationships/hyperlink" Target="https://www.weforum.org/stories/2025/01/future-of-jobs-report-2025-jobs-of-the-future-and-the-skills-you-need-to-get-them/" TargetMode="External"/><Relationship Id="rId301" Type="http://schemas.openxmlformats.org/officeDocument/2006/relationships/hyperlink" Target="https://www.weforum.org/stories/2025/01/future-of-jobs-report-2025-jobs-of-the-future-and-the-skills-you-need-to-get-them/" TargetMode="External"/><Relationship Id="rId322" Type="http://schemas.openxmlformats.org/officeDocument/2006/relationships/hyperlink" Target="https://council.rollingstone.com/blog/the-impact-of-ai-generated-music/" TargetMode="External"/><Relationship Id="rId343" Type="http://schemas.openxmlformats.org/officeDocument/2006/relationships/hyperlink" Target="https://blogs.worldbank.org/en/education/teachers-are-leading-an-ai-revolution-in-korean-classrooms" TargetMode="External"/><Relationship Id="rId61" Type="http://schemas.openxmlformats.org/officeDocument/2006/relationships/hyperlink" Target="https://www.pwc.com/gx/en/issues/artificial-intelligence/ai-jobs-barometer.html" TargetMode="External"/><Relationship Id="rId82" Type="http://schemas.openxmlformats.org/officeDocument/2006/relationships/hyperlink" Target="https://council.rollingstone.com/blog/the-impact-of-ai-generated-music/" TargetMode="External"/><Relationship Id="rId199" Type="http://schemas.openxmlformats.org/officeDocument/2006/relationships/hyperlink" Target="https://www.rockingrobots.com/boston-dynamics-presents-new-version-of-humanoid-robot-atlas/" TargetMode="External"/><Relationship Id="rId203" Type="http://schemas.openxmlformats.org/officeDocument/2006/relationships/hyperlink" Target="https://artsmart.ai/blog/ai-art-statistics/" TargetMode="External"/><Relationship Id="rId19" Type="http://schemas.openxmlformats.org/officeDocument/2006/relationships/hyperlink" Target="https://www.fastcompany.com/91412820/ai-investment-consumer-spending-economy-chat-gpt" TargetMode="External"/><Relationship Id="rId224" Type="http://schemas.openxmlformats.org/officeDocument/2006/relationships/hyperlink" Target="https://hai.stanford.edu/ai-index/2025-ai-index-report" TargetMode="External"/><Relationship Id="rId245" Type="http://schemas.openxmlformats.org/officeDocument/2006/relationships/hyperlink" Target="https://www.weforum.org/stories/2025/01/rewire-governments-ai-in-the-intelligent-age-meta/" TargetMode="External"/><Relationship Id="rId266" Type="http://schemas.openxmlformats.org/officeDocument/2006/relationships/hyperlink" Target="https://mitsloan.mit.edu/ideas-made-to-matter/a-new-look-economics-ai" TargetMode="External"/><Relationship Id="rId287" Type="http://schemas.openxmlformats.org/officeDocument/2006/relationships/hyperlink" Target="https://www.citigroup.com/global/insights/the-rise-of-ai-robots" TargetMode="External"/><Relationship Id="rId30" Type="http://schemas.openxmlformats.org/officeDocument/2006/relationships/hyperlink" Target="https://www.mckinsey.com/capabilities/quantumblack/our-insights/time-to-place-our-bets-europes-ai-opportunity" TargetMode="External"/><Relationship Id="rId105" Type="http://schemas.openxmlformats.org/officeDocument/2006/relationships/hyperlink" Target="https://www.dallasfed.org/research/economics/2025/0624" TargetMode="External"/><Relationship Id="rId126" Type="http://schemas.openxmlformats.org/officeDocument/2006/relationships/hyperlink" Target="https://www.smartcitiesdive.com/news/archive-acc-ai-could-hold-the-key-to-help-cities-solve-traffic-issues/757143/" TargetMode="External"/><Relationship Id="rId147" Type="http://schemas.openxmlformats.org/officeDocument/2006/relationships/hyperlink" Target="https://hai.stanford.edu/ai-index/2025-ai-index-report" TargetMode="External"/><Relationship Id="rId168" Type="http://schemas.openxmlformats.org/officeDocument/2006/relationships/hyperlink" Target="https://medium.com/@sarfrazahsan50/inside-japans-robot-care-homes-how-automation-is-revolutionizing-elder-care-114e99099f19" TargetMode="External"/><Relationship Id="rId312" Type="http://schemas.openxmlformats.org/officeDocument/2006/relationships/hyperlink" Target="https://artsmart.ai/blog/ai-art-statistics/" TargetMode="External"/><Relationship Id="rId333" Type="http://schemas.openxmlformats.org/officeDocument/2006/relationships/hyperlink" Target="https://news.mit.edu/2023/using-ai-scientists-combat-drug-resistant-infections-0525" TargetMode="External"/><Relationship Id="rId354" Type="http://schemas.openxmlformats.org/officeDocument/2006/relationships/hyperlink" Target="https://scoop.market.us/intelligent-virtual-assistant-statistics/" TargetMode="External"/><Relationship Id="rId51" Type="http://schemas.openxmlformats.org/officeDocument/2006/relationships/hyperlink" Target="https://www.citigroup.com/global/insights/the-rise-of-ai-robots" TargetMode="External"/><Relationship Id="rId72" Type="http://schemas.openxmlformats.org/officeDocument/2006/relationships/hyperlink" Target="https://www.pwc.com/gx/en/issues/artificial-intelligence/ai-jobs-barometer.html" TargetMode="External"/><Relationship Id="rId93" Type="http://schemas.openxmlformats.org/officeDocument/2006/relationships/hyperlink" Target="https://deepmind.google/discover/blog/alphafold-reveals-the-structure-of-the-protein-universe/" TargetMode="External"/><Relationship Id="rId189" Type="http://schemas.openxmlformats.org/officeDocument/2006/relationships/hyperlink" Target="https://www.pwc.com/gx/en/issues/artificial-intelligence/ai-jobs-barometer.html" TargetMode="External"/><Relationship Id="rId3" Type="http://schemas.microsoft.com/office/2007/relationships/stylesWithEffects" Target="stylesWithEffects.xml"/><Relationship Id="rId214" Type="http://schemas.openxmlformats.org/officeDocument/2006/relationships/hyperlink" Target="https://www.smartcitiesdive.com/news/archive-acc-ai-could-hold-the-key-to-help-cities-solve-traffic-issues/757143/" TargetMode="External"/><Relationship Id="rId235" Type="http://schemas.openxmlformats.org/officeDocument/2006/relationships/hyperlink" Target="https://hai.stanford.edu/ai-index/2025-ai-index-report" TargetMode="External"/><Relationship Id="rId256" Type="http://schemas.openxmlformats.org/officeDocument/2006/relationships/hyperlink" Target="https://www.dallasfed.org/research/economics/2025/0624" TargetMode="External"/><Relationship Id="rId277" Type="http://schemas.openxmlformats.org/officeDocument/2006/relationships/hyperlink" Target="https://www.ncsl.org/technology-and-communication/artificial-intelligence-2025-legislation" TargetMode="External"/><Relationship Id="rId298" Type="http://schemas.openxmlformats.org/officeDocument/2006/relationships/hyperlink" Target="https://www.smartcitiesdive.com/news/archive-acc-ai-could-hold-the-key-to-help-cities-solve-traffic-issues/757143/" TargetMode="External"/><Relationship Id="rId116" Type="http://schemas.openxmlformats.org/officeDocument/2006/relationships/hyperlink" Target="https://blogs.worldbank.org/en/education/teachers-are-leading-an-ai-revolution-in-korean-classrooms" TargetMode="External"/><Relationship Id="rId137" Type="http://schemas.openxmlformats.org/officeDocument/2006/relationships/hyperlink" Target="https://www.weforum.org/stories/2025/01/rewire-governments-ai-in-the-intelligent-age-meta/" TargetMode="External"/><Relationship Id="rId158" Type="http://schemas.openxmlformats.org/officeDocument/2006/relationships/hyperlink" Target="https://news.mit.edu/2023/using-ai-scientists-combat-drug-resistant-infections-0525" TargetMode="External"/><Relationship Id="rId302" Type="http://schemas.openxmlformats.org/officeDocument/2006/relationships/hyperlink" Target="https://www.weforum.org/stories/2025/01/future-of-jobs-report-2025-jobs-of-the-future-and-the-skills-you-need-to-get-them/" TargetMode="External"/><Relationship Id="rId323" Type="http://schemas.openxmlformats.org/officeDocument/2006/relationships/hyperlink" Target="https://council.rollingstone.com/blog/the-impact-of-ai-generated-music/" TargetMode="External"/><Relationship Id="rId344" Type="http://schemas.openxmlformats.org/officeDocument/2006/relationships/hyperlink" Target="https://blogs.worldbank.org/en/education/teachers-are-leading-an-ai-revolution-in-korean-classrooms" TargetMode="External"/><Relationship Id="rId20" Type="http://schemas.openxmlformats.org/officeDocument/2006/relationships/hyperlink" Target="https://www.fastcompany.com/91412820/ai-investment-consumer-spending-economy-chat-gpt" TargetMode="External"/><Relationship Id="rId41" Type="http://schemas.openxmlformats.org/officeDocument/2006/relationships/hyperlink" Target="https://www.rockingrobots.com/boston-dynamics-presents-new-version-of-humanoid-robot-atlas/" TargetMode="External"/><Relationship Id="rId62" Type="http://schemas.openxmlformats.org/officeDocument/2006/relationships/hyperlink" Target="https://www.pwc.com/gx/en/issues/artificial-intelligence/ai-jobs-barometer.html" TargetMode="External"/><Relationship Id="rId83" Type="http://schemas.openxmlformats.org/officeDocument/2006/relationships/hyperlink" Target="https://council.rollingstone.com/blog/the-impact-of-ai-generated-music/" TargetMode="External"/><Relationship Id="rId179" Type="http://schemas.openxmlformats.org/officeDocument/2006/relationships/hyperlink" Target="https://blogs.worldbank.org/en/education/teachers-are-leading-an-ai-revolution-in-korean-classrooms" TargetMode="External"/><Relationship Id="rId190" Type="http://schemas.openxmlformats.org/officeDocument/2006/relationships/hyperlink" Target="https://www.weforum.org/stories/2025/01/future-of-jobs-report-2025-jobs-of-the-future-and-the-skills-you-need-to-get-them/" TargetMode="External"/><Relationship Id="rId204" Type="http://schemas.openxmlformats.org/officeDocument/2006/relationships/hyperlink" Target="https://artsmart.ai/blog/ai-art-statistics/" TargetMode="External"/><Relationship Id="rId225" Type="http://schemas.openxmlformats.org/officeDocument/2006/relationships/hyperlink" Target="https://hai.stanford.edu/ai-index/2025-ai-index-report" TargetMode="External"/><Relationship Id="rId246" Type="http://schemas.openxmlformats.org/officeDocument/2006/relationships/hyperlink" Target="https://www.weforum.org/stories/2025/01/rewire-governments-ai-in-the-intelligent-age-meta/" TargetMode="External"/><Relationship Id="rId267" Type="http://schemas.openxmlformats.org/officeDocument/2006/relationships/hyperlink" Target="https://www.fastcompany.com/91412820/ai-investment-consumer-spending-economy-chat-gpt" TargetMode="External"/><Relationship Id="rId288" Type="http://schemas.openxmlformats.org/officeDocument/2006/relationships/hyperlink" Target="https://www.citigroup.com/global/insights/the-rise-of-ai-robots" TargetMode="External"/><Relationship Id="rId106" Type="http://schemas.openxmlformats.org/officeDocument/2006/relationships/hyperlink" Target="https://www.dallasfed.org/research/economics/2025/0624" TargetMode="External"/><Relationship Id="rId127" Type="http://schemas.openxmlformats.org/officeDocument/2006/relationships/hyperlink" Target="https://www.weforum.org/stories/2025/01/rewire-governments-ai-in-the-intelligent-age-meta/" TargetMode="External"/><Relationship Id="rId313" Type="http://schemas.openxmlformats.org/officeDocument/2006/relationships/hyperlink" Target="https://artsmart.ai/blog/ai-art-statistics/" TargetMode="External"/><Relationship Id="rId10" Type="http://schemas.openxmlformats.org/officeDocument/2006/relationships/hyperlink" Target="https://hai.stanford.edu/ai-index/2025-ai-index-report" TargetMode="External"/><Relationship Id="rId31" Type="http://schemas.openxmlformats.org/officeDocument/2006/relationships/hyperlink" Target="https://www.mckinsey.com/capabilities/quantumblack/our-insights/time-to-place-our-bets-europes-ai-opportunity" TargetMode="External"/><Relationship Id="rId52" Type="http://schemas.openxmlformats.org/officeDocument/2006/relationships/hyperlink" Target="https://www.smartcitiesdive.com/news/archive-acc-ai-could-hold-the-key-to-help-cities-solve-traffic-issues/757143/" TargetMode="External"/><Relationship Id="rId73" Type="http://schemas.openxmlformats.org/officeDocument/2006/relationships/hyperlink" Target="https://www.pwc.com/gx/en/issues/artificial-intelligence/ai-jobs-barometer.html" TargetMode="External"/><Relationship Id="rId94" Type="http://schemas.openxmlformats.org/officeDocument/2006/relationships/hyperlink" Target="https://deepmind.google/discover/blog/alphafold-reveals-the-structure-of-the-protein-universe/" TargetMode="External"/><Relationship Id="rId148" Type="http://schemas.openxmlformats.org/officeDocument/2006/relationships/hyperlink" Target="https://hai.stanford.edu/ai-index/2025-ai-index-report" TargetMode="External"/><Relationship Id="rId169" Type="http://schemas.openxmlformats.org/officeDocument/2006/relationships/hyperlink" Target="https://blogs.worldbank.org/en/education/teachers-are-leading-an-ai-revolution-in-korean-classrooms" TargetMode="External"/><Relationship Id="rId334" Type="http://schemas.openxmlformats.org/officeDocument/2006/relationships/hyperlink" Target="https://news.mit.edu/2023/using-ai-scientists-combat-drug-resistant-infections-0525" TargetMode="External"/><Relationship Id="rId355" Type="http://schemas.openxmlformats.org/officeDocument/2006/relationships/hyperlink" Target="https://medium.com/@sarfrazahsan50/inside-japans-robot-care-homes-how-automation-is-revolutionizing-elder-care-114e99099f19" TargetMode="External"/><Relationship Id="rId4" Type="http://schemas.openxmlformats.org/officeDocument/2006/relationships/settings" Target="settings.xml"/><Relationship Id="rId180" Type="http://schemas.openxmlformats.org/officeDocument/2006/relationships/hyperlink" Target="https://www.fastcompany.com/91412820/ai-investment-consumer-spending-economy-chat-gpt" TargetMode="External"/><Relationship Id="rId215" Type="http://schemas.openxmlformats.org/officeDocument/2006/relationships/hyperlink" Target="https://hai.stanford.edu/ai-index/2025-ai-index-report" TargetMode="External"/><Relationship Id="rId236" Type="http://schemas.openxmlformats.org/officeDocument/2006/relationships/hyperlink" Target="https://www.mckinsey.com/capabilities/quantumblack/our-insights/time-to-place-our-bets-europes-ai-opportunity" TargetMode="External"/><Relationship Id="rId257" Type="http://schemas.openxmlformats.org/officeDocument/2006/relationships/hyperlink" Target="https://www.dallasfed.org/research/economics/2025/0624" TargetMode="External"/><Relationship Id="rId278" Type="http://schemas.openxmlformats.org/officeDocument/2006/relationships/hyperlink" Target="https://www.ncsl.org/technology-and-communication/artificial-intelligence-2025-legislation" TargetMode="External"/><Relationship Id="rId303" Type="http://schemas.openxmlformats.org/officeDocument/2006/relationships/hyperlink" Target="https://www.weforum.org/stories/2025/01/future-of-jobs-report-2025-jobs-of-the-future-and-the-skills-you-need-to-get-them/" TargetMode="External"/><Relationship Id="rId42" Type="http://schemas.openxmlformats.org/officeDocument/2006/relationships/hyperlink" Target="https://www.rockingrobots.com/boston-dynamics-presents-new-version-of-humanoid-robot-atlas/" TargetMode="External"/><Relationship Id="rId84" Type="http://schemas.openxmlformats.org/officeDocument/2006/relationships/hyperlink" Target="https://council.rollingstone.com/blog/the-impact-of-ai-generated-music/" TargetMode="External"/><Relationship Id="rId138" Type="http://schemas.openxmlformats.org/officeDocument/2006/relationships/hyperlink" Target="https://www.weforum.org/stories/2025/01/rewire-governments-ai-in-the-intelligent-age-meta/" TargetMode="External"/><Relationship Id="rId345" Type="http://schemas.openxmlformats.org/officeDocument/2006/relationships/hyperlink" Target="https://blogs.worldbank.org/en/education/teachers-are-leading-an-ai-revolution-in-korean-classrooms" TargetMode="External"/><Relationship Id="rId191" Type="http://schemas.openxmlformats.org/officeDocument/2006/relationships/hyperlink" Target="https://www.weforum.org/stories/2025/01/future-of-jobs-report-2025-jobs-of-the-future-and-the-skills-you-need-to-get-them/" TargetMode="External"/><Relationship Id="rId205" Type="http://schemas.openxmlformats.org/officeDocument/2006/relationships/hyperlink" Target="https://hai.stanford.edu/ai-index/2025-ai-index-report" TargetMode="External"/><Relationship Id="rId247" Type="http://schemas.openxmlformats.org/officeDocument/2006/relationships/hyperlink" Target="https://www.weforum.org/stories/2025/01/rewire-governments-ai-in-the-intelligent-age-meta/" TargetMode="External"/><Relationship Id="rId107" Type="http://schemas.openxmlformats.org/officeDocument/2006/relationships/hyperlink" Target="https://blogs.worldbank.org/en/education/teachers-are-leading-an-ai-revolution-in-korean-classrooms" TargetMode="External"/><Relationship Id="rId289" Type="http://schemas.openxmlformats.org/officeDocument/2006/relationships/hyperlink" Target="https://www.citigroup.com/global/insights/the-rise-of-ai-robots" TargetMode="External"/><Relationship Id="rId11" Type="http://schemas.openxmlformats.org/officeDocument/2006/relationships/hyperlink" Target="https://www.weforum.org/stories/2025/01/rewire-governments-ai-in-the-intelligent-age-meta/" TargetMode="External"/><Relationship Id="rId53" Type="http://schemas.openxmlformats.org/officeDocument/2006/relationships/hyperlink" Target="https://www.smartcitiesdive.com/news/archive-acc-ai-could-hold-the-key-to-help-cities-solve-traffic-issues/757143/" TargetMode="External"/><Relationship Id="rId149" Type="http://schemas.openxmlformats.org/officeDocument/2006/relationships/hyperlink" Target="https://hai.stanford.edu/ai-index/2025-ai-index-report" TargetMode="External"/><Relationship Id="rId314" Type="http://schemas.openxmlformats.org/officeDocument/2006/relationships/hyperlink" Target="https://artsmart.ai/blog/ai-art-statistics/" TargetMode="External"/><Relationship Id="rId356" Type="http://schemas.openxmlformats.org/officeDocument/2006/relationships/hyperlink" Target="https://medium.com/@sarfrazahsan50/inside-japans-robot-care-homes-how-automation-is-revolutionizing-elder-care-114e99099f19" TargetMode="External"/><Relationship Id="rId95" Type="http://schemas.openxmlformats.org/officeDocument/2006/relationships/hyperlink" Target="https://deepmind.google/discover/blog/alphafold-reveals-the-structure-of-the-protein-universe/" TargetMode="External"/><Relationship Id="rId160" Type="http://schemas.openxmlformats.org/officeDocument/2006/relationships/hyperlink" Target="https://blogs.worldbank.org/en/education/teachers-are-leading-an-ai-revolution-in-korean-classrooms" TargetMode="External"/><Relationship Id="rId216" Type="http://schemas.openxmlformats.org/officeDocument/2006/relationships/hyperlink" Target="https://scoop.market.us/intelligent-virtual-assistant-statistics/" TargetMode="External"/><Relationship Id="rId258" Type="http://schemas.openxmlformats.org/officeDocument/2006/relationships/hyperlink" Target="https://www.dallasfed.org/research/economics/2025/0624" TargetMode="External"/><Relationship Id="rId22" Type="http://schemas.openxmlformats.org/officeDocument/2006/relationships/hyperlink" Target="https://techtour.com/news-the-state-of-ai-venture-capital-in-2025-europe-role-in-the-global-ai-boom/" TargetMode="External"/><Relationship Id="rId64" Type="http://schemas.openxmlformats.org/officeDocument/2006/relationships/hyperlink" Target="https://www.weforum.org/stories/2025/01/future-of-jobs-report-2025-jobs-of-the-future-and-the-skills-you-need-to-get-them/" TargetMode="External"/><Relationship Id="rId118" Type="http://schemas.openxmlformats.org/officeDocument/2006/relationships/hyperlink" Target="https://blogs.worldbank.org/en/education/teachers-are-leading-an-ai-revolution-in-korean-classrooms" TargetMode="External"/><Relationship Id="rId325" Type="http://schemas.openxmlformats.org/officeDocument/2006/relationships/hyperlink" Target="https://council.rollingstone.com/blog/the-impact-of-ai-generated-music/" TargetMode="External"/><Relationship Id="rId171" Type="http://schemas.openxmlformats.org/officeDocument/2006/relationships/hyperlink" Target="https://hai.stanford.edu/ai-index/2025-ai-index-report" TargetMode="External"/><Relationship Id="rId227" Type="http://schemas.openxmlformats.org/officeDocument/2006/relationships/hyperlink" Target="https://hai.stanford.edu/ai-index/2025-ai-index-report" TargetMode="External"/><Relationship Id="rId269" Type="http://schemas.openxmlformats.org/officeDocument/2006/relationships/hyperlink" Target="https://www.fastcompany.com/91412820/ai-investment-consumer-spending-economy-chat-gpt" TargetMode="External"/><Relationship Id="rId33" Type="http://schemas.openxmlformats.org/officeDocument/2006/relationships/hyperlink" Target="https://hai.stanford.edu/ai-index/2025-ai-index-report" TargetMode="External"/><Relationship Id="rId129" Type="http://schemas.openxmlformats.org/officeDocument/2006/relationships/hyperlink" Target="https://hai.stanford.edu/ai-index/2025-ai-index-report" TargetMode="External"/><Relationship Id="rId280" Type="http://schemas.openxmlformats.org/officeDocument/2006/relationships/hyperlink" Target="https://www.rockingrobots.com/boston-dynamics-presents-new-version-of-humanoid-robot-atlas/" TargetMode="External"/><Relationship Id="rId336" Type="http://schemas.openxmlformats.org/officeDocument/2006/relationships/hyperlink" Target="https://pmc.ncbi.nlm.nih.gov/articles/PMC10702591/" TargetMode="External"/><Relationship Id="rId75" Type="http://schemas.openxmlformats.org/officeDocument/2006/relationships/hyperlink" Target="https://www.pwc.com/gx/en/issues/artificial-intelligence/ai-jobs-barometer.html" TargetMode="External"/><Relationship Id="rId140" Type="http://schemas.openxmlformats.org/officeDocument/2006/relationships/hyperlink" Target="https://hai.stanford.edu/ai-index/2025-ai-index-report" TargetMode="External"/><Relationship Id="rId182" Type="http://schemas.openxmlformats.org/officeDocument/2006/relationships/hyperlink" Target="https://news.mit.edu/2023/using-ai-scientists-combat-drug-resistant-infections-0525" TargetMode="External"/><Relationship Id="rId6" Type="http://schemas.openxmlformats.org/officeDocument/2006/relationships/hyperlink" Target="https://hai.stanford.edu/ai-index/2025-ai-index-report" TargetMode="External"/><Relationship Id="rId238" Type="http://schemas.openxmlformats.org/officeDocument/2006/relationships/hyperlink" Target="https://www.mckinsey.com/capabilities/quantumblack/our-insights/time-to-place-our-bets-europes-ai-opportunity" TargetMode="External"/><Relationship Id="rId291" Type="http://schemas.openxmlformats.org/officeDocument/2006/relationships/hyperlink" Target="https://www.citigroup.com/global/insights/the-rise-of-ai-robots" TargetMode="External"/><Relationship Id="rId305" Type="http://schemas.openxmlformats.org/officeDocument/2006/relationships/hyperlink" Target="https://www.weforum.org/stories/2025/01/future-of-jobs-report-2025-jobs-of-the-future-and-the-skills-you-need-to-get-them/" TargetMode="External"/><Relationship Id="rId347" Type="http://schemas.openxmlformats.org/officeDocument/2006/relationships/hyperlink" Target="https://www.yaguara.co/voice-search-statistics/" TargetMode="External"/><Relationship Id="rId44" Type="http://schemas.openxmlformats.org/officeDocument/2006/relationships/hyperlink" Target="https://www.citigroup.com/global/insights/the-rise-of-ai-robots" TargetMode="External"/><Relationship Id="rId86" Type="http://schemas.openxmlformats.org/officeDocument/2006/relationships/hyperlink" Target="https://council.rollingstone.com/blog/the-impact-of-ai-generated-music/" TargetMode="External"/><Relationship Id="rId151" Type="http://schemas.openxmlformats.org/officeDocument/2006/relationships/hyperlink" Target="https://www.dallasfed.org/research/economics/2025/0624" TargetMode="External"/><Relationship Id="rId193" Type="http://schemas.openxmlformats.org/officeDocument/2006/relationships/hyperlink" Target="https://www.dallasfed.org/research/economics/2025/0624" TargetMode="External"/><Relationship Id="rId207" Type="http://schemas.openxmlformats.org/officeDocument/2006/relationships/hyperlink" Target="https://news.mit.edu/2023/using-ai-scientists-combat-drug-resistant-infections-0525" TargetMode="External"/><Relationship Id="rId249" Type="http://schemas.openxmlformats.org/officeDocument/2006/relationships/hyperlink" Target="https://www.weforum.org/stories/2025/01/rewire-governments-ai-in-the-intelligent-age-meta/" TargetMode="External"/><Relationship Id="rId13" Type="http://schemas.openxmlformats.org/officeDocument/2006/relationships/hyperlink" Target="https://www.dallasfed.org/research/economics/2025/0624" TargetMode="External"/><Relationship Id="rId109" Type="http://schemas.openxmlformats.org/officeDocument/2006/relationships/hyperlink" Target="https://blogs.worldbank.org/en/education/teachers-are-leading-an-ai-revolution-in-korean-classrooms" TargetMode="External"/><Relationship Id="rId260" Type="http://schemas.openxmlformats.org/officeDocument/2006/relationships/hyperlink" Target="https://www.dallasfed.org/research/economics/2025/0624" TargetMode="External"/><Relationship Id="rId316" Type="http://schemas.openxmlformats.org/officeDocument/2006/relationships/hyperlink" Target="https://artsmart.ai/blog/ai-art-statistics/" TargetMode="External"/><Relationship Id="rId55" Type="http://schemas.openxmlformats.org/officeDocument/2006/relationships/hyperlink" Target="https://www.smartcitiesdive.com/news/archive-acc-ai-could-hold-the-key-to-help-cities-solve-traffic-issues/757143/" TargetMode="External"/><Relationship Id="rId97" Type="http://schemas.openxmlformats.org/officeDocument/2006/relationships/hyperlink" Target="https://news.mit.edu/2023/using-ai-scientists-combat-drug-resistant-infections-0525" TargetMode="External"/><Relationship Id="rId120" Type="http://schemas.openxmlformats.org/officeDocument/2006/relationships/hyperlink" Target="https://hai.stanford.edu/ai-index/2025-ai-index-report" TargetMode="External"/><Relationship Id="rId358" Type="http://schemas.openxmlformats.org/officeDocument/2006/relationships/fontTable" Target="fontTable.xml"/><Relationship Id="rId162" Type="http://schemas.openxmlformats.org/officeDocument/2006/relationships/hyperlink" Target="https://www.weforum.org/stories/2025/01/rewire-governments-ai-in-the-intelligent-age-meta/" TargetMode="External"/><Relationship Id="rId218" Type="http://schemas.openxmlformats.org/officeDocument/2006/relationships/hyperlink" Target="https://hai.stanford.edu/ai-index/2025-ai-index-report" TargetMode="External"/><Relationship Id="rId271" Type="http://schemas.openxmlformats.org/officeDocument/2006/relationships/hyperlink" Target="https://www.pwc.com/gx/en/issues/artificial-intelligence/ai-jobs-barometer.html" TargetMode="External"/><Relationship Id="rId24" Type="http://schemas.openxmlformats.org/officeDocument/2006/relationships/hyperlink" Target="https://www.pwc.com/gx/en/issues/artificial-intelligence/ai-jobs-barometer.html" TargetMode="External"/><Relationship Id="rId66" Type="http://schemas.openxmlformats.org/officeDocument/2006/relationships/hyperlink" Target="https://www.weforum.org/stories/2025/01/future-of-jobs-report-2025-jobs-of-the-future-and-the-skills-you-need-to-get-them/" TargetMode="External"/><Relationship Id="rId131" Type="http://schemas.openxmlformats.org/officeDocument/2006/relationships/hyperlink" Target="https://www.weforum.org/stories/2025/01/rewire-governments-ai-in-the-intelligent-age-meta/" TargetMode="External"/><Relationship Id="rId327" Type="http://schemas.openxmlformats.org/officeDocument/2006/relationships/hyperlink" Target="https://deepmind.google/discover/blog/alphafold-reveals-the-structure-of-the-protein-universe/" TargetMode="External"/><Relationship Id="rId173" Type="http://schemas.openxmlformats.org/officeDocument/2006/relationships/hyperlink" Target="https://hai.stanford.edu/ai-index/2025-ai-index-report" TargetMode="External"/><Relationship Id="rId229" Type="http://schemas.openxmlformats.org/officeDocument/2006/relationships/hyperlink" Target="https://hai.stanford.edu/ai-index/2025-ai-index-report" TargetMode="External"/><Relationship Id="rId240" Type="http://schemas.openxmlformats.org/officeDocument/2006/relationships/hyperlink" Target="https://techtour.com/news-the-state-of-ai-venture-capital-in-2025-europe-role-in-the-global-ai-boom/" TargetMode="External"/><Relationship Id="rId35" Type="http://schemas.openxmlformats.org/officeDocument/2006/relationships/hyperlink" Target="https://hai.stanford.edu/ai-index/2025-ai-index-report" TargetMode="External"/><Relationship Id="rId77" Type="http://schemas.openxmlformats.org/officeDocument/2006/relationships/hyperlink" Target="https://www.pwc.com/gx/en/issues/artificial-intelligence/ai-jobs-barometer.html" TargetMode="External"/><Relationship Id="rId100" Type="http://schemas.openxmlformats.org/officeDocument/2006/relationships/hyperlink" Target="https://news.mit.edu/2023/using-ai-scientists-combat-drug-resistant-infections-0525" TargetMode="External"/><Relationship Id="rId282" Type="http://schemas.openxmlformats.org/officeDocument/2006/relationships/hyperlink" Target="https://www.rockingrobots.com/boston-dynamics-presents-new-version-of-humanoid-robot-atlas/" TargetMode="External"/><Relationship Id="rId338" Type="http://schemas.openxmlformats.org/officeDocument/2006/relationships/hyperlink" Target="https://blogs.worldbank.org/en/education/teachers-are-leading-an-ai-revolution-in-korean-classrooms" TargetMode="External"/><Relationship Id="rId8" Type="http://schemas.openxmlformats.org/officeDocument/2006/relationships/hyperlink" Target="https://www.mckinsey.com/capabilities/quantumblack/our-insights/time-to-place-our-bets-europes-ai-opportunity" TargetMode="External"/><Relationship Id="rId142" Type="http://schemas.openxmlformats.org/officeDocument/2006/relationships/hyperlink" Target="https://hai.stanford.edu/ai-index/2025-ai-index-report" TargetMode="External"/><Relationship Id="rId184" Type="http://schemas.openxmlformats.org/officeDocument/2006/relationships/hyperlink" Target="https://artsmart.ai/blog/ai-art-statistics/" TargetMode="External"/><Relationship Id="rId251" Type="http://schemas.openxmlformats.org/officeDocument/2006/relationships/hyperlink" Target="https://www.weforum.org/stories/2025/01/rewire-governments-ai-in-the-intelligent-age-met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30</Pages>
  <Words>24123</Words>
  <Characters>137507</Characters>
  <Application>Microsoft Office Word</Application>
  <DocSecurity>0</DocSecurity>
  <Lines>1145</Lines>
  <Paragraphs>322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161308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2025-10-04T00:40:00Z</dcterms:created>
  <dcterms:modified xsi:type="dcterms:W3CDTF">2025-10-04T00:47:00Z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