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74C" w:rsidRDefault="002B783A">
      <w:pPr>
        <w:pStyle w:val="Heading1"/>
      </w:pPr>
      <w:bookmarkStart w:id="0" w:name="header"/>
      <w:bookmarkStart w:id="1" w:name="X6819fe87ba105f3c933b61b1044eded52e32596"/>
      <w:bookmarkStart w:id="2" w:name="content"/>
      <w:bookmarkEnd w:id="0"/>
      <w:r>
        <w:t xml:space="preserve">Thematic Commentary on </w:t>
      </w:r>
      <w:r>
        <w:rPr>
          <w:b/>
          <w:bCs/>
        </w:rPr>
        <w:t>Surah Al-Jinn</w:t>
      </w:r>
      <w:r>
        <w:t>: Hidden Christian Believers and the Myth of Interacting Jinn</w:t>
      </w:r>
    </w:p>
    <w:p w:rsidR="002B783A" w:rsidRPr="002B783A" w:rsidRDefault="002B783A" w:rsidP="002B783A">
      <w:pPr>
        <w:pStyle w:val="BodyText"/>
      </w:pPr>
      <w:r>
        <w:t>Written and collected by Zia H Shah MD</w:t>
      </w:r>
      <w:bookmarkStart w:id="3" w:name="_GoBack"/>
      <w:bookmarkEnd w:id="3"/>
    </w:p>
    <w:p w:rsidR="00DC374C" w:rsidRDefault="002B783A">
      <w:pPr>
        <w:pStyle w:val="Heading2"/>
      </w:pPr>
      <w:bookmarkStart w:id="4" w:name="abstract"/>
      <w:r>
        <w:t>Abstract</w:t>
      </w:r>
    </w:p>
    <w:p w:rsidR="00DC374C" w:rsidRDefault="002B783A">
      <w:pPr>
        <w:pStyle w:val="FirstParagraph"/>
      </w:pPr>
      <w:r>
        <w:t xml:space="preserve">Surah </w:t>
      </w:r>
      <w:r>
        <w:rPr>
          <w:b/>
          <w:bCs/>
        </w:rPr>
        <w:t>Al-Jinn</w:t>
      </w:r>
      <w:r>
        <w:t xml:space="preserve"> </w:t>
      </w:r>
      <w:r>
        <w:t xml:space="preserve">(Chapter 72 of the Qur’an) recounts how a group of “jinn” listened to the Qur’an and were moved to faith. While classical interpretations regard these jinn as invisible supernatural beings made of fire, this commentary explores a </w:t>
      </w:r>
      <w:r>
        <w:rPr>
          <w:b/>
          <w:bCs/>
        </w:rPr>
        <w:t>rational re-reading</w:t>
      </w:r>
      <w:r>
        <w:t xml:space="preserve"> that f</w:t>
      </w:r>
      <w:r>
        <w:t xml:space="preserve">avors the view of the jinn as a </w:t>
      </w:r>
      <w:r>
        <w:rPr>
          <w:b/>
          <w:bCs/>
        </w:rPr>
        <w:t>hidden delegation of monotheists (likely Christians)</w:t>
      </w:r>
      <w:r>
        <w:t xml:space="preserve"> rather than literal demons. We examine how the Surah’s content and context support this interpretation – for example, the jinn’s proclamation that God has </w:t>
      </w:r>
      <w:r>
        <w:rPr>
          <w:b/>
          <w:bCs/>
        </w:rPr>
        <w:t xml:space="preserve">“neither spouse </w:t>
      </w:r>
      <w:r>
        <w:rPr>
          <w:b/>
          <w:bCs/>
        </w:rPr>
        <w:t>nor child”</w:t>
      </w:r>
      <w:r>
        <w:t xml:space="preserve"> resonates with Christian theology and suggests the speakers were human believers rejecting the Trinity. Furthermore, we argue that </w:t>
      </w:r>
      <w:r>
        <w:rPr>
          <w:b/>
          <w:bCs/>
        </w:rPr>
        <w:t>even if</w:t>
      </w:r>
      <w:r>
        <w:t xml:space="preserve"> jinn (in the sense of spirits or demons) exist, they </w:t>
      </w:r>
      <w:r>
        <w:rPr>
          <w:b/>
          <w:bCs/>
        </w:rPr>
        <w:t>do not interact with humans</w:t>
      </w:r>
      <w:r>
        <w:t xml:space="preserve"> in any tangible way. Cont</w:t>
      </w:r>
      <w:r>
        <w:t xml:space="preserve">emporary commentators – notably </w:t>
      </w:r>
      <w:r>
        <w:rPr>
          <w:b/>
          <w:bCs/>
        </w:rPr>
        <w:t>Zia H Shah MD</w:t>
      </w:r>
      <w:r>
        <w:t xml:space="preserve"> – emphasize that popular beliefs in jinn or demonic possession stem from misinterpretations of scripture and lack any scientific evidence</w:t>
      </w:r>
      <w:hyperlink r:id="rId6" w:anchor=":~:text=Quran%20as%20the%20literal%20word,possessions%20and%20other%20psychological%20maladies">
        <w:r>
          <w:rPr>
            <w:rStyle w:val="Hyperlink"/>
          </w:rPr>
          <w:t>[1]</w:t>
        </w:r>
      </w:hyperlink>
      <w:hyperlink r:id="rId7" w:anchor=":~:text=science%20and%20medicine%20has%20continually,human%20belief%2C%20not%20objective%20reality">
        <w:r>
          <w:rPr>
            <w:rStyle w:val="Hyperlink"/>
          </w:rPr>
          <w:t>[2]</w:t>
        </w:r>
      </w:hyperlink>
      <w:r>
        <w:t>. In light of modern knowledge, Surah Al-Jinn can be understood as a message of hope that even unseen audiences beyond Arabia would emb</w:t>
      </w:r>
      <w:r>
        <w:t>race Islam, rather than a mysterious tale of otherworldly creatures meddling in human affairs.</w:t>
      </w:r>
    </w:p>
    <w:p w:rsidR="00DC374C" w:rsidRDefault="002B783A">
      <w:pPr>
        <w:pStyle w:val="Heading2"/>
      </w:pPr>
      <w:bookmarkStart w:id="5" w:name="introduction"/>
      <w:bookmarkEnd w:id="4"/>
      <w:r>
        <w:t>Introduction</w:t>
      </w:r>
    </w:p>
    <w:p w:rsidR="00DC374C" w:rsidRDefault="002B783A">
      <w:pPr>
        <w:pStyle w:val="FirstParagraph"/>
      </w:pPr>
      <w:r>
        <w:rPr>
          <w:b/>
          <w:bCs/>
        </w:rPr>
        <w:t>Surah Al-Jinn</w:t>
      </w:r>
      <w:r>
        <w:t xml:space="preserve"> (“The Jinn,” Qur’an 72) is a Meccan chapter consisting of 28 verses, revealed at a time of intense persecution of the Prophet Muhammad</w:t>
      </w:r>
      <w:r>
        <w:t xml:space="preserve"> and his followers (around the 11th year of prophethood)</w:t>
      </w:r>
      <w:hyperlink r:id="rId8" w:anchor=":~:text=The%20title%20of%20this%20chapter,to%20prophets%20against%20their%20enemies">
        <w:r>
          <w:rPr>
            <w:rStyle w:val="Hyperlink"/>
          </w:rPr>
          <w:t>[3]</w:t>
        </w:r>
      </w:hyperlink>
      <w:r>
        <w:t xml:space="preserve">. It opens with the Prophet being instructed to say that </w:t>
      </w:r>
      <w:r>
        <w:rPr>
          <w:b/>
          <w:bCs/>
        </w:rPr>
        <w:t>a group of jinn</w:t>
      </w:r>
      <w:r>
        <w:t xml:space="preserve"> had listened to the recitation of the Qur’an. These jinn, astonished and moved by the scripture’s beauty and guidance, return to their people to repo</w:t>
      </w:r>
      <w:r>
        <w:t xml:space="preserve">rt what they heard. In Islamic tradition, </w:t>
      </w:r>
      <w:r>
        <w:rPr>
          <w:i/>
          <w:iCs/>
        </w:rPr>
        <w:t>jinn</w:t>
      </w:r>
      <w:r>
        <w:t xml:space="preserve"> (from the root </w:t>
      </w:r>
      <w:r>
        <w:rPr>
          <w:i/>
          <w:iCs/>
        </w:rPr>
        <w:t>j-n-n</w:t>
      </w:r>
      <w:r>
        <w:t>, meaning “hidden” or “unseen”) are beings invisible to humans – a parallel creation to mankind, endowed with free will, mentioned elsewhere in the Qur’an as created from “smokeless fire” (</w:t>
      </w:r>
      <w:r>
        <w:t>55:15). Traditionally, Muslims have understood Surah Al-Jinn as evidence that non-human spirits can hear and even accept the Qur’an’s message. The chapter has thus often been shrouded in mystique, feeding popular tales of fiery demons and spectral creature</w:t>
      </w:r>
      <w:r>
        <w:t>s.</w:t>
      </w:r>
    </w:p>
    <w:p w:rsidR="00DC374C" w:rsidRDefault="002B783A">
      <w:pPr>
        <w:pStyle w:val="BodyText"/>
      </w:pPr>
      <w:r>
        <w:t xml:space="preserve">However, </w:t>
      </w:r>
      <w:r>
        <w:rPr>
          <w:b/>
          <w:bCs/>
        </w:rPr>
        <w:t>not all scholars agree</w:t>
      </w:r>
      <w:r>
        <w:t xml:space="preserve"> that the jinn in this Surah were supernatural beings. Modern commentators and Quranic researchers point out that the Qur’an sometimes uses </w:t>
      </w:r>
      <w:r>
        <w:rPr>
          <w:i/>
          <w:iCs/>
        </w:rPr>
        <w:t>jinn</w:t>
      </w:r>
      <w:r>
        <w:t xml:space="preserve"> to describe </w:t>
      </w:r>
      <w:r>
        <w:rPr>
          <w:b/>
          <w:bCs/>
        </w:rPr>
        <w:t>human groups who are “hidden”</w:t>
      </w:r>
      <w:r>
        <w:t xml:space="preserve"> – for instance, foreign or remote p</w:t>
      </w:r>
      <w:r>
        <w:t>eoples unknown to the Arabs</w:t>
      </w:r>
      <w:hyperlink r:id="rId9" w:anchor=":~:text=The%20title%20of%20this%20chapter,to%20prophets%20against%20their%20enemies">
        <w:r>
          <w:rPr>
            <w:rStyle w:val="Hyperlink"/>
          </w:rPr>
          <w:t>[3]</w:t>
        </w:r>
      </w:hyperlink>
      <w:r>
        <w:t xml:space="preserve">. In the context of Surah 72, several clues suggest that the listeners were not ghastly phantoms, but rather a </w:t>
      </w:r>
      <w:r>
        <w:rPr>
          <w:b/>
          <w:bCs/>
        </w:rPr>
        <w:t>covert delegation of monotheists</w:t>
      </w:r>
      <w:r>
        <w:t xml:space="preserve"> (likely Christians) who encountered the Qur’an. This commentary will explore that perspective in detail. We</w:t>
      </w:r>
      <w:r>
        <w:t xml:space="preserve"> will also address the broader question of </w:t>
      </w:r>
      <w:r>
        <w:rPr>
          <w:b/>
          <w:bCs/>
        </w:rPr>
        <w:t xml:space="preserve">jinn and </w:t>
      </w:r>
      <w:r>
        <w:rPr>
          <w:b/>
          <w:bCs/>
        </w:rPr>
        <w:lastRenderedPageBreak/>
        <w:t>demons in Islam</w:t>
      </w:r>
      <w:r>
        <w:t xml:space="preserve">: if they exist, what role (if any) do they play? We align with contemporary scholarship (such as the writings of Zia H Shah MD) which holds that </w:t>
      </w:r>
      <w:r>
        <w:rPr>
          <w:b/>
          <w:bCs/>
        </w:rPr>
        <w:t>belief in active, intervening jinn</w:t>
      </w:r>
      <w:r>
        <w:t xml:space="preserve"> is roote</w:t>
      </w:r>
      <w:r>
        <w:t>d in cultural myth – and that the Qur’an’s true emphasis is on human responsibility and guidance, not fear of invisible spooks</w:t>
      </w:r>
      <w:hyperlink r:id="rId10" w:anchor=":~:text=Quran%20as%20the%20literal%20word,possessions%20and%20other%20psychological%20maladies">
        <w:r>
          <w:rPr>
            <w:rStyle w:val="Hyperlink"/>
          </w:rPr>
          <w:t>[1]</w:t>
        </w:r>
      </w:hyperlink>
      <w:hyperlink r:id="rId11" w:anchor=":~:text=science%20and%20medicine%20has%20continually,human%20belief%2C%20not%20objective%20reality">
        <w:r>
          <w:rPr>
            <w:rStyle w:val="Hyperlink"/>
          </w:rPr>
          <w:t>[2]</w:t>
        </w:r>
      </w:hyperlink>
      <w:r>
        <w:t>.</w:t>
      </w:r>
    </w:p>
    <w:p w:rsidR="00DC374C" w:rsidRDefault="002B783A">
      <w:pPr>
        <w:pStyle w:val="Heading2"/>
      </w:pPr>
      <w:bookmarkStart w:id="6" w:name="Xecb502c85ff659d6c7ebdc15786aee179b1a4b1"/>
      <w:bookmarkEnd w:id="5"/>
      <w:r>
        <w:t xml:space="preserve">Hidden Believers in Surah </w:t>
      </w:r>
      <w:r>
        <w:rPr>
          <w:i/>
          <w:iCs/>
        </w:rPr>
        <w:t>Al-Jinn</w:t>
      </w:r>
      <w:r>
        <w:t>: A Christian Delegation?</w:t>
      </w:r>
    </w:p>
    <w:p w:rsidR="00DC374C" w:rsidRDefault="002B783A">
      <w:pPr>
        <w:pStyle w:val="FirstParagraph"/>
      </w:pPr>
      <w:r>
        <w:t xml:space="preserve">The </w:t>
      </w:r>
      <w:r>
        <w:rPr>
          <w:b/>
          <w:bCs/>
        </w:rPr>
        <w:t>alternative interpretation</w:t>
      </w:r>
      <w:r>
        <w:t xml:space="preserve"> of Surah Al-Jinn begins with the observation that </w:t>
      </w:r>
      <w:r>
        <w:rPr>
          <w:i/>
          <w:iCs/>
        </w:rPr>
        <w:t>jinn</w:t>
      </w:r>
      <w:r>
        <w:t xml:space="preserve">, literally “the unseen,” can refer to </w:t>
      </w:r>
      <w:r>
        <w:rPr>
          <w:b/>
          <w:bCs/>
        </w:rPr>
        <w:t xml:space="preserve">hidden </w:t>
      </w:r>
      <w:r>
        <w:rPr>
          <w:b/>
          <w:bCs/>
        </w:rPr>
        <w:t>human beings</w:t>
      </w:r>
      <w:r>
        <w:t xml:space="preserve"> rather than spirits. Early Quranic commentators of a rationalist bent (including scholars of the </w:t>
      </w:r>
      <w:r>
        <w:rPr>
          <w:b/>
          <w:bCs/>
        </w:rPr>
        <w:t>Ahmadiyya</w:t>
      </w:r>
      <w:r>
        <w:t xml:space="preserve"> Muslim community) have long argued that the “jinn” who listened to the Prophet were </w:t>
      </w:r>
      <w:r>
        <w:rPr>
          <w:b/>
          <w:bCs/>
        </w:rPr>
        <w:t>foreigners from beyond Arabia</w:t>
      </w:r>
      <w:r>
        <w:t xml:space="preserve">, whose encounter with </w:t>
      </w:r>
      <w:r>
        <w:t xml:space="preserve">the Qur’an remained “hidden” from the eyes of the Quraysh. Maulana Muhammad Ali, for example, introduces this chapter by describing the jinn as “certain believers in the Holy Prophet’s truth” – a prophetic reference to </w:t>
      </w:r>
      <w:r>
        <w:rPr>
          <w:i/>
          <w:iCs/>
        </w:rPr>
        <w:t>“those people accepting Islam who wer</w:t>
      </w:r>
      <w:r>
        <w:rPr>
          <w:i/>
          <w:iCs/>
        </w:rPr>
        <w:t>e yet hidden from the eye, belonging to lands beyond Arabia”</w:t>
      </w:r>
      <w:hyperlink r:id="rId12" w:anchor=":~:text=The%20title%20of%20this%20chapter,to%20prophets%20against%20their%20enemies">
        <w:r>
          <w:rPr>
            <w:rStyle w:val="Hyperlink"/>
          </w:rPr>
          <w:t>[3]</w:t>
        </w:r>
      </w:hyperlink>
      <w:r>
        <w:t xml:space="preserve">. In other words, at a time when the local Meccan audience was largely rejecting Muhammad’s message, this Surah revealed that a distant group </w:t>
      </w:r>
      <w:r>
        <w:rPr>
          <w:i/>
          <w:iCs/>
        </w:rPr>
        <w:t>had embraced it</w:t>
      </w:r>
      <w:r>
        <w:t>, foreshadowing the spread of Islam to far-off nations.</w:t>
      </w:r>
    </w:p>
    <w:p w:rsidR="00DC374C" w:rsidRDefault="002B783A">
      <w:pPr>
        <w:pStyle w:val="Heading3"/>
      </w:pPr>
      <w:bookmarkStart w:id="7" w:name="evidence-from-the-text-of-surah-72"/>
      <w:r>
        <w:rPr>
          <w:b/>
          <w:bCs/>
        </w:rPr>
        <w:t>Evidence from the Text of Surah 72</w:t>
      </w:r>
    </w:p>
    <w:p w:rsidR="00DC374C" w:rsidRDefault="002B783A">
      <w:pPr>
        <w:pStyle w:val="FirstParagraph"/>
      </w:pPr>
      <w:r>
        <w:t xml:space="preserve">Several details within Surah Al-Jinn itself support the view that these jinn were </w:t>
      </w:r>
      <w:r>
        <w:rPr>
          <w:b/>
          <w:bCs/>
        </w:rPr>
        <w:t>human listeners (likely Christians)</w:t>
      </w:r>
      <w:r>
        <w:t>:</w:t>
      </w:r>
    </w:p>
    <w:p w:rsidR="00DC374C" w:rsidRDefault="002B783A">
      <w:pPr>
        <w:numPr>
          <w:ilvl w:val="0"/>
          <w:numId w:val="2"/>
        </w:numPr>
      </w:pPr>
      <w:r>
        <w:rPr>
          <w:b/>
          <w:bCs/>
        </w:rPr>
        <w:t>They acknowledge Tawhid (God’s oneness) in specifically anti-Trinitarian terms:</w:t>
      </w:r>
      <w:r>
        <w:t xml:space="preserve"> The jinn are quoted in</w:t>
      </w:r>
      <w:r>
        <w:t xml:space="preserve"> verse 3 declaring: </w:t>
      </w:r>
      <w:r>
        <w:rPr>
          <w:i/>
          <w:iCs/>
        </w:rPr>
        <w:t>وَأَنَّهُۥ</w:t>
      </w:r>
      <w:r>
        <w:rPr>
          <w:i/>
          <w:iCs/>
        </w:rPr>
        <w:t xml:space="preserve"> </w:t>
      </w:r>
      <w:r>
        <w:rPr>
          <w:i/>
          <w:iCs/>
        </w:rPr>
        <w:t>تَعَٰلَىٰ</w:t>
      </w:r>
      <w:r>
        <w:rPr>
          <w:i/>
          <w:iCs/>
        </w:rPr>
        <w:t xml:space="preserve"> </w:t>
      </w:r>
      <w:r>
        <w:rPr>
          <w:i/>
          <w:iCs/>
        </w:rPr>
        <w:t>جَدُّ</w:t>
      </w:r>
      <w:r>
        <w:rPr>
          <w:i/>
          <w:iCs/>
        </w:rPr>
        <w:t xml:space="preserve"> </w:t>
      </w:r>
      <w:r>
        <w:rPr>
          <w:i/>
          <w:iCs/>
        </w:rPr>
        <w:t>رَبِّنَا</w:t>
      </w:r>
      <w:r>
        <w:rPr>
          <w:i/>
          <w:iCs/>
        </w:rPr>
        <w:t xml:space="preserve"> </w:t>
      </w:r>
      <w:r>
        <w:rPr>
          <w:i/>
          <w:iCs/>
        </w:rPr>
        <w:t>مَا</w:t>
      </w:r>
      <w:r>
        <w:rPr>
          <w:i/>
          <w:iCs/>
        </w:rPr>
        <w:t xml:space="preserve"> </w:t>
      </w:r>
      <w:r>
        <w:rPr>
          <w:i/>
          <w:iCs/>
        </w:rPr>
        <w:t>ٱتَّخَذَ</w:t>
      </w:r>
      <w:r>
        <w:rPr>
          <w:i/>
          <w:iCs/>
        </w:rPr>
        <w:t xml:space="preserve"> </w:t>
      </w:r>
      <w:r>
        <w:rPr>
          <w:i/>
          <w:iCs/>
        </w:rPr>
        <w:t>صَٰحِبَةً</w:t>
      </w:r>
      <w:r>
        <w:rPr>
          <w:i/>
          <w:iCs/>
        </w:rPr>
        <w:t xml:space="preserve"> </w:t>
      </w:r>
      <w:r>
        <w:rPr>
          <w:i/>
          <w:iCs/>
        </w:rPr>
        <w:t>وَلَا</w:t>
      </w:r>
      <w:r>
        <w:rPr>
          <w:i/>
          <w:iCs/>
        </w:rPr>
        <w:t xml:space="preserve"> </w:t>
      </w:r>
      <w:r>
        <w:rPr>
          <w:i/>
          <w:iCs/>
        </w:rPr>
        <w:t>وَلَدًا۟</w:t>
      </w:r>
      <w:r>
        <w:t xml:space="preserve"> – </w:t>
      </w:r>
      <w:r>
        <w:rPr>
          <w:b/>
          <w:bCs/>
        </w:rPr>
        <w:t>“and that He – exalted be the glory of our Lord! – has neither spouse nor child.”</w:t>
      </w:r>
      <w:r>
        <w:t xml:space="preserve"> (72:3, translation by Abdel Haleem)</w:t>
      </w:r>
      <w:hyperlink r:id="rId13" w:anchor=":~:text=Abdul%20Haleem%3A%20and%20that%20He%E2%80%93%E2%80%93exalted,Lord%21%E2%80%93%E2%80%93has%20neither%20spouse%20nor%20child">
        <w:r>
          <w:rPr>
            <w:rStyle w:val="Hyperlink"/>
          </w:rPr>
          <w:t>[4]</w:t>
        </w:r>
      </w:hyperlink>
      <w:r>
        <w:t xml:space="preserve">. The Arabic words </w:t>
      </w:r>
      <w:r>
        <w:rPr>
          <w:b/>
          <w:bCs/>
        </w:rPr>
        <w:t xml:space="preserve">mā ittakhadha </w:t>
      </w:r>
      <w:r>
        <w:rPr>
          <w:b/>
          <w:bCs/>
        </w:rPr>
        <w:t>ṣ</w:t>
      </w:r>
      <w:r>
        <w:rPr>
          <w:b/>
          <w:bCs/>
        </w:rPr>
        <w:t>ā</w:t>
      </w:r>
      <w:r>
        <w:rPr>
          <w:b/>
          <w:bCs/>
        </w:rPr>
        <w:t>ḥ</w:t>
      </w:r>
      <w:r>
        <w:rPr>
          <w:b/>
          <w:bCs/>
        </w:rPr>
        <w:t>ibatan wa lā waladā</w:t>
      </w:r>
      <w:r>
        <w:t xml:space="preserve"> (no consort and no son) directly refute the notion of</w:t>
      </w:r>
      <w:r>
        <w:t xml:space="preserve"> God having a </w:t>
      </w:r>
      <w:r>
        <w:rPr>
          <w:b/>
          <w:bCs/>
        </w:rPr>
        <w:t>wife or son</w:t>
      </w:r>
      <w:r>
        <w:t xml:space="preserve">. This is highly significant. Pagan Arabs did not generally assert that God had a “son” (instead some believed the angels were God’s daughters); </w:t>
      </w:r>
      <w:r>
        <w:rPr>
          <w:b/>
          <w:bCs/>
        </w:rPr>
        <w:t>the belief that God has a son is central to Christian theology.</w:t>
      </w:r>
      <w:r>
        <w:t xml:space="preserve"> Thus, the jinn’s state</w:t>
      </w:r>
      <w:r>
        <w:t xml:space="preserve">ment in </w:t>
      </w:r>
      <w:r>
        <w:rPr>
          <w:b/>
          <w:bCs/>
        </w:rPr>
        <w:t>72:3</w:t>
      </w:r>
      <w:r>
        <w:t xml:space="preserve"> strongly hints that they were familiar with, and now rejecting, the Christian idea of Jesus as the “Son of God.” As one commentator notes, </w:t>
      </w:r>
      <w:r>
        <w:rPr>
          <w:i/>
          <w:iCs/>
        </w:rPr>
        <w:t>“the jinn spoken of here are evidently Christians, as [verse] 3 shows”</w:t>
      </w:r>
      <w:hyperlink r:id="rId14" w:anchor=":~:text=1,and%20Christians%20living%20outside%20Arabia">
        <w:r>
          <w:rPr>
            <w:rStyle w:val="Hyperlink"/>
          </w:rPr>
          <w:t>[5]</w:t>
        </w:r>
      </w:hyperlink>
      <w:r>
        <w:t xml:space="preserve">. Their proclamation of pure monotheism – </w:t>
      </w:r>
      <w:r>
        <w:t xml:space="preserve">denying any divine offspring – suggests they had been </w:t>
      </w:r>
      <w:r>
        <w:rPr>
          <w:b/>
          <w:bCs/>
        </w:rPr>
        <w:t>errant Christians</w:t>
      </w:r>
      <w:r>
        <w:t xml:space="preserve"> who, upon hearing the Qur’an, recognized the truth of God’s absolute oneness and </w:t>
      </w:r>
      <w:r>
        <w:rPr>
          <w:b/>
          <w:bCs/>
        </w:rPr>
        <w:t>corrected their previous beliefs</w:t>
      </w:r>
      <w:hyperlink r:id="rId15" w:anchor=":~:text=were%20Jews,%E2%86%A9">
        <w:r>
          <w:rPr>
            <w:rStyle w:val="Hyperlink"/>
          </w:rPr>
          <w:t>[6]</w:t>
        </w:r>
      </w:hyperlink>
      <w:r>
        <w:t>.</w:t>
      </w:r>
    </w:p>
    <w:p w:rsidR="00DC374C" w:rsidRDefault="002B783A">
      <w:pPr>
        <w:numPr>
          <w:ilvl w:val="0"/>
          <w:numId w:val="2"/>
        </w:numPr>
      </w:pPr>
      <w:r>
        <w:rPr>
          <w:b/>
          <w:bCs/>
        </w:rPr>
        <w:t>They reference previous revelation and guidance:</w:t>
      </w:r>
      <w:r>
        <w:t xml:space="preserve"> In a parallel account in Surah Al-Ahqaf (46:29–31), a</w:t>
      </w:r>
      <w:r>
        <w:t xml:space="preserve"> group of jinn similarly listen to the Qur’an and remark, </w:t>
      </w:r>
      <w:r>
        <w:rPr>
          <w:i/>
          <w:iCs/>
        </w:rPr>
        <w:t>“O our people, we have heard a Book sent down after Moses, confirming what came before it”</w:t>
      </w:r>
      <w:hyperlink r:id="rId16" w:anchor=":~:text=1,and%20Christians%20living%20outside%20Arabia">
        <w:r>
          <w:rPr>
            <w:rStyle w:val="Hyperlink"/>
          </w:rPr>
          <w:t>[5]</w:t>
        </w:r>
      </w:hyperlink>
      <w:r>
        <w:t xml:space="preserve">. Those jinn in Surah 46 clearly identified as </w:t>
      </w:r>
      <w:r>
        <w:rPr>
          <w:b/>
          <w:bCs/>
        </w:rPr>
        <w:t>followers of Moses (i.e. Jews)</w:t>
      </w:r>
      <w:r>
        <w:t xml:space="preserve"> who found in the Qur’an the confirmati</w:t>
      </w:r>
      <w:r>
        <w:t xml:space="preserve">on of earlier scripture. By analogy, the jinn in Surah 72, who emphasize God’s lack of offspring, appear to have been </w:t>
      </w:r>
      <w:r>
        <w:rPr>
          <w:b/>
          <w:bCs/>
        </w:rPr>
        <w:t>Christians</w:t>
      </w:r>
      <w:r>
        <w:t xml:space="preserve"> encountering the Qur’an and finding its monotheism a </w:t>
      </w:r>
      <w:r>
        <w:lastRenderedPageBreak/>
        <w:t>corrective to their doctrines</w:t>
      </w:r>
      <w:hyperlink r:id="rId17" w:anchor=":~:text=1,and%20Christians%20living%20outside%20Arabia">
        <w:r>
          <w:rPr>
            <w:rStyle w:val="Hyperlink"/>
          </w:rPr>
          <w:t>[5]</w:t>
        </w:r>
      </w:hyperlink>
      <w:r>
        <w:t xml:space="preserve">. In fact, the </w:t>
      </w:r>
      <w:r>
        <w:rPr>
          <w:b/>
          <w:bCs/>
        </w:rPr>
        <w:t>Hadith literature</w:t>
      </w:r>
      <w:r>
        <w:t xml:space="preserve"> records that the Pro</w:t>
      </w:r>
      <w:r>
        <w:t xml:space="preserve">phet Muhammad was visited on multiple occasions by groups of jinn from places like </w:t>
      </w:r>
      <w:r>
        <w:rPr>
          <w:b/>
          <w:bCs/>
        </w:rPr>
        <w:t>Nasībīn</w:t>
      </w:r>
      <w:r>
        <w:t xml:space="preserve"> (Nisibis) – a town with Christian and Jewish populations – who heard him recite the Qur’an at night</w:t>
      </w:r>
      <w:hyperlink r:id="rId18" w:anchor=":~:text=The%20delegation%20of%20Jinns%20of,their%20people%20and%20recounted">
        <w:r>
          <w:rPr>
            <w:rStyle w:val="Hyperlink"/>
          </w:rPr>
          <w:t>[7]</w:t>
        </w:r>
      </w:hyperlink>
      <w:r>
        <w:t>. According to these reports, the jinn of Nasībīn embraced Islam and went back to their people to spread the message</w:t>
      </w:r>
      <w:hyperlink r:id="rId19" w:anchor=":~:text=The%20delegation%20of%20Jinns%20of,their%20people%20and%20recounted">
        <w:r>
          <w:rPr>
            <w:rStyle w:val="Hyperlink"/>
          </w:rPr>
          <w:t>[7]</w:t>
        </w:r>
      </w:hyperlink>
      <w:r>
        <w:t xml:space="preserve">. It is plausible that these stories, interpreted literally by early Muslims as involving spirit-beings, were actually describing </w:t>
      </w:r>
      <w:r>
        <w:rPr>
          <w:b/>
          <w:bCs/>
        </w:rPr>
        <w:t xml:space="preserve">human </w:t>
      </w:r>
      <w:r>
        <w:rPr>
          <w:b/>
          <w:bCs/>
        </w:rPr>
        <w:t>envoys</w:t>
      </w:r>
      <w:r>
        <w:t xml:space="preserve"> (secret believers from distant tribes) who met the Prophet in remote surroundings. Because they were few and came discreetly, the Qur’an referred to them as </w:t>
      </w:r>
      <w:r>
        <w:rPr>
          <w:i/>
          <w:iCs/>
        </w:rPr>
        <w:t>jinn</w:t>
      </w:r>
      <w:r>
        <w:t xml:space="preserve"> – “unseen” by the masses. In essence, they were a </w:t>
      </w:r>
      <w:r>
        <w:rPr>
          <w:b/>
          <w:bCs/>
        </w:rPr>
        <w:t>“hidden delegation”</w:t>
      </w:r>
      <w:r>
        <w:t xml:space="preserve"> of monotheists.</w:t>
      </w:r>
    </w:p>
    <w:p w:rsidR="00DC374C" w:rsidRDefault="002B783A">
      <w:pPr>
        <w:numPr>
          <w:ilvl w:val="0"/>
          <w:numId w:val="2"/>
        </w:numPr>
      </w:pPr>
      <w:r>
        <w:rPr>
          <w:b/>
          <w:bCs/>
        </w:rPr>
        <w:t>T</w:t>
      </w:r>
      <w:r>
        <w:rPr>
          <w:b/>
          <w:bCs/>
        </w:rPr>
        <w:t>he timing and purpose of revelation:</w:t>
      </w:r>
      <w:r>
        <w:t xml:space="preserve"> Surah Al-Jinn was revealed during a period of great hardship for the Muslim community, when converts were few and persecution was at its worst</w:t>
      </w:r>
      <w:hyperlink r:id="rId20" w:anchor=":~:text=The%20title%20of%20this%20chapter,to%20prophets%20against%20their%20enemies">
        <w:r>
          <w:rPr>
            <w:rStyle w:val="Hyperlink"/>
          </w:rPr>
          <w:t>[3]</w:t>
        </w:r>
      </w:hyperlink>
      <w:r>
        <w:t xml:space="preserve">. The narrative that even </w:t>
      </w:r>
      <w:r>
        <w:rPr>
          <w:i/>
          <w:iCs/>
        </w:rPr>
        <w:t>unknown outsiders</w:t>
      </w:r>
      <w:r>
        <w:t xml:space="preserve"> were accepting Islam served as a </w:t>
      </w:r>
      <w:r>
        <w:rPr>
          <w:b/>
          <w:bCs/>
        </w:rPr>
        <w:t>moral booster</w:t>
      </w:r>
      <w:r>
        <w:t xml:space="preserve"> </w:t>
      </w:r>
      <w:r>
        <w:t xml:space="preserve">for the Prophet and his followers. It implied that beyond the hostile Meccan milieu, </w:t>
      </w:r>
      <w:r>
        <w:rPr>
          <w:b/>
          <w:bCs/>
        </w:rPr>
        <w:t>other people were recognizing the truth</w:t>
      </w:r>
      <w:r>
        <w:t xml:space="preserve"> and that Islam would eventually spread far and wide. “In such circumstances of seeming hopelessness,” writes Maulana Muhammad Ali, </w:t>
      </w:r>
      <w:r>
        <w:t>“a very emphatic assurance of eventual success is given in this chapter”</w:t>
      </w:r>
      <w:hyperlink r:id="rId21" w:anchor=":~:text=The%20title%20of%20this%20chapter,to%20prophets%20against%20their%20enemies">
        <w:r>
          <w:rPr>
            <w:rStyle w:val="Hyperlink"/>
          </w:rPr>
          <w:t>[3]</w:t>
        </w:r>
      </w:hyperlink>
      <w:r>
        <w:t xml:space="preserve">. Reading the Surah as a prophecy about future believers (hidden from Meccans at that time) gives it profound meaning: it is not about ghoul-like creatures stealthily eavesdropping, but about </w:t>
      </w:r>
      <w:r>
        <w:rPr>
          <w:b/>
          <w:bCs/>
        </w:rPr>
        <w:t>real people fr</w:t>
      </w:r>
      <w:r>
        <w:rPr>
          <w:b/>
          <w:bCs/>
        </w:rPr>
        <w:t>om distant lands</w:t>
      </w:r>
      <w:r>
        <w:t xml:space="preserve"> whose hearts were opened to the Qur’an. Indeed, on this interpretation the opening line </w:t>
      </w:r>
      <w:r>
        <w:rPr>
          <w:i/>
          <w:iCs/>
        </w:rPr>
        <w:t>“It has been revealed to me that a group of the jinn listened”</w:t>
      </w:r>
      <w:r>
        <w:t xml:space="preserve"> (72:1) can be understood as God informing the Prophet about faithful souls </w:t>
      </w:r>
      <w:r>
        <w:rPr>
          <w:b/>
          <w:bCs/>
        </w:rPr>
        <w:t>beyond his si</w:t>
      </w:r>
      <w:r>
        <w:rPr>
          <w:b/>
          <w:bCs/>
        </w:rPr>
        <w:t>ght</w:t>
      </w:r>
      <w:r>
        <w:t xml:space="preserve">. Abdel Haleem translates this verse as: </w:t>
      </w:r>
      <w:r>
        <w:rPr>
          <w:b/>
          <w:bCs/>
        </w:rPr>
        <w:t xml:space="preserve">“Say [Prophet], ‘It has been revealed to me that a group of jinn once listened in and said, </w:t>
      </w:r>
      <w:r>
        <w:rPr>
          <w:b/>
          <w:bCs/>
          <w:i/>
          <w:iCs/>
        </w:rPr>
        <w:t>“We have heard a wondrous Quran”</w:t>
      </w:r>
      <w:r>
        <w:rPr>
          <w:b/>
          <w:bCs/>
        </w:rPr>
        <w:t>’”</w:t>
      </w:r>
      <w:hyperlink r:id="rId22" w:anchor=":~:text=Abdul%20Haleem%3A%20Say%20,have%20heard%20a%20wondrous%20Quran">
        <w:r>
          <w:rPr>
            <w:rStyle w:val="Hyperlink"/>
          </w:rPr>
          <w:t>[8]</w:t>
        </w:r>
      </w:hyperlink>
      <w:r>
        <w:t xml:space="preserve">. The </w:t>
      </w:r>
      <w:r>
        <w:rPr>
          <w:b/>
          <w:bCs/>
        </w:rPr>
        <w:t>“wondrous Quran”</w:t>
      </w:r>
      <w:r>
        <w:t xml:space="preserve"> they heard </w:t>
      </w:r>
      <w:r>
        <w:rPr>
          <w:i/>
          <w:iCs/>
        </w:rPr>
        <w:t>“guides to the right path”</w:t>
      </w:r>
      <w:r>
        <w:t xml:space="preserve"> (72:2) and caused them to believe in it wholeheartedly</w:t>
      </w:r>
      <w:hyperlink r:id="rId23" w:anchor=":~:text=Abdul%20Haleem%3A%20that%20gives%20guidance,up%20partners%20with%20our%20Lord%E2%80%93%E2%80%93">
        <w:r>
          <w:rPr>
            <w:rStyle w:val="Hyperlink"/>
          </w:rPr>
          <w:t>[9]</w:t>
        </w:r>
      </w:hyperlink>
      <w:r>
        <w:t>. Thus, the early verses portray a positive, devout audience – consistent with sincere human believers – rather than malevolent spirits.</w:t>
      </w:r>
    </w:p>
    <w:p w:rsidR="00DC374C" w:rsidRDefault="002B783A">
      <w:pPr>
        <w:numPr>
          <w:ilvl w:val="0"/>
          <w:numId w:val="2"/>
        </w:numPr>
      </w:pPr>
      <w:r>
        <w:rPr>
          <w:b/>
          <w:bCs/>
        </w:rPr>
        <w:t>Jinn as leaders and dignitaries:</w:t>
      </w:r>
      <w:r>
        <w:t xml:space="preserve"> In Arabic usage, pow</w:t>
      </w:r>
      <w:r>
        <w:t xml:space="preserve">erful or wily humans could metaphorically be called </w:t>
      </w:r>
      <w:r>
        <w:rPr>
          <w:i/>
          <w:iCs/>
        </w:rPr>
        <w:t>jinn</w:t>
      </w:r>
      <w:r>
        <w:t xml:space="preserve"> (or related terms like </w:t>
      </w:r>
      <w:r>
        <w:rPr>
          <w:i/>
          <w:iCs/>
        </w:rPr>
        <w:t>jinnee</w:t>
      </w:r>
      <w:r>
        <w:t xml:space="preserve">) because they operated out of ordinary people’s view. Some scholars suggest that </w:t>
      </w:r>
      <w:r>
        <w:rPr>
          <w:b/>
          <w:bCs/>
        </w:rPr>
        <w:t>jinn might refer to foreign leaders, monks, or sages</w:t>
      </w:r>
      <w:r>
        <w:t xml:space="preserve"> – individuals who were “invisible” </w:t>
      </w:r>
      <w:r>
        <w:t xml:space="preserve">to the local folk in Makkah due to distance or secrecy. The Qur’an itself uses </w:t>
      </w:r>
      <w:r>
        <w:rPr>
          <w:i/>
          <w:iCs/>
        </w:rPr>
        <w:t>ins</w:t>
      </w:r>
      <w:r>
        <w:t xml:space="preserve"> (mankind) and </w:t>
      </w:r>
      <w:r>
        <w:rPr>
          <w:i/>
          <w:iCs/>
        </w:rPr>
        <w:t>jinn</w:t>
      </w:r>
      <w:r>
        <w:t xml:space="preserve"> in at least one context to mean </w:t>
      </w:r>
      <w:r>
        <w:rPr>
          <w:b/>
          <w:bCs/>
        </w:rPr>
        <w:t>“high rank” and “low rank”</w:t>
      </w:r>
      <w:r>
        <w:t xml:space="preserve"> (or vice versa) among humans</w:t>
      </w:r>
      <w:hyperlink r:id="rId24" w:anchor=":~:text=%E2%80%94%20It%20has%20been%20revealed,the%20great%20scientific%20discoveries%20of">
        <w:r>
          <w:rPr>
            <w:rStyle w:val="Hyperlink"/>
          </w:rPr>
          <w:t>[10]</w:t>
        </w:r>
      </w:hyperlink>
      <w:r>
        <w:t>. In verse 6 of this Surah, for instan</w:t>
      </w:r>
      <w:r>
        <w:t xml:space="preserve">ce, </w:t>
      </w:r>
      <w:r>
        <w:rPr>
          <w:i/>
          <w:iCs/>
        </w:rPr>
        <w:t>“men from among the people used to seek refuge with men from among the jinn”</w:t>
      </w:r>
      <w:hyperlink r:id="rId25" w:anchor=":~:text=Allah%3B">
        <w:r>
          <w:rPr>
            <w:rStyle w:val="Hyperlink"/>
          </w:rPr>
          <w:t>[11]</w:t>
        </w:r>
      </w:hyperlink>
      <w:r>
        <w:t xml:space="preserve"> – implying that some humans (perhaps rural folk) regarded </w:t>
      </w:r>
      <w:r>
        <w:rPr>
          <w:b/>
          <w:bCs/>
        </w:rPr>
        <w:t>certain other humans</w:t>
      </w:r>
      <w:r>
        <w:t xml:space="preserve"> (leaders or occult practitioners) as jinn and sought their protection. This further shows that the boundary between human and jinn in Quranic</w:t>
      </w:r>
      <w:r>
        <w:t xml:space="preserve"> language is not always a literal species divide, but often a matter of perception (the </w:t>
      </w:r>
      <w:r>
        <w:rPr>
          <w:b/>
          <w:bCs/>
        </w:rPr>
        <w:t>elite, mysterious outsiders</w:t>
      </w:r>
      <w:r>
        <w:t xml:space="preserve"> vs. the common folk). The jinn of Surah 72 could well have been esteemed foreign monks or traders who, upon hearing the Prophet, </w:t>
      </w:r>
      <w:r>
        <w:lastRenderedPageBreak/>
        <w:t>knew from t</w:t>
      </w:r>
      <w:r>
        <w:t xml:space="preserve">heir scriptures that this was true revelation and declared their faith. Their </w:t>
      </w:r>
      <w:r>
        <w:rPr>
          <w:b/>
          <w:bCs/>
        </w:rPr>
        <w:t>“hidden” status</w:t>
      </w:r>
      <w:r>
        <w:t xml:space="preserve"> might reflect that they approached the Qur’an quietly (perhaps at night, as some reports state) and left without public attention – hence only Allah and His Messe</w:t>
      </w:r>
      <w:r>
        <w:t>nger knew of their conversion until later.</w:t>
      </w:r>
    </w:p>
    <w:p w:rsidR="00DC374C" w:rsidRDefault="002B783A">
      <w:pPr>
        <w:pStyle w:val="FirstParagraph"/>
      </w:pPr>
      <w:r>
        <w:t xml:space="preserve">In summary, interpreting the jinn in Surah 72 as a </w:t>
      </w:r>
      <w:r>
        <w:rPr>
          <w:b/>
          <w:bCs/>
        </w:rPr>
        <w:t>delegation of hidden Christian believers</w:t>
      </w:r>
      <w:r>
        <w:t xml:space="preserve"> not only aligns with the linguistic meaning of </w:t>
      </w:r>
      <w:r>
        <w:rPr>
          <w:i/>
          <w:iCs/>
        </w:rPr>
        <w:t>jinn</w:t>
      </w:r>
      <w:r>
        <w:t xml:space="preserve"> (hidden ones) but also makes sense of the </w:t>
      </w:r>
      <w:r>
        <w:rPr>
          <w:b/>
          <w:bCs/>
        </w:rPr>
        <w:t>theological statement</w:t>
      </w:r>
      <w:r>
        <w:t xml:space="preserve"> they </w:t>
      </w:r>
      <w:r>
        <w:t xml:space="preserve">voice (denouncing divine sonship) and the </w:t>
      </w:r>
      <w:r>
        <w:rPr>
          <w:b/>
          <w:bCs/>
        </w:rPr>
        <w:t>historical context</w:t>
      </w:r>
      <w:r>
        <w:t xml:space="preserve"> of the revelation. It transforms the Surah from a fantastical anecdote into a deeply meaningful assurance that </w:t>
      </w:r>
      <w:r>
        <w:rPr>
          <w:b/>
          <w:bCs/>
        </w:rPr>
        <w:t>God’s guidance was reaching souls beyond the Prophet’s immediate environment</w:t>
      </w:r>
      <w:r>
        <w:t>. As Zia</w:t>
      </w:r>
      <w:r>
        <w:t xml:space="preserve"> H Shah MD notes, a careful reading of such Quranic passages shows that </w:t>
      </w:r>
      <w:r>
        <w:rPr>
          <w:i/>
          <w:iCs/>
        </w:rPr>
        <w:t>“what we hear about Jinns is not some fundamental Quranic teaching, rather [often] individual biases, misinterpretations and misinformation”</w:t>
      </w:r>
      <w:r>
        <w:t xml:space="preserve"> have colored the narrative</w:t>
      </w:r>
      <w:hyperlink r:id="rId26" w:anchor=":~:text=Quran%20as%20the%20literal%20word,possessions%20and%20other%20psychological%20maladies">
        <w:r>
          <w:rPr>
            <w:rStyle w:val="Hyperlink"/>
          </w:rPr>
          <w:t>[1]</w:t>
        </w:r>
      </w:hyperlink>
      <w:r>
        <w:t xml:space="preserve">. In other words, the </w:t>
      </w:r>
      <w:r>
        <w:rPr>
          <w:b/>
          <w:bCs/>
        </w:rPr>
        <w:t>core lesson</w:t>
      </w:r>
      <w:r>
        <w:t xml:space="preserve"> of Surah Al-Jinn is about </w:t>
      </w:r>
      <w:r>
        <w:t xml:space="preserve">the universality and appeal of the Qur’an – </w:t>
      </w:r>
      <w:r>
        <w:rPr>
          <w:i/>
          <w:iCs/>
        </w:rPr>
        <w:t>not</w:t>
      </w:r>
      <w:r>
        <w:t xml:space="preserve"> about introducing a parallel world of scary creatures.</w:t>
      </w:r>
    </w:p>
    <w:p w:rsidR="00DC374C" w:rsidRDefault="002B783A">
      <w:pPr>
        <w:pStyle w:val="Heading2"/>
      </w:pPr>
      <w:bookmarkStart w:id="8" w:name="X26f4828a801bbc93d5046fd7e54410f812cc067"/>
      <w:bookmarkEnd w:id="6"/>
      <w:bookmarkEnd w:id="7"/>
      <w:r>
        <w:t>Demystifying Jinn and Demons: A Rational Perspective</w:t>
      </w:r>
    </w:p>
    <w:p w:rsidR="00DC374C" w:rsidRDefault="002B783A">
      <w:pPr>
        <w:pStyle w:val="FirstParagraph"/>
      </w:pPr>
      <w:r>
        <w:t xml:space="preserve">Even though the Qur’an acknowledges the existence of jinn as a category of beings, it does not actually describe </w:t>
      </w:r>
      <w:r>
        <w:rPr>
          <w:b/>
          <w:bCs/>
        </w:rPr>
        <w:t>any direct physical interaction</w:t>
      </w:r>
      <w:r>
        <w:t xml:space="preserve"> where jinn overpower or harm humans in the material world. The </w:t>
      </w:r>
      <w:r>
        <w:rPr>
          <w:b/>
          <w:bCs/>
        </w:rPr>
        <w:t>rest of Islamic teaching</w:t>
      </w:r>
      <w:r>
        <w:t xml:space="preserve">, when the metaphor and </w:t>
      </w:r>
      <w:r>
        <w:t xml:space="preserve">context are carefully considered, reinforces human responsibility and rational causation. However, in folk culture, jinn and demons took on a life of their own: they became the go-to explanation for every strange or troubling phenomenon, from illnesses to </w:t>
      </w:r>
      <w:r>
        <w:t xml:space="preserve">misfortune. Modern scholars like </w:t>
      </w:r>
      <w:r>
        <w:rPr>
          <w:b/>
          <w:bCs/>
        </w:rPr>
        <w:t>Zia H Shah MD</w:t>
      </w:r>
      <w:r>
        <w:t xml:space="preserve"> have been at the forefront of challenging these superstitions. </w:t>
      </w:r>
      <w:r>
        <w:rPr>
          <w:b/>
          <w:bCs/>
        </w:rPr>
        <w:t>Zia H Shah</w:t>
      </w:r>
      <w:r>
        <w:t xml:space="preserve">, who is both a Muslim scholar and a medical doctor, emphasizes that many Muslims have honored the Qur’an as the literal word of God, </w:t>
      </w:r>
      <w:r>
        <w:rPr>
          <w:i/>
          <w:iCs/>
        </w:rPr>
        <w:t>“b</w:t>
      </w:r>
      <w:r>
        <w:rPr>
          <w:i/>
          <w:iCs/>
        </w:rPr>
        <w:t>ut misinterpreting it makes them vulnerable to be possessed by Jinns or demonic possessions and other psychological maladies.”</w:t>
      </w:r>
      <w:hyperlink r:id="rId27" w:anchor=":~:text=There%20are%20almost%20two%20billion,possessions%20and%20other%20psychological%20maladies">
        <w:r>
          <w:rPr>
            <w:rStyle w:val="Hyperlink"/>
          </w:rPr>
          <w:t>[12]</w:t>
        </w:r>
      </w:hyperlink>
      <w:r>
        <w:t xml:space="preserve"> In other words, </w:t>
      </w:r>
      <w:r>
        <w:rPr>
          <w:b/>
          <w:bCs/>
        </w:rPr>
        <w:t>belief in active jinn</w:t>
      </w:r>
      <w:r>
        <w:t xml:space="preserve"> can itself be a harmful placebo – if you convince yourself an evil jinn is behind your problems, you might become trapped in fear </w:t>
      </w:r>
      <w:r>
        <w:t xml:space="preserve">or even exhibit psychosomatic symptoms. Shah’s work, along with that of other contemporary thinkers, urges Muslims to read the Qur’an’s references to jinn </w:t>
      </w:r>
      <w:r>
        <w:rPr>
          <w:b/>
          <w:bCs/>
        </w:rPr>
        <w:t>in the light of modern knowledge</w:t>
      </w:r>
      <w:r>
        <w:t xml:space="preserve"> and not as license for medieval demonology.</w:t>
      </w:r>
    </w:p>
    <w:p w:rsidR="00DC374C" w:rsidRDefault="002B783A">
      <w:pPr>
        <w:pStyle w:val="Heading3"/>
      </w:pPr>
      <w:bookmarkStart w:id="9" w:name="do-jinn-exist-the-question-of-evidence"/>
      <w:r>
        <w:rPr>
          <w:b/>
          <w:bCs/>
        </w:rPr>
        <w:t>Do Jinn Exist?</w:t>
      </w:r>
      <w:r>
        <w:t xml:space="preserve"> – The Que</w:t>
      </w:r>
      <w:r>
        <w:t>stion of Evidence</w:t>
      </w:r>
    </w:p>
    <w:p w:rsidR="00DC374C" w:rsidRDefault="002B783A">
      <w:pPr>
        <w:pStyle w:val="FirstParagraph"/>
      </w:pPr>
      <w:r>
        <w:t xml:space="preserve">A key point in the </w:t>
      </w:r>
      <w:r>
        <w:rPr>
          <w:b/>
          <w:bCs/>
        </w:rPr>
        <w:t>rationalist argument</w:t>
      </w:r>
      <w:r>
        <w:t xml:space="preserve"> is that there is </w:t>
      </w:r>
      <w:r>
        <w:rPr>
          <w:i/>
          <w:iCs/>
        </w:rPr>
        <w:t>no empirical evidence</w:t>
      </w:r>
      <w:r>
        <w:t xml:space="preserve"> for invisible spirits meddling in human life. After surveying centuries of claims about demons and jinn, modern researchers conclude that </w:t>
      </w:r>
      <w:r>
        <w:rPr>
          <w:b/>
          <w:bCs/>
        </w:rPr>
        <w:t>not a single verifiab</w:t>
      </w:r>
      <w:r>
        <w:rPr>
          <w:b/>
          <w:bCs/>
        </w:rPr>
        <w:t>le case</w:t>
      </w:r>
      <w:r>
        <w:t xml:space="preserve"> of supernatural intervention has been documented</w:t>
      </w:r>
      <w:hyperlink r:id="rId28" w:anchor=":~:text=science%20and%20medicine%20has%20continually,human%20belief%2C%20not%20objective%20reality">
        <w:r>
          <w:rPr>
            <w:rStyle w:val="Hyperlink"/>
          </w:rPr>
          <w:t>[2]</w:t>
        </w:r>
      </w:hyperlink>
      <w:r>
        <w:t xml:space="preserve">. Every phenomenon attributed in the past to jinn or devils has eventually found a </w:t>
      </w:r>
      <w:r>
        <w:rPr>
          <w:b/>
          <w:bCs/>
        </w:rPr>
        <w:t>natural explanation</w:t>
      </w:r>
      <w:r>
        <w:t xml:space="preserve"> or else remains an anecdote without proof. “Extraordinary claims of demons and spiritual entities have not met the b</w:t>
      </w:r>
      <w:r>
        <w:t xml:space="preserve">urden of proof,” notes one analysis, so science operates on the </w:t>
      </w:r>
      <w:r>
        <w:rPr>
          <w:b/>
          <w:bCs/>
        </w:rPr>
        <w:t>null hypothesis</w:t>
      </w:r>
      <w:r>
        <w:t xml:space="preserve"> that such entities </w:t>
      </w:r>
      <w:r>
        <w:rPr>
          <w:i/>
          <w:iCs/>
        </w:rPr>
        <w:t>do not exist</w:t>
      </w:r>
      <w:r>
        <w:t xml:space="preserve"> (or at least do not act in the world) until solid evidence shows otherwise</w:t>
      </w:r>
      <w:hyperlink r:id="rId29" w:anchor=":~:text=conclude%20anything,unicorns%2C%20or%20any%20unfalsifiable%20concept">
        <w:r>
          <w:rPr>
            <w:rStyle w:val="Hyperlink"/>
          </w:rPr>
          <w:t>[13]</w:t>
        </w:r>
      </w:hyperlink>
      <w:r>
        <w:t xml:space="preserve">. This is not a dismissal of the Qur’an – it is a recognition </w:t>
      </w:r>
      <w:r>
        <w:lastRenderedPageBreak/>
        <w:t xml:space="preserve">that the </w:t>
      </w:r>
      <w:r>
        <w:rPr>
          <w:b/>
          <w:bCs/>
        </w:rPr>
        <w:t>Qur’an itself</w:t>
      </w:r>
      <w:r>
        <w:t xml:space="preserve"> does not claim jinn routi</w:t>
      </w:r>
      <w:r>
        <w:t>nely possess or attack people; those ideas largely come from unreliable folklore or literalist readings of ambiguous hadith.</w:t>
      </w:r>
    </w:p>
    <w:p w:rsidR="00DC374C" w:rsidRDefault="002B783A">
      <w:pPr>
        <w:pStyle w:val="BodyText"/>
      </w:pPr>
      <w:r>
        <w:t xml:space="preserve">In fact, many Quranic scholars maintain that whenever the Qur’an mentions jinn in relation to human affairs, it speaks of </w:t>
      </w:r>
      <w:r>
        <w:rPr>
          <w:b/>
          <w:bCs/>
        </w:rPr>
        <w:t>intangibl</w:t>
      </w:r>
      <w:r>
        <w:rPr>
          <w:b/>
          <w:bCs/>
        </w:rPr>
        <w:t>e influences or hidden humans</w:t>
      </w:r>
      <w:r>
        <w:t xml:space="preserve">, not monsters breaching the laws of nature. For instance, the whispers of </w:t>
      </w:r>
      <w:r>
        <w:rPr>
          <w:i/>
          <w:iCs/>
        </w:rPr>
        <w:t>“jinn and men”</w:t>
      </w:r>
      <w:r>
        <w:t xml:space="preserve"> in Surah Nas (114) can be understood as evil suggestions from hidden temptors and visible people alike – essentially, </w:t>
      </w:r>
      <w:r>
        <w:rPr>
          <w:b/>
          <w:bCs/>
        </w:rPr>
        <w:t>internal thoughts a</w:t>
      </w:r>
      <w:r>
        <w:rPr>
          <w:b/>
          <w:bCs/>
        </w:rPr>
        <w:t>nd external social influences</w:t>
      </w:r>
      <w:r>
        <w:t xml:space="preserve">. There is no Quranic story of jinn explicitly causing illness, insanity, or physical harm to someone. Thus, the burden of proof is on those who allege that any given calamity is caused by a jinn. </w:t>
      </w:r>
      <w:r>
        <w:rPr>
          <w:b/>
          <w:bCs/>
        </w:rPr>
        <w:t>Five</w:t>
      </w:r>
      <w:r>
        <w:t xml:space="preserve"> or </w:t>
      </w:r>
      <w:r>
        <w:rPr>
          <w:b/>
          <w:bCs/>
        </w:rPr>
        <w:t>ten centuries ago</w:t>
      </w:r>
      <w:r>
        <w:t>, lac</w:t>
      </w:r>
      <w:r>
        <w:t xml:space="preserve">king scientific knowledge, people filled that gap with supernatural explanations. But as Zia Shah writes, when you bring in the perspectives of </w:t>
      </w:r>
      <w:r>
        <w:rPr>
          <w:b/>
          <w:bCs/>
        </w:rPr>
        <w:t>neurology, psychology, and history</w:t>
      </w:r>
      <w:r>
        <w:t xml:space="preserve">, it becomes clear that </w:t>
      </w:r>
      <w:r>
        <w:rPr>
          <w:i/>
          <w:iCs/>
        </w:rPr>
        <w:t>“demons and jinns are cultural myths rather than objec</w:t>
      </w:r>
      <w:r>
        <w:rPr>
          <w:i/>
          <w:iCs/>
        </w:rPr>
        <w:t>tive realities.”</w:t>
      </w:r>
      <w:hyperlink r:id="rId30" w:anchor=":~:text=Belief%20in%20demons%20,beliefs%20and%20biases%20can%20foster">
        <w:r>
          <w:rPr>
            <w:rStyle w:val="Hyperlink"/>
          </w:rPr>
          <w:t>[14]</w:t>
        </w:r>
      </w:hyperlink>
      <w:hyperlink r:id="rId31" w:anchor=":~:text=science%20and%20medicine%20has%20continually,human%20belief%2C%20not%20objective%20reality">
        <w:r>
          <w:rPr>
            <w:rStyle w:val="Hyperlink"/>
          </w:rPr>
          <w:t>[2]</w:t>
        </w:r>
      </w:hyperlink>
      <w:r>
        <w:t xml:space="preserve"> The weight of evidence suggests they are part of </w:t>
      </w:r>
      <w:r>
        <w:t xml:space="preserve">the </w:t>
      </w:r>
      <w:r>
        <w:rPr>
          <w:b/>
          <w:bCs/>
        </w:rPr>
        <w:t>mythological framework</w:t>
      </w:r>
      <w:r>
        <w:t xml:space="preserve"> pre-modern societies used to explain evil and misfortune, much as various cultures spoke of ghosts, witches, or spirits.</w:t>
      </w:r>
    </w:p>
    <w:p w:rsidR="00DC374C" w:rsidRDefault="002B783A">
      <w:pPr>
        <w:pStyle w:val="Heading3"/>
      </w:pPr>
      <w:bookmarkStart w:id="10" w:name="Xe26a98511b8fca9174e33bb654f2626d946cfcf"/>
      <w:bookmarkEnd w:id="9"/>
      <w:r>
        <w:rPr>
          <w:b/>
          <w:bCs/>
        </w:rPr>
        <w:t>From Possession to Psychology: Explaining the “Unexplainable”</w:t>
      </w:r>
    </w:p>
    <w:p w:rsidR="00DC374C" w:rsidRDefault="002B783A">
      <w:pPr>
        <w:pStyle w:val="FirstParagraph"/>
      </w:pPr>
      <w:r>
        <w:t>To illustrate how phenomena once attributed to</w:t>
      </w:r>
      <w:r>
        <w:t xml:space="preserve"> jinn have natural explanations, consider a few examples documented by contemporary science:</w:t>
      </w:r>
    </w:p>
    <w:p w:rsidR="00DC374C" w:rsidRDefault="002B783A">
      <w:pPr>
        <w:numPr>
          <w:ilvl w:val="0"/>
          <w:numId w:val="3"/>
        </w:numPr>
      </w:pPr>
      <w:r>
        <w:rPr>
          <w:b/>
          <w:bCs/>
        </w:rPr>
        <w:t>Epileptic Seizures:</w:t>
      </w:r>
      <w:r>
        <w:t xml:space="preserve"> For centuries, epilepsy was called “the sacred disease” and often explained as </w:t>
      </w:r>
      <w:r>
        <w:rPr>
          <w:b/>
          <w:bCs/>
        </w:rPr>
        <w:t>demonic or jinn possession</w:t>
      </w:r>
      <w:r>
        <w:t xml:space="preserve"> – an evil spirit causing convulsions.</w:t>
      </w:r>
      <w:r>
        <w:t xml:space="preserve"> Today we know epilepsy is a neurological disorder, an electrical disturbance in the brain. As early as the 5th century BCE, Hippocrates suspected seizures were not from a deity, but it took until the modern era for this truth to be widely accepted</w:t>
      </w:r>
      <w:hyperlink r:id="rId32" w:anchor=":~:text=,neurological%20disorder%20rather%20than%20a">
        <w:r>
          <w:rPr>
            <w:rStyle w:val="Hyperlink"/>
          </w:rPr>
          <w:t>[15]</w:t>
        </w:r>
      </w:hyperlink>
      <w:r>
        <w:t>. No mysterious force is required – medications and surgery can often co</w:t>
      </w:r>
      <w:r>
        <w:t>ntrol epilepsy, something no exorcism could achieve. The convulsions that terrified onlookers in the past are now understood as a treatable medical condition, not an attack by unseen creatures.</w:t>
      </w:r>
    </w:p>
    <w:p w:rsidR="00DC374C" w:rsidRDefault="002B783A">
      <w:pPr>
        <w:numPr>
          <w:ilvl w:val="0"/>
          <w:numId w:val="3"/>
        </w:numPr>
      </w:pPr>
      <w:r>
        <w:rPr>
          <w:b/>
          <w:bCs/>
        </w:rPr>
        <w:t>Schizophrenia and Psychosis:</w:t>
      </w:r>
      <w:r>
        <w:t xml:space="preserve"> In many cultures, hearing voices </w:t>
      </w:r>
      <w:r>
        <w:t xml:space="preserve">or seeing visions was a quick ticket to being labelled “possessed by jinn/demons.” In reality, these are classic symptoms of </w:t>
      </w:r>
      <w:r>
        <w:rPr>
          <w:b/>
          <w:bCs/>
        </w:rPr>
        <w:t>psychotic disorders</w:t>
      </w:r>
      <w:r>
        <w:t xml:space="preserve"> like schizophrenia. What ancient people thought were external voices of spirits are now recognized as hallucina</w:t>
      </w:r>
      <w:r>
        <w:t>tions produced by the human mind under certain pathologies. One study noted that patients who believed a jinn was talking to them were invariably from communities where such belief was common, a sign that culture shapes the interpretation</w:t>
      </w:r>
      <w:hyperlink r:id="rId33" w:anchor=":~:text=Muslims%20around%20the%20world%20attribute,scholars%20even%20advise%20seeking%20medical">
        <w:r>
          <w:rPr>
            <w:rStyle w:val="Hyperlink"/>
          </w:rPr>
          <w:t>[16]</w:t>
        </w:r>
      </w:hyperlink>
      <w:r>
        <w:t>. When these patients r</w:t>
      </w:r>
      <w:r>
        <w:t>eceived medical treatment (antipsychotic therapy), the “voices” often receded – showing that brain chemistry, not an exorcist’s chants, was the key. Modern neuroscience has even observed that during auditory hallucinations, certain brain regions light up a</w:t>
      </w:r>
      <w:r>
        <w:t xml:space="preserve">s if hearing a real voice, indicating a </w:t>
      </w:r>
      <w:r>
        <w:rPr>
          <w:b/>
          <w:bCs/>
        </w:rPr>
        <w:t>misperception internally</w:t>
      </w:r>
      <w:r>
        <w:t xml:space="preserve"> rather than an actual external sound</w:t>
      </w:r>
      <w:hyperlink r:id="rId34" w:anchor=":~:text=,Modern">
        <w:r>
          <w:rPr>
            <w:rStyle w:val="Hyperlink"/>
          </w:rPr>
          <w:t>[17]</w:t>
        </w:r>
      </w:hyperlink>
      <w:hyperlink r:id="rId35" w:anchor=":~:text=studies%20find%20that%20a%20significant,effectively%20tricks%20itself%2C%20a%20problem">
        <w:r>
          <w:rPr>
            <w:rStyle w:val="Hyperlink"/>
          </w:rPr>
          <w:t>[18]</w:t>
        </w:r>
      </w:hyperlink>
      <w:r>
        <w:t>. In short, mental ill</w:t>
      </w:r>
      <w:r>
        <w:t>nesses explain what used to be ascribed to jinn, and compassionate medical care has replaced fear and stigma.</w:t>
      </w:r>
    </w:p>
    <w:p w:rsidR="00DC374C" w:rsidRDefault="002B783A">
      <w:pPr>
        <w:numPr>
          <w:ilvl w:val="0"/>
          <w:numId w:val="3"/>
        </w:numPr>
      </w:pPr>
      <w:r>
        <w:rPr>
          <w:b/>
          <w:bCs/>
        </w:rPr>
        <w:lastRenderedPageBreak/>
        <w:t>Sleep Paralysis (“Night Terrors”):</w:t>
      </w:r>
      <w:r>
        <w:t xml:space="preserve"> Nearly every culture has folklore about a malign presence that </w:t>
      </w:r>
      <w:r>
        <w:rPr>
          <w:b/>
          <w:bCs/>
        </w:rPr>
        <w:t>presses on a sleeper’s chest</w:t>
      </w:r>
      <w:r>
        <w:t xml:space="preserve"> at night – often a </w:t>
      </w:r>
      <w:r>
        <w:t xml:space="preserve">demon, witch, or jinn. Sufferers wake up unable to move, sensing an evil figure in the room. Today, neurologists understand this frightening experience as </w:t>
      </w:r>
      <w:r>
        <w:rPr>
          <w:b/>
          <w:bCs/>
        </w:rPr>
        <w:t>sleep paralysis</w:t>
      </w:r>
      <w:r>
        <w:t xml:space="preserve">, a harmless phenomenon that occurs when a person wakes from REM sleep but their body </w:t>
      </w:r>
      <w:r>
        <w:t xml:space="preserve">is still immobile (a natural mechanism to prevent acting out dreams). In this half-dream state, people may hallucinate a shadowy being, which they interpret per their cultural beliefs: Europeans spoke of a witch or “old hag,” Japanese feared the </w:t>
      </w:r>
      <w:r>
        <w:rPr>
          <w:i/>
          <w:iCs/>
        </w:rPr>
        <w:t>kanashibar</w:t>
      </w:r>
      <w:r>
        <w:rPr>
          <w:i/>
          <w:iCs/>
        </w:rPr>
        <w:t>i</w:t>
      </w:r>
      <w:r>
        <w:t>, and some Middle Easterners said a jinn was sitting on them</w:t>
      </w:r>
      <w:hyperlink r:id="rId36" w:anchor=":~:text=biologically%2C%20yet%20in%20folklore%20it%E2%80%99s,can%20intrude%20into%20waking%20vision">
        <w:r>
          <w:rPr>
            <w:rStyle w:val="Hyperlink"/>
          </w:rPr>
          <w:t>[19]</w:t>
        </w:r>
      </w:hyperlink>
      <w:hyperlink r:id="rId37" w:anchor=":~:text=their%20immobility%20and%20any%20lingering,interpretation%20of%20these%20events%20as">
        <w:r>
          <w:rPr>
            <w:rStyle w:val="Hyperlink"/>
          </w:rPr>
          <w:t>[20]</w:t>
        </w:r>
      </w:hyperlink>
      <w:r>
        <w:t xml:space="preserve">. Science shows there is </w:t>
      </w:r>
      <w:r>
        <w:rPr>
          <w:i/>
          <w:iCs/>
        </w:rPr>
        <w:t>no entity</w:t>
      </w:r>
      <w:r>
        <w:t xml:space="preserve"> attacking – it is the person’s own brain projecting dream imagery onto reality. As one specialist puts it, what feels like a demon is “in reality </w:t>
      </w:r>
      <w:r>
        <w:rPr>
          <w:i/>
          <w:iCs/>
        </w:rPr>
        <w:t>a completely benign condition</w:t>
      </w:r>
      <w:r>
        <w:t>” arising from a momentary</w:t>
      </w:r>
      <w:r>
        <w:t xml:space="preserve"> glitch in the sleep cycle</w:t>
      </w:r>
      <w:hyperlink r:id="rId38" w:anchor=":~:text=their%20immobility%20and%20any%20lingering,interpretation%20of%20these%20events%20as">
        <w:r>
          <w:rPr>
            <w:rStyle w:val="Hyperlink"/>
          </w:rPr>
          <w:t>[2</w:t>
        </w:r>
        <w:r>
          <w:rPr>
            <w:rStyle w:val="Hyperlink"/>
          </w:rPr>
          <w:t>0]</w:t>
        </w:r>
      </w:hyperlink>
      <w:r>
        <w:t>. Knowing this often comforts patients; instead of seeking a ritual healer, they understand stress or irregular sleep triggered the episode.</w:t>
      </w:r>
    </w:p>
    <w:p w:rsidR="00DC374C" w:rsidRDefault="002B783A">
      <w:pPr>
        <w:pStyle w:val="FirstParagraph"/>
      </w:pPr>
      <w:r>
        <w:t xml:space="preserve">These examples underscore a critical point: </w:t>
      </w:r>
      <w:r>
        <w:rPr>
          <w:b/>
          <w:bCs/>
        </w:rPr>
        <w:t>supernatural jinn or demons have no verified causal role</w:t>
      </w:r>
      <w:r>
        <w:t xml:space="preserve"> in the ailme</w:t>
      </w:r>
      <w:r>
        <w:t xml:space="preserve">nts and miseries once laid at their feet. Belief in them flourishes </w:t>
      </w:r>
      <w:r>
        <w:rPr>
          <w:i/>
          <w:iCs/>
        </w:rPr>
        <w:t>“only in cultures where that belief is prevalent”</w:t>
      </w:r>
      <w:r>
        <w:t xml:space="preserve">, and even then, those cases turn out to be </w:t>
      </w:r>
      <w:r>
        <w:rPr>
          <w:b/>
          <w:bCs/>
        </w:rPr>
        <w:t>culture-bound syndromes</w:t>
      </w:r>
      <w:r>
        <w:t xml:space="preserve"> or misinterpreted natural events</w:t>
      </w:r>
      <w:hyperlink r:id="rId39" w:anchor=":~:text=Muslims%20around%20the%20world%20attribute,scholars%20even%20advise%20seeking%20medical">
        <w:r>
          <w:rPr>
            <w:rStyle w:val="Hyperlink"/>
          </w:rPr>
          <w:t>[16]</w:t>
        </w:r>
      </w:hyperlink>
      <w:r>
        <w:t>. As education spreads, belief in literal demon-possession t</w:t>
      </w:r>
      <w:r>
        <w:t>ends to decline (just as belief in witchcraft or vampires has waned in much of the world)</w:t>
      </w:r>
      <w:hyperlink r:id="rId40" w:anchor=":~:text=invoking%20a%20jinn%20is%20unnecessary,Today%2C%20mainstream%20Christian">
        <w:r>
          <w:rPr>
            <w:rStyle w:val="Hyperlink"/>
          </w:rPr>
          <w:t>[21]</w:t>
        </w:r>
      </w:hyperlink>
      <w:hyperlink r:id="rId41" w:anchor=":~:text=experiences%20and%20outer%20events,meaning%20in%20these%20narratives%2C%20which">
        <w:r>
          <w:rPr>
            <w:rStyle w:val="Hyperlink"/>
          </w:rPr>
          <w:t>[22]</w:t>
        </w:r>
      </w:hyperlink>
      <w:r>
        <w:t>. In the Muslim world, however, belief in jinn remains high – surveys show majorities in many countries affirm that jinn exist and can influence human health</w:t>
      </w:r>
      <w:hyperlink r:id="rId42" w:anchor=":~:text=According%20to%20the%20Quran%2C%20God,believe%20in%20these%20supernatural%20beings">
        <w:r>
          <w:rPr>
            <w:rStyle w:val="Hyperlink"/>
          </w:rPr>
          <w:t>[23]</w:t>
        </w:r>
      </w:hyperlink>
      <w:hyperlink r:id="rId43" w:anchor=":~:text=The%20survey%20also%20asked%20if,in%20Lebanon">
        <w:r>
          <w:rPr>
            <w:rStyle w:val="Hyperlink"/>
          </w:rPr>
          <w:t>[24]</w:t>
        </w:r>
      </w:hyperlink>
      <w:r>
        <w:t xml:space="preserve">. Yet, significantly, </w:t>
      </w:r>
      <w:r>
        <w:rPr>
          <w:i/>
          <w:iCs/>
        </w:rPr>
        <w:t>very few</w:t>
      </w:r>
      <w:r>
        <w:t xml:space="preserve"> Muslims (often 10% or less) claim to have ever seen a jinn</w:t>
      </w:r>
      <w:hyperlink r:id="rId44" w:anchor=":~:text=The%20survey%20also%20asked%20if,in%20Lebanon">
        <w:r>
          <w:rPr>
            <w:rStyle w:val="Hyperlink"/>
          </w:rPr>
          <w:t>[24]</w:t>
        </w:r>
      </w:hyperlink>
      <w:r>
        <w:t>. They believe in them because tradition says so, not because of direct evidence. This is why scholars like Shah stress the</w:t>
      </w:r>
      <w:r>
        <w:t xml:space="preserve"> need to </w:t>
      </w:r>
      <w:r>
        <w:rPr>
          <w:b/>
          <w:bCs/>
        </w:rPr>
        <w:t>differentiate Quranic truth from folk tales</w:t>
      </w:r>
      <w:r>
        <w:t xml:space="preserve">. The Qur’an does not ask us to fear jinn or blame them for our problems. On the contrary, </w:t>
      </w:r>
      <w:r>
        <w:rPr>
          <w:b/>
          <w:bCs/>
        </w:rPr>
        <w:t>relying on jinn myths can be harmful</w:t>
      </w:r>
      <w:r>
        <w:t xml:space="preserve"> – it may lead people to refuse medical help or fall prey to charlatans who e</w:t>
      </w:r>
      <w:r>
        <w:t xml:space="preserve">xploit fear (for example, unethical exorcists). Zia H Shah MD warns that misinterpretation of scripture on this point </w:t>
      </w:r>
      <w:r>
        <w:rPr>
          <w:i/>
          <w:iCs/>
        </w:rPr>
        <w:t>“makes [people] vulnerable”</w:t>
      </w:r>
      <w:r>
        <w:t xml:space="preserve"> to such exploitation and psychological harm</w:t>
      </w:r>
      <w:hyperlink r:id="rId45" w:anchor=":~:text=There%20are%20almost%20two%20billion,possessions%20and%20other%20psychological%20maladies">
        <w:r>
          <w:rPr>
            <w:rStyle w:val="Hyperlink"/>
          </w:rPr>
          <w:t>[12]</w:t>
        </w:r>
      </w:hyperlink>
      <w:r>
        <w:t>.</w:t>
      </w:r>
    </w:p>
    <w:p w:rsidR="00DC374C" w:rsidRDefault="002B783A">
      <w:pPr>
        <w:pStyle w:val="Heading2"/>
      </w:pPr>
      <w:bookmarkStart w:id="11" w:name="conclusion"/>
      <w:bookmarkEnd w:id="8"/>
      <w:bookmarkEnd w:id="10"/>
      <w:r>
        <w:t>Conclusion</w:t>
      </w:r>
    </w:p>
    <w:p w:rsidR="00DC374C" w:rsidRDefault="002B783A">
      <w:pPr>
        <w:pStyle w:val="FirstParagraph"/>
      </w:pPr>
      <w:r>
        <w:t xml:space="preserve">Surah Al-Jinn, when read in the light of reason and context, emerges not as an endorsement of ghost stories, but as a </w:t>
      </w:r>
      <w:r>
        <w:rPr>
          <w:b/>
          <w:bCs/>
        </w:rPr>
        <w:t>testament to the Qur’an’s reach and the universality of its message</w:t>
      </w:r>
      <w:r>
        <w:t>. The “jinn” who heard the Qur’an were most plausibly a group of devout</w:t>
      </w:r>
      <w:r>
        <w:t xml:space="preserve"> foreigners – </w:t>
      </w:r>
      <w:r>
        <w:rPr>
          <w:b/>
          <w:bCs/>
        </w:rPr>
        <w:t>hidden Christians</w:t>
      </w:r>
      <w:r>
        <w:t xml:space="preserve"> who recognized in Islam the same pure monotheism preached by Jesus and Moses. Their declaration, </w:t>
      </w:r>
      <w:r>
        <w:rPr>
          <w:i/>
          <w:iCs/>
        </w:rPr>
        <w:t>“Exalted is our Lord’s majesty – He has taken no wife nor son,”</w:t>
      </w:r>
      <w:r>
        <w:t xml:space="preserve"> marked a turning point in their faith</w:t>
      </w:r>
      <w:hyperlink r:id="rId46" w:anchor=":~:text=Abdul%20Haleem%3A%20and%20that%20He%E2%80%93%E2%80%93exalted,Lord%21%E2%80%93%E2%80%93has%20neither%20spouse%20nor%20child">
        <w:r>
          <w:rPr>
            <w:rStyle w:val="Hyperlink"/>
          </w:rPr>
          <w:t>[4]</w:t>
        </w:r>
      </w:hyperlink>
      <w:r>
        <w:t>: a move away from Trinitarian concepts to the uncompromising Oneness of God. By informing t</w:t>
      </w:r>
      <w:r>
        <w:t xml:space="preserve">he Prophet of this unseen conversion, Allah provided solace and hope to the embattled early Muslims: even if their own people seemed deaf to the call, </w:t>
      </w:r>
      <w:r>
        <w:rPr>
          <w:b/>
          <w:bCs/>
        </w:rPr>
        <w:t>beyond the horizon others were listening and believing</w:t>
      </w:r>
      <w:r>
        <w:t xml:space="preserve">. History vindicated this prophecy as Islam spread </w:t>
      </w:r>
      <w:r>
        <w:t>to Syria, Mesopotamia, and beyond – lands populated by Christians who, in large numbers, eventually embraced the message of the Qur’an.</w:t>
      </w:r>
    </w:p>
    <w:p w:rsidR="00DC374C" w:rsidRDefault="002B783A">
      <w:pPr>
        <w:pStyle w:val="BodyText"/>
      </w:pPr>
      <w:r>
        <w:lastRenderedPageBreak/>
        <w:t xml:space="preserve">Meanwhile, the </w:t>
      </w:r>
      <w:r>
        <w:rPr>
          <w:i/>
          <w:iCs/>
        </w:rPr>
        <w:t>popular</w:t>
      </w:r>
      <w:r>
        <w:t xml:space="preserve"> notion of jinn as spooky entities lurking to possess or harm us finds </w:t>
      </w:r>
      <w:r>
        <w:rPr>
          <w:b/>
          <w:bCs/>
        </w:rPr>
        <w:t>no solid support</w:t>
      </w:r>
      <w:r>
        <w:t xml:space="preserve"> in the Qur</w:t>
      </w:r>
      <w:r>
        <w:t xml:space="preserve">’an’s text or in empirical reality. Yes, the Qur’an acknowledges the existence of jinn – but not as capricious poltergeists. Rather, they are part of the unseen world, </w:t>
      </w:r>
      <w:r>
        <w:rPr>
          <w:b/>
          <w:bCs/>
        </w:rPr>
        <w:t>irrelevant to human duties</w:t>
      </w:r>
      <w:r>
        <w:t xml:space="preserve"> and boundaries unless we anthropomorphize them. Supernatural </w:t>
      </w:r>
      <w:r>
        <w:t xml:space="preserve">jinn, if they exist at all, do not interact with humans in any observable or verifiable manner. They have become </w:t>
      </w:r>
      <w:r>
        <w:rPr>
          <w:i/>
          <w:iCs/>
        </w:rPr>
        <w:t>“products of human belief, not objective reality,”</w:t>
      </w:r>
      <w:r>
        <w:t xml:space="preserve"> surviving in the imagination much like old legends that gave convenient explanations for the</w:t>
      </w:r>
      <w:r>
        <w:t xml:space="preserve"> unknown</w:t>
      </w:r>
      <w:hyperlink r:id="rId47" w:anchor=":~:text=science%20and%20medicine%20has%20continually,human%20belief%2C%20not%20objective%20reality">
        <w:r>
          <w:rPr>
            <w:rStyle w:val="Hyperlink"/>
          </w:rPr>
          <w:t>[2]</w:t>
        </w:r>
      </w:hyperlink>
      <w:r>
        <w:t>. By contra</w:t>
      </w:r>
      <w:r>
        <w:t xml:space="preserve">st, the Quranic worldview directs us to seek knowledge, to find signs of God in the </w:t>
      </w:r>
      <w:r>
        <w:rPr>
          <w:b/>
          <w:bCs/>
        </w:rPr>
        <w:t>natural order</w:t>
      </w:r>
      <w:r>
        <w:t xml:space="preserve">, and to take responsibility for our own actions. Blaming “evil jinn” for our misdeeds or misfortunes contradicts the Quranic emphasis on </w:t>
      </w:r>
      <w:r>
        <w:rPr>
          <w:b/>
          <w:bCs/>
        </w:rPr>
        <w:t>free will and persona</w:t>
      </w:r>
      <w:r>
        <w:rPr>
          <w:b/>
          <w:bCs/>
        </w:rPr>
        <w:t>l accountability</w:t>
      </w:r>
      <w:r>
        <w:t>.</w:t>
      </w:r>
    </w:p>
    <w:p w:rsidR="00DC374C" w:rsidRDefault="002B783A">
      <w:pPr>
        <w:pStyle w:val="BodyText"/>
      </w:pPr>
      <w:r>
        <w:t>In summary, a thematic study of Surah Al-Jinn that favors the “hidden Christian delegation” interpretation not only aligns with contemporary scholarly thought but also enriches our understanding of the Qur’an’s inclusive and rational spir</w:t>
      </w:r>
      <w:r>
        <w:t xml:space="preserve">it. It reminds us that the </w:t>
      </w:r>
      <w:r>
        <w:rPr>
          <w:b/>
          <w:bCs/>
        </w:rPr>
        <w:t>true miracle</w:t>
      </w:r>
      <w:r>
        <w:t xml:space="preserve"> of the Qur’an was its power to touch hearts across cultures – even those “hidden” from the immediate view of 7th-century Arabia. And it cautions us that the real </w:t>
      </w:r>
      <w:r>
        <w:rPr>
          <w:i/>
          <w:iCs/>
        </w:rPr>
        <w:t>satans</w:t>
      </w:r>
      <w:r>
        <w:t xml:space="preserve"> we must guard against are not mythical goblins,</w:t>
      </w:r>
      <w:r>
        <w:t xml:space="preserve"> but the very human evils of </w:t>
      </w:r>
      <w:r>
        <w:rPr>
          <w:b/>
          <w:bCs/>
        </w:rPr>
        <w:t>ignorance, fear, and falsehood</w:t>
      </w:r>
      <w:r>
        <w:t xml:space="preserve">. The lesson of Surah Al-Jinn is thus twofold: </w:t>
      </w:r>
      <w:r>
        <w:rPr>
          <w:b/>
          <w:bCs/>
        </w:rPr>
        <w:t>God’s guidance will find its way to sincere seekers (often in unexpected places), and nothing in creation – certainly no mischievous demon – can thwar</w:t>
      </w:r>
      <w:r>
        <w:rPr>
          <w:b/>
          <w:bCs/>
        </w:rPr>
        <w:t>t the spread of truth</w:t>
      </w:r>
      <w:r>
        <w:t xml:space="preserve">. As the jinn themselves proclaimed upon embracing Islam: </w:t>
      </w:r>
      <w:r>
        <w:rPr>
          <w:i/>
          <w:iCs/>
        </w:rPr>
        <w:t>“Whoever believes in his Lord will not fear loss or injustice”</w:t>
      </w:r>
      <w:r>
        <w:t xml:space="preserve"> (72:13) – a promise of security and guidance that leaves no room for the terrors of superstition</w:t>
      </w:r>
      <w:hyperlink r:id="rId48" w:anchor=":~:text=Abdul%20Haleem%3A%20When%20we%20heard,fear%20no%20loss%20nor%20injustice">
        <w:r>
          <w:rPr>
            <w:rStyle w:val="Hyperlink"/>
          </w:rPr>
          <w:t>[25]</w:t>
        </w:r>
      </w:hyperlink>
      <w:hyperlink r:id="rId49" w:anchor=":~:text=match%20at%20L1138%20Abdul%20Haleem%3A,%E2%80%9D%20%E2%80%99">
        <w:r>
          <w:rPr>
            <w:rStyle w:val="Hyperlink"/>
          </w:rPr>
          <w:t>[26]</w:t>
        </w:r>
      </w:hyperlink>
      <w:r>
        <w:t>.</w:t>
      </w:r>
    </w:p>
    <w:p w:rsidR="00DC374C" w:rsidRDefault="002B783A">
      <w:pPr>
        <w:pStyle w:val="BodyText"/>
      </w:pPr>
      <w:r>
        <w:rPr>
          <w:b/>
          <w:bCs/>
        </w:rPr>
        <w:t>So</w:t>
      </w:r>
      <w:r>
        <w:rPr>
          <w:b/>
          <w:bCs/>
        </w:rPr>
        <w:t>urces:</w:t>
      </w:r>
      <w:r>
        <w:t xml:space="preserve"> The Qur’an (72:1–28) in Arabic and English (M.A.S. Abdel Haleem’s translation)</w:t>
      </w:r>
      <w:hyperlink r:id="rId50" w:anchor=":~:text=Abdul%20Haleem%3A%20Say%20,have%20heard%20a%20wondrous%20Quran">
        <w:r>
          <w:rPr>
            <w:rStyle w:val="Hyperlink"/>
          </w:rPr>
          <w:t>[8]</w:t>
        </w:r>
      </w:hyperlink>
      <w:hyperlink r:id="rId51" w:anchor=":~:text=Abdul%20Haleem%3A%20and%20that%20He%E2%80%93%E2%80%93exalted,Lord%21%E2%80%93%E2%80%93has%20neither%20spouse%20nor%20child">
        <w:r>
          <w:rPr>
            <w:rStyle w:val="Hyperlink"/>
          </w:rPr>
          <w:t>[4]</w:t>
        </w:r>
      </w:hyperlink>
      <w:r>
        <w:t xml:space="preserve">; Maulana M. Ali, </w:t>
      </w:r>
      <w:r>
        <w:rPr>
          <w:i/>
          <w:iCs/>
        </w:rPr>
        <w:t>English Commentary of the Holy Quran</w:t>
      </w:r>
      <w:r>
        <w:t xml:space="preserve"> (2010)</w:t>
      </w:r>
      <w:hyperlink r:id="rId52" w:anchor=":~:text=The%20title%20of%20this%20chapter,to%20prophets%20against%20their%20enemies">
        <w:r>
          <w:rPr>
            <w:rStyle w:val="Hyperlink"/>
          </w:rPr>
          <w:t>[3]</w:t>
        </w:r>
      </w:hyperlink>
      <w:hyperlink r:id="rId53" w:anchor=":~:text=1,and%20Christians%20living%20outside%20Arabia">
        <w:r>
          <w:rPr>
            <w:rStyle w:val="Hyperlink"/>
          </w:rPr>
          <w:t>[5]</w:t>
        </w:r>
      </w:hyperlink>
      <w:r>
        <w:t xml:space="preserve">; Zia H Shah MD, </w:t>
      </w:r>
      <w:r>
        <w:rPr>
          <w:b/>
          <w:bCs/>
        </w:rPr>
        <w:t>The Quran and Science</w:t>
      </w:r>
      <w:r>
        <w:t xml:space="preserve"> blog – </w:t>
      </w:r>
      <w:r>
        <w:rPr>
          <w:i/>
          <w:iCs/>
        </w:rPr>
        <w:t>“Demons and Jinns: A Scientifi</w:t>
      </w:r>
      <w:r>
        <w:rPr>
          <w:i/>
          <w:iCs/>
        </w:rPr>
        <w:t>c and Medical Examination of Their Non-Existence”</w:t>
      </w:r>
      <w:r>
        <w:t xml:space="preserve"> (2025)</w:t>
      </w:r>
      <w:hyperlink r:id="rId54" w:anchor=":~:text=conclude%20anything,unicorns%2C%20or%20any%20unfalsifiable%20concept">
        <w:r>
          <w:rPr>
            <w:rStyle w:val="Hyperlink"/>
          </w:rPr>
          <w:t>[13]</w:t>
        </w:r>
      </w:hyperlink>
      <w:hyperlink r:id="rId55" w:anchor=":~:text=science%20and%20medicine%20has%20continually,human%20belief%2C%20not%20objective%20reality">
        <w:r>
          <w:rPr>
            <w:rStyle w:val="Hyperlink"/>
          </w:rPr>
          <w:t>[2]</w:t>
        </w:r>
      </w:hyperlink>
      <w:r>
        <w:t xml:space="preserve"> an</w:t>
      </w:r>
      <w:r>
        <w:t xml:space="preserve">d related articles on </w:t>
      </w:r>
      <w:r>
        <w:rPr>
          <w:b/>
          <w:bCs/>
        </w:rPr>
        <w:t>The Muslim Times</w:t>
      </w:r>
      <w:hyperlink r:id="rId56" w:anchor=":~:text=Quran%20as%20the%20literal%20word,possessions%20and%20other%20psychological%20maladies">
        <w:r>
          <w:rPr>
            <w:rStyle w:val="Hyperlink"/>
          </w:rPr>
          <w:t>[1]</w:t>
        </w:r>
      </w:hyperlink>
      <w:hyperlink r:id="rId57" w:anchor=":~:text=biologically%2C%20yet%20in%20folklore%20it%E2%80%99s,can%20intrude%20into%20waking%20vision">
        <w:r>
          <w:rPr>
            <w:rStyle w:val="Hyperlink"/>
          </w:rPr>
          <w:t>[19]</w:t>
        </w:r>
      </w:hyperlink>
      <w:r>
        <w:t>; Pew Research data</w:t>
      </w:r>
      <w:r>
        <w:t xml:space="preserve"> on Muslim beliefs about jinn</w:t>
      </w:r>
      <w:hyperlink r:id="rId58" w:anchor=":~:text=According%20to%20the%20Quran%2C%20God,believe%20in%20these%20supernatural%20beings">
        <w:r>
          <w:rPr>
            <w:rStyle w:val="Hyperlink"/>
          </w:rPr>
          <w:t>[23]</w:t>
        </w:r>
      </w:hyperlink>
      <w:hyperlink r:id="rId59" w:anchor=":~:text=The%20survey%20also%20asked%20if,in%20Lebanon">
        <w:r>
          <w:rPr>
            <w:rStyle w:val="Hyperlink"/>
          </w:rPr>
          <w:t>[24]</w:t>
        </w:r>
      </w:hyperlink>
      <w:r>
        <w:t>. These sources collectively support a rational, s</w:t>
      </w:r>
      <w:r>
        <w:t xml:space="preserve">cripture-consistent understanding of </w:t>
      </w:r>
      <w:r>
        <w:rPr>
          <w:i/>
          <w:iCs/>
        </w:rPr>
        <w:t>jinn</w:t>
      </w:r>
      <w:r>
        <w:t xml:space="preserve"> in Islam: one that demystifies their role and reasserts the primacy of human intellect and faith over fear of the unseen.</w:t>
      </w:r>
    </w:p>
    <w:bookmarkEnd w:id="1"/>
    <w:bookmarkEnd w:id="2"/>
    <w:bookmarkEnd w:id="11"/>
    <w:p w:rsidR="00DC374C" w:rsidRDefault="002B783A">
      <w:r>
        <w:pict>
          <v:rect id="_x0000_i1025" style="width:0;height:1.5pt" o:hralign="center" o:hrstd="t" o:hr="t"/>
        </w:pict>
      </w:r>
    </w:p>
    <w:bookmarkStart w:id="12" w:name="citations"/>
    <w:p w:rsidR="00DC374C" w:rsidRDefault="002B783A">
      <w:pPr>
        <w:pStyle w:val="FirstParagraph"/>
      </w:pPr>
      <w:r>
        <w:fldChar w:fldCharType="begin"/>
      </w:r>
      <w:r>
        <w:instrText xml:space="preserve"> HYPERLINK "https://thequran.love/2025/03/01/famous-muslim-scholars-on-jinn-and-how-to-s</w:instrText>
      </w:r>
      <w:r>
        <w:instrText xml:space="preserve">ave-ourselves/" \l ":~:text=Quran%20as%20the%20literal%20word,possessions%20and%20other%20psychological%20maladies" \h </w:instrText>
      </w:r>
      <w:r>
        <w:fldChar w:fldCharType="separate"/>
      </w:r>
      <w:r>
        <w:rPr>
          <w:rStyle w:val="Hyperlink"/>
        </w:rPr>
        <w:t>[1]</w:t>
      </w:r>
      <w:r>
        <w:rPr>
          <w:rStyle w:val="Hyperlink"/>
        </w:rPr>
        <w:fldChar w:fldCharType="end"/>
      </w:r>
      <w:r>
        <w:t xml:space="preserve"> </w:t>
      </w:r>
      <w:hyperlink r:id="rId60" w:anchor=":~:text=There%20are%20almost%20two%20billion,possessions%20and%20other%20psychological%20maladies">
        <w:r>
          <w:rPr>
            <w:rStyle w:val="Hyperlink"/>
          </w:rPr>
          <w:t>[12]</w:t>
        </w:r>
      </w:hyperlink>
      <w:r>
        <w:t xml:space="preserve"> Famous Muslim Scholars on Jinn And How To Save Ourselves – The Glorious Quran and Science</w:t>
      </w:r>
    </w:p>
    <w:p w:rsidR="00DC374C" w:rsidRDefault="002B783A">
      <w:pPr>
        <w:pStyle w:val="BodyText"/>
      </w:pPr>
      <w:hyperlink r:id="rId61">
        <w:r>
          <w:rPr>
            <w:rStyle w:val="Hyperlink"/>
          </w:rPr>
          <w:t>https://thequran.love/2025/03/01/famous-muslim-scholars-on-jinn-and-how-to-save-ourselves/</w:t>
        </w:r>
      </w:hyperlink>
    </w:p>
    <w:p w:rsidR="00DC374C" w:rsidRDefault="002B783A">
      <w:pPr>
        <w:pStyle w:val="BodyText"/>
      </w:pPr>
      <w:hyperlink r:id="rId62" w:anchor=":~:text=science%20and%20medicine%20has%20continually,human%20belief%2C%20not%20objective%20reality">
        <w:r>
          <w:rPr>
            <w:rStyle w:val="Hyperlink"/>
          </w:rPr>
          <w:t>[2]</w:t>
        </w:r>
      </w:hyperlink>
      <w:r>
        <w:t xml:space="preserve"> </w:t>
      </w:r>
      <w:hyperlink r:id="rId63" w:anchor=":~:text=conclude%20anything,unicorns%2C%20or%20any%20unfalsifiable%20concept">
        <w:r>
          <w:rPr>
            <w:rStyle w:val="Hyperlink"/>
          </w:rPr>
          <w:t>[13]</w:t>
        </w:r>
      </w:hyperlink>
      <w:r>
        <w:t xml:space="preserve"> </w:t>
      </w:r>
      <w:hyperlink r:id="rId64" w:anchor=":~:text=Belief%20in%20demons%20,beliefs%20and%20biases%20can%20foster">
        <w:r>
          <w:rPr>
            <w:rStyle w:val="Hyperlink"/>
          </w:rPr>
          <w:t>[14]</w:t>
        </w:r>
      </w:hyperlink>
      <w:r>
        <w:t xml:space="preserve"> </w:t>
      </w:r>
      <w:hyperlink r:id="rId65" w:anchor=":~:text=,neurological%20disorder%20rather%20than%20a">
        <w:r>
          <w:rPr>
            <w:rStyle w:val="Hyperlink"/>
          </w:rPr>
          <w:t>[15]</w:t>
        </w:r>
      </w:hyperlink>
      <w:r>
        <w:t xml:space="preserve"> </w:t>
      </w:r>
      <w:hyperlink r:id="rId66" w:anchor=":~:text=Muslims%20around%20the%20world%20attribute,scholars%20even%20advise%20seeking%20medical">
        <w:r>
          <w:rPr>
            <w:rStyle w:val="Hyperlink"/>
          </w:rPr>
          <w:t>[16]</w:t>
        </w:r>
      </w:hyperlink>
      <w:r>
        <w:t xml:space="preserve"> </w:t>
      </w:r>
      <w:hyperlink r:id="rId67" w:anchor=":~:text=,Modern">
        <w:r>
          <w:rPr>
            <w:rStyle w:val="Hyperlink"/>
          </w:rPr>
          <w:t>[17]</w:t>
        </w:r>
      </w:hyperlink>
      <w:r>
        <w:t xml:space="preserve"> </w:t>
      </w:r>
      <w:hyperlink r:id="rId68" w:anchor=":~:text=studies%20find%20that%20a%20significant,effectively%20tricks%20itself%2C%20a%20problem">
        <w:r>
          <w:rPr>
            <w:rStyle w:val="Hyperlink"/>
          </w:rPr>
          <w:t>[18]</w:t>
        </w:r>
      </w:hyperlink>
      <w:r>
        <w:t xml:space="preserve"> </w:t>
      </w:r>
      <w:hyperlink r:id="rId69" w:anchor=":~:text=biologically%2C%20yet%20in%20folklore%20it%E2%80%99s,can%20intrude%20into%20waking%20vision">
        <w:r>
          <w:rPr>
            <w:rStyle w:val="Hyperlink"/>
          </w:rPr>
          <w:t>[19]</w:t>
        </w:r>
      </w:hyperlink>
      <w:r>
        <w:t xml:space="preserve"> </w:t>
      </w:r>
      <w:hyperlink r:id="rId70" w:anchor=":~:text=their%20immobility%20and%20any%20lingering,interpretation%20of%20these%20events%20as">
        <w:r>
          <w:rPr>
            <w:rStyle w:val="Hyperlink"/>
          </w:rPr>
          <w:t>[20]</w:t>
        </w:r>
      </w:hyperlink>
      <w:r>
        <w:t xml:space="preserve"> </w:t>
      </w:r>
      <w:hyperlink r:id="rId71" w:anchor=":~:text=invoking%20a%20jinn%20is%20unnecessary,Today%2C%20mainstream%20Christian">
        <w:r>
          <w:rPr>
            <w:rStyle w:val="Hyperlink"/>
          </w:rPr>
          <w:t>[21]</w:t>
        </w:r>
      </w:hyperlink>
      <w:r>
        <w:t xml:space="preserve"> </w:t>
      </w:r>
      <w:hyperlink r:id="rId72" w:anchor=":~:text=experiences%20and%20outer%20events,meaning%20in%20these%20narratives%2C%20which">
        <w:r>
          <w:rPr>
            <w:rStyle w:val="Hyperlink"/>
          </w:rPr>
          <w:t>[22]</w:t>
        </w:r>
      </w:hyperlink>
      <w:r>
        <w:t xml:space="preserve"> Demons and Jinns: A Scientific</w:t>
      </w:r>
      <w:r>
        <w:t xml:space="preserve"> and Medical Examination of Their Non-Existence – The Glorious Quran and Science</w:t>
      </w:r>
    </w:p>
    <w:p w:rsidR="00DC374C" w:rsidRDefault="002B783A">
      <w:pPr>
        <w:pStyle w:val="BodyText"/>
      </w:pPr>
      <w:hyperlink r:id="rId73">
        <w:r>
          <w:rPr>
            <w:rStyle w:val="Hyperlink"/>
          </w:rPr>
          <w:t>https://thequran.love/2025/03/08/demons-and-j</w:t>
        </w:r>
        <w:r>
          <w:rPr>
            <w:rStyle w:val="Hyperlink"/>
          </w:rPr>
          <w:t>inns-a-scientific-and-medical-examination-of-their-non-existence/</w:t>
        </w:r>
      </w:hyperlink>
    </w:p>
    <w:p w:rsidR="00DC374C" w:rsidRDefault="002B783A">
      <w:pPr>
        <w:pStyle w:val="BodyText"/>
      </w:pPr>
      <w:hyperlink r:id="rId74" w:anchor=":~:text=The%20title%20of%20this%20chapter,to%20prophets%20against%20their%20enemies">
        <w:r>
          <w:rPr>
            <w:rStyle w:val="Hyperlink"/>
          </w:rPr>
          <w:t>[3]</w:t>
        </w:r>
      </w:hyperlink>
      <w:r>
        <w:t xml:space="preserve"> The Holy Quran, Chapter 72: Al-Jinn — The Jinn (Revealed at Makkah: 2 sections, 28 verses) - Islam Ahmadiyya - alahmadiyya.org</w:t>
      </w:r>
    </w:p>
    <w:p w:rsidR="00DC374C" w:rsidRDefault="002B783A">
      <w:pPr>
        <w:pStyle w:val="BodyText"/>
      </w:pPr>
      <w:hyperlink r:id="rId75">
        <w:r>
          <w:rPr>
            <w:rStyle w:val="Hyperlink"/>
          </w:rPr>
          <w:t>https://alahmadiyya.org/holy-quran/english-translation-commentary-holy-quran-2010-maulana-muhammad-ali/chapter-72-al-jinn/</w:t>
        </w:r>
      </w:hyperlink>
    </w:p>
    <w:p w:rsidR="00DC374C" w:rsidRDefault="002B783A">
      <w:pPr>
        <w:pStyle w:val="BodyText"/>
      </w:pPr>
      <w:hyperlink r:id="rId76" w:anchor=":~:text=Abdul%20Haleem%3A%20and%20that%20He%E2%80%93%E2%80%93exalted,Lord%21%E2%80%93%E2%80%93has%20neither%20spouse%20nor%20child">
        <w:r>
          <w:rPr>
            <w:rStyle w:val="Hyperlink"/>
          </w:rPr>
          <w:t>[4]</w:t>
        </w:r>
      </w:hyperlink>
      <w:r>
        <w:t xml:space="preserve"> </w:t>
      </w:r>
      <w:hyperlink r:id="rId77" w:anchor=":~:text=Abdul%20Haleem%3A%20Say%20,have%20heard%20a%20wondrous%20Quran">
        <w:r>
          <w:rPr>
            <w:rStyle w:val="Hyperlink"/>
          </w:rPr>
          <w:t>[8]</w:t>
        </w:r>
      </w:hyperlink>
      <w:r>
        <w:t xml:space="preserve"> </w:t>
      </w:r>
      <w:hyperlink r:id="rId78" w:anchor=":~:text=Abdul%20Haleem%3A%20that%20gives%20guidance,up%20partners%20with%20our%20Lord%E2%80%93%E2%80%93">
        <w:r>
          <w:rPr>
            <w:rStyle w:val="Hyperlink"/>
          </w:rPr>
          <w:t>[9]</w:t>
        </w:r>
      </w:hyperlink>
      <w:r>
        <w:t xml:space="preserve"> </w:t>
      </w:r>
      <w:hyperlink r:id="rId79" w:anchor=":~:text=Abdul%20Haleem%3A%20When%20we%20heard,fear%20no%20loss%20nor%20injustice">
        <w:r>
          <w:rPr>
            <w:rStyle w:val="Hyperlink"/>
          </w:rPr>
          <w:t>[25]</w:t>
        </w:r>
      </w:hyperlink>
      <w:r>
        <w:t xml:space="preserve"> </w:t>
      </w:r>
      <w:hyperlink r:id="rId80" w:anchor=":~:text=match%20at%20L1138%20Abdul%20Haleem%3A,%E2%80%9D%20%E2%80%99">
        <w:r>
          <w:rPr>
            <w:rStyle w:val="Hyperlink"/>
          </w:rPr>
          <w:t>[26]</w:t>
        </w:r>
      </w:hyperlink>
      <w:r>
        <w:t xml:space="preserve"> Surah Al-Jinn [72] - Translation and Transliteration - </w:t>
      </w:r>
      <w:r>
        <w:t>الجن</w:t>
      </w:r>
      <w:r>
        <w:t>‎</w:t>
      </w:r>
    </w:p>
    <w:p w:rsidR="00DC374C" w:rsidRDefault="002B783A">
      <w:pPr>
        <w:pStyle w:val="BodyText"/>
      </w:pPr>
      <w:hyperlink r:id="rId81">
        <w:r>
          <w:rPr>
            <w:rStyle w:val="Hyperlink"/>
          </w:rPr>
          <w:t>https://myislam.org/surah-jinn/</w:t>
        </w:r>
      </w:hyperlink>
    </w:p>
    <w:p w:rsidR="00DC374C" w:rsidRDefault="002B783A">
      <w:pPr>
        <w:pStyle w:val="BodyText"/>
      </w:pPr>
      <w:hyperlink r:id="rId82" w:anchor=":~:text=1,and%20Christians%20living%20outside%20Arabia">
        <w:r>
          <w:rPr>
            <w:rStyle w:val="Hyperlink"/>
          </w:rPr>
          <w:t>[5]</w:t>
        </w:r>
      </w:hyperlink>
      <w:r>
        <w:t xml:space="preserve"> </w:t>
      </w:r>
      <w:hyperlink r:id="rId83" w:anchor=":~:text=were%20Jews,%E2%86%A9">
        <w:r>
          <w:rPr>
            <w:rStyle w:val="Hyperlink"/>
          </w:rPr>
          <w:t>[6]</w:t>
        </w:r>
      </w:hyperlink>
      <w:r>
        <w:t xml:space="preserve"> </w:t>
      </w:r>
      <w:hyperlink r:id="rId84" w:anchor=":~:text=%E2%80%94%20It%20has%20been%20revealed,the%20great%20scientific%20discoveries%20of">
        <w:r>
          <w:rPr>
            <w:rStyle w:val="Hyperlink"/>
          </w:rPr>
          <w:t>[10]</w:t>
        </w:r>
      </w:hyperlink>
      <w:r>
        <w:t xml:space="preserve"> </w:t>
      </w:r>
      <w:hyperlink r:id="rId85" w:anchor=":~:text=Allah%3B">
        <w:r>
          <w:rPr>
            <w:rStyle w:val="Hyperlink"/>
          </w:rPr>
          <w:t>[11]</w:t>
        </w:r>
      </w:hyperlink>
      <w:r>
        <w:t xml:space="preserve"> The Holy Quran, Chapter 72, Section 1 (Verses 72:1–72:19): Foreign Believers - Islam Ahmadiyya - alahmadiyya.org</w:t>
      </w:r>
    </w:p>
    <w:p w:rsidR="00DC374C" w:rsidRDefault="002B783A">
      <w:pPr>
        <w:pStyle w:val="BodyText"/>
      </w:pPr>
      <w:hyperlink r:id="rId86">
        <w:r>
          <w:rPr>
            <w:rStyle w:val="Hyperlink"/>
          </w:rPr>
          <w:t>https://alahmadiyya.org/holy-quran/english-translation-commentary-holy-quran-2010-maulana-muhammad-ali/chapter-72-al-jinn/section-1-verses-1-to-19-foreign-believers/</w:t>
        </w:r>
      </w:hyperlink>
    </w:p>
    <w:p w:rsidR="00DC374C" w:rsidRDefault="002B783A">
      <w:pPr>
        <w:pStyle w:val="BodyText"/>
      </w:pPr>
      <w:hyperlink r:id="rId87" w:anchor=":~:text=The%20delegation%20of%20Jinns%20of,their%20people%20and%20recounted">
        <w:r>
          <w:rPr>
            <w:rStyle w:val="Hyperlink"/>
          </w:rPr>
          <w:t>[7]</w:t>
        </w:r>
      </w:hyperlink>
      <w:r>
        <w:t xml:space="preserve"> Tafsir Surah Al-Jinn - 1 - Quran.com</w:t>
      </w:r>
    </w:p>
    <w:p w:rsidR="00DC374C" w:rsidRDefault="002B783A">
      <w:pPr>
        <w:pStyle w:val="BodyText"/>
      </w:pPr>
      <w:hyperlink r:id="rId88">
        <w:r>
          <w:rPr>
            <w:rStyle w:val="Hyperlink"/>
          </w:rPr>
          <w:t>https://quran.com/</w:t>
        </w:r>
        <w:r>
          <w:rPr>
            <w:rStyle w:val="Hyperlink"/>
          </w:rPr>
          <w:t>en/72:1/tafsirs/en-tafsir-maarif-ul-quran</w:t>
        </w:r>
      </w:hyperlink>
    </w:p>
    <w:p w:rsidR="00DC374C" w:rsidRDefault="002B783A">
      <w:pPr>
        <w:pStyle w:val="BodyText"/>
      </w:pPr>
      <w:hyperlink r:id="rId89" w:anchor=":~:text=According%20to%20the%20Quran%2C%20God,believe%20in%20these%20supernatural%20beings">
        <w:r>
          <w:rPr>
            <w:rStyle w:val="Hyperlink"/>
          </w:rPr>
          <w:t>[23]</w:t>
        </w:r>
      </w:hyperlink>
      <w:r>
        <w:t xml:space="preserve"> </w:t>
      </w:r>
      <w:hyperlink r:id="rId90" w:anchor=":~:text=The%20survey%20also%20asked%20if,in%20Lebanon">
        <w:r>
          <w:rPr>
            <w:rStyle w:val="Hyperlink"/>
          </w:rPr>
          <w:t>[24]</w:t>
        </w:r>
      </w:hyperlink>
      <w:r>
        <w:t xml:space="preserve"> </w:t>
      </w:r>
      <w:r>
        <w:t>Do Jinns Exist: Majority of the Muslim Scholars Say Yes, the Populace is Ambivalent? – The Glorious Quran and Science</w:t>
      </w:r>
    </w:p>
    <w:p w:rsidR="00DC374C" w:rsidRDefault="002B783A">
      <w:pPr>
        <w:pStyle w:val="BodyText"/>
      </w:pPr>
      <w:hyperlink r:id="rId91">
        <w:r>
          <w:rPr>
            <w:rStyle w:val="Hyperlink"/>
          </w:rPr>
          <w:t>htt</w:t>
        </w:r>
        <w:r>
          <w:rPr>
            <w:rStyle w:val="Hyperlink"/>
          </w:rPr>
          <w:t>ps://thequran.love/2024/07/25/do-jinns-exist-majority-of-the-muslim-scholars-say-yes-the-populace-is-ambivalent/</w:t>
        </w:r>
      </w:hyperlink>
      <w:bookmarkEnd w:id="12"/>
    </w:p>
    <w:sectPr w:rsidR="00DC374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1628746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814E0BF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DC374C"/>
    <w:rsid w:val="002B783A"/>
    <w:rsid w:val="00DC3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3/01/famous-muslim-scholars-on-jinn-and-how-to-save-ourselves/" TargetMode="External"/><Relationship Id="rId21" Type="http://schemas.openxmlformats.org/officeDocument/2006/relationships/hyperlink" Target="https://alahmadiyya.org/holy-quran/english-translation-commentary-holy-quran-2010-maulana-muhammad-ali/chapter-72-al-jinn/" TargetMode="External"/><Relationship Id="rId42" Type="http://schemas.openxmlformats.org/officeDocument/2006/relationships/hyperlink" Target="https://thequran.love/2024/07/25/do-jinns-exist-majority-of-the-muslim-scholars-say-yes-the-populace-is-ambivalent/" TargetMode="External"/><Relationship Id="rId47" Type="http://schemas.openxmlformats.org/officeDocument/2006/relationships/hyperlink" Target="https://thequran.love/2025/03/08/demons-and-jinns-a-scientific-and-medical-examination-of-their-non-existence/" TargetMode="External"/><Relationship Id="rId63" Type="http://schemas.openxmlformats.org/officeDocument/2006/relationships/hyperlink" Target="https://thequran.love/2025/03/08/demons-and-jinns-a-scientific-and-medical-examination-of-their-non-existence/" TargetMode="External"/><Relationship Id="rId68" Type="http://schemas.openxmlformats.org/officeDocument/2006/relationships/hyperlink" Target="https://thequran.love/2025/03/08/demons-and-jinns-a-scientific-and-medical-examination-of-their-non-existence/" TargetMode="External"/><Relationship Id="rId84" Type="http://schemas.openxmlformats.org/officeDocument/2006/relationships/hyperlink" Target="https://alahmadiyya.org/holy-quran/english-translation-commentary-holy-quran-2010-maulana-muhammad-ali/chapter-72-al-jinn/section-1-verses-1-to-19-foreign-believers/" TargetMode="External"/><Relationship Id="rId89" Type="http://schemas.openxmlformats.org/officeDocument/2006/relationships/hyperlink" Target="https://thequran.love/2024/07/25/do-jinns-exist-majority-of-the-muslim-scholars-say-yes-the-populace-is-ambivalent/" TargetMode="External"/><Relationship Id="rId16" Type="http://schemas.openxmlformats.org/officeDocument/2006/relationships/hyperlink" Target="https://alahmadiyya.org/holy-quran/english-translation-commentary-holy-quran-2010-maulana-muhammad-ali/chapter-72-al-jinn/section-1-verses-1-to-19-foreign-believers/" TargetMode="External"/><Relationship Id="rId11" Type="http://schemas.openxmlformats.org/officeDocument/2006/relationships/hyperlink" Target="https://thequran.love/2025/03/08/demons-and-jinns-a-scientific-and-medical-examination-of-their-non-existence/" TargetMode="External"/><Relationship Id="rId32" Type="http://schemas.openxmlformats.org/officeDocument/2006/relationships/hyperlink" Target="https://thequran.love/2025/03/08/demons-and-jinns-a-scientific-and-medical-examination-of-their-non-existence/" TargetMode="External"/><Relationship Id="rId37" Type="http://schemas.openxmlformats.org/officeDocument/2006/relationships/hyperlink" Target="https://thequran.love/2025/03/08/demons-and-jinns-a-scientific-and-medical-examination-of-their-non-existence/" TargetMode="External"/><Relationship Id="rId53" Type="http://schemas.openxmlformats.org/officeDocument/2006/relationships/hyperlink" Target="https://alahmadiyya.org/holy-quran/english-translation-commentary-holy-quran-2010-maulana-muhammad-ali/chapter-72-al-jinn/section-1-verses-1-to-19-foreign-believers/" TargetMode="External"/><Relationship Id="rId58" Type="http://schemas.openxmlformats.org/officeDocument/2006/relationships/hyperlink" Target="https://thequran.love/2024/07/25/do-jinns-exist-majority-of-the-muslim-scholars-say-yes-the-populace-is-ambivalent/" TargetMode="External"/><Relationship Id="rId74" Type="http://schemas.openxmlformats.org/officeDocument/2006/relationships/hyperlink" Target="https://alahmadiyya.org/holy-quran/english-translation-commentary-holy-quran-2010-maulana-muhammad-ali/chapter-72-al-jinn/" TargetMode="External"/><Relationship Id="rId79" Type="http://schemas.openxmlformats.org/officeDocument/2006/relationships/hyperlink" Target="https://myislam.org/surah-jinn/" TargetMode="External"/><Relationship Id="rId5" Type="http://schemas.openxmlformats.org/officeDocument/2006/relationships/webSettings" Target="webSettings.xml"/><Relationship Id="rId90" Type="http://schemas.openxmlformats.org/officeDocument/2006/relationships/hyperlink" Target="https://thequran.love/2024/07/25/do-jinns-exist-majority-of-the-muslim-scholars-say-yes-the-populace-is-ambivalent/" TargetMode="External"/><Relationship Id="rId22" Type="http://schemas.openxmlformats.org/officeDocument/2006/relationships/hyperlink" Target="https://myislam.org/surah-jinn/" TargetMode="External"/><Relationship Id="rId27" Type="http://schemas.openxmlformats.org/officeDocument/2006/relationships/hyperlink" Target="https://thequran.love/2025/03/01/famous-muslim-scholars-on-jinn-and-how-to-save-ourselves/" TargetMode="External"/><Relationship Id="rId43" Type="http://schemas.openxmlformats.org/officeDocument/2006/relationships/hyperlink" Target="https://thequran.love/2024/07/25/do-jinns-exist-majority-of-the-muslim-scholars-say-yes-the-populace-is-ambivalent/" TargetMode="External"/><Relationship Id="rId48" Type="http://schemas.openxmlformats.org/officeDocument/2006/relationships/hyperlink" Target="https://myislam.org/surah-jinn/" TargetMode="External"/><Relationship Id="rId64" Type="http://schemas.openxmlformats.org/officeDocument/2006/relationships/hyperlink" Target="https://thequran.love/2025/03/08/demons-and-jinns-a-scientific-and-medical-examination-of-their-non-existence/" TargetMode="External"/><Relationship Id="rId69" Type="http://schemas.openxmlformats.org/officeDocument/2006/relationships/hyperlink" Target="https://thequran.love/2025/03/08/demons-and-jinns-a-scientific-and-medical-examination-of-their-non-existence/" TargetMode="External"/><Relationship Id="rId8" Type="http://schemas.openxmlformats.org/officeDocument/2006/relationships/hyperlink" Target="https://alahmadiyya.org/holy-quran/english-translation-commentary-holy-quran-2010-maulana-muhammad-ali/chapter-72-al-jinn/" TargetMode="External"/><Relationship Id="rId51" Type="http://schemas.openxmlformats.org/officeDocument/2006/relationships/hyperlink" Target="https://myislam.org/surah-jinn/" TargetMode="External"/><Relationship Id="rId72" Type="http://schemas.openxmlformats.org/officeDocument/2006/relationships/hyperlink" Target="https://thequran.love/2025/03/08/demons-and-jinns-a-scientific-and-medical-examination-of-their-non-existence/" TargetMode="External"/><Relationship Id="rId80" Type="http://schemas.openxmlformats.org/officeDocument/2006/relationships/hyperlink" Target="https://myislam.org/surah-jinn/" TargetMode="External"/><Relationship Id="rId85" Type="http://schemas.openxmlformats.org/officeDocument/2006/relationships/hyperlink" Target="https://alahmadiyya.org/holy-quran/english-translation-commentary-holy-quran-2010-maulana-muhammad-ali/chapter-72-al-jinn/section-1-verses-1-to-19-foreign-believers/" TargetMode="External"/><Relationship Id="rId93"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s://alahmadiyya.org/holy-quran/english-translation-commentary-holy-quran-2010-maulana-muhammad-ali/chapter-72-al-jinn/" TargetMode="External"/><Relationship Id="rId17" Type="http://schemas.openxmlformats.org/officeDocument/2006/relationships/hyperlink" Target="https://alahmadiyya.org/holy-quran/english-translation-commentary-holy-quran-2010-maulana-muhammad-ali/chapter-72-al-jinn/section-1-verses-1-to-19-foreign-believers/" TargetMode="External"/><Relationship Id="rId25" Type="http://schemas.openxmlformats.org/officeDocument/2006/relationships/hyperlink" Target="https://alahmadiyya.org/holy-quran/english-translation-commentary-holy-quran-2010-maulana-muhammad-ali/chapter-72-al-jinn/section-1-verses-1-to-19-foreign-believers/" TargetMode="External"/><Relationship Id="rId33" Type="http://schemas.openxmlformats.org/officeDocument/2006/relationships/hyperlink" Target="https://thequran.love/2025/03/08/demons-and-jinns-a-scientific-and-medical-examination-of-their-non-existence/" TargetMode="External"/><Relationship Id="rId38" Type="http://schemas.openxmlformats.org/officeDocument/2006/relationships/hyperlink" Target="https://thequran.love/2025/03/08/demons-and-jinns-a-scientific-and-medical-examination-of-their-non-existence/" TargetMode="External"/><Relationship Id="rId46" Type="http://schemas.openxmlformats.org/officeDocument/2006/relationships/hyperlink" Target="https://myislam.org/surah-jinn/" TargetMode="External"/><Relationship Id="rId59" Type="http://schemas.openxmlformats.org/officeDocument/2006/relationships/hyperlink" Target="https://thequran.love/2024/07/25/do-jinns-exist-majority-of-the-muslim-scholars-say-yes-the-populace-is-ambivalent/" TargetMode="External"/><Relationship Id="rId67" Type="http://schemas.openxmlformats.org/officeDocument/2006/relationships/hyperlink" Target="https://thequran.love/2025/03/08/demons-and-jinns-a-scientific-and-medical-examination-of-their-non-existence/" TargetMode="External"/><Relationship Id="rId20" Type="http://schemas.openxmlformats.org/officeDocument/2006/relationships/hyperlink" Target="https://alahmadiyya.org/holy-quran/english-translation-commentary-holy-quran-2010-maulana-muhammad-ali/chapter-72-al-jinn/" TargetMode="External"/><Relationship Id="rId41" Type="http://schemas.openxmlformats.org/officeDocument/2006/relationships/hyperlink" Target="https://thequran.love/2025/03/08/demons-and-jinns-a-scientific-and-medical-examination-of-their-non-existence/" TargetMode="External"/><Relationship Id="rId54" Type="http://schemas.openxmlformats.org/officeDocument/2006/relationships/hyperlink" Target="https://thequran.love/2025/03/08/demons-and-jinns-a-scientific-and-medical-examination-of-their-non-existence/" TargetMode="External"/><Relationship Id="rId62" Type="http://schemas.openxmlformats.org/officeDocument/2006/relationships/hyperlink" Target="https://thequran.love/2025/03/08/demons-and-jinns-a-scientific-and-medical-examination-of-their-non-existence/" TargetMode="External"/><Relationship Id="rId70" Type="http://schemas.openxmlformats.org/officeDocument/2006/relationships/hyperlink" Target="https://thequran.love/2025/03/08/demons-and-jinns-a-scientific-and-medical-examination-of-their-non-existence/" TargetMode="External"/><Relationship Id="rId75" Type="http://schemas.openxmlformats.org/officeDocument/2006/relationships/hyperlink" Target="https://alahmadiyya.org/holy-quran/english-translation-commentary-holy-quran-2010-maulana-muhammad-ali/chapter-72-al-jinn/" TargetMode="External"/><Relationship Id="rId83" Type="http://schemas.openxmlformats.org/officeDocument/2006/relationships/hyperlink" Target="https://alahmadiyya.org/holy-quran/english-translation-commentary-holy-quran-2010-maulana-muhammad-ali/chapter-72-al-jinn/section-1-verses-1-to-19-foreign-believers/" TargetMode="External"/><Relationship Id="rId88" Type="http://schemas.openxmlformats.org/officeDocument/2006/relationships/hyperlink" Target="https://quran.com/en/72:1/tafsirs/en-tafsir-maarif-ul-quran" TargetMode="External"/><Relationship Id="rId91" Type="http://schemas.openxmlformats.org/officeDocument/2006/relationships/hyperlink" Target="https://thequran.love/2024/07/25/do-jinns-exist-majority-of-the-muslim-scholars-say-yes-the-populace-is-ambivalent/" TargetMode="External"/><Relationship Id="rId1" Type="http://schemas.openxmlformats.org/officeDocument/2006/relationships/numbering" Target="numbering.xml"/><Relationship Id="rId6" Type="http://schemas.openxmlformats.org/officeDocument/2006/relationships/hyperlink" Target="https://thequran.love/2025/03/01/famous-muslim-scholars-on-jinn-and-how-to-save-ourselves/" TargetMode="External"/><Relationship Id="rId15" Type="http://schemas.openxmlformats.org/officeDocument/2006/relationships/hyperlink" Target="https://alahmadiyya.org/holy-quran/english-translation-commentary-holy-quran-2010-maulana-muhammad-ali/chapter-72-al-jinn/section-1-verses-1-to-19-foreign-believers/" TargetMode="External"/><Relationship Id="rId23" Type="http://schemas.openxmlformats.org/officeDocument/2006/relationships/hyperlink" Target="https://myislam.org/surah-jinn/" TargetMode="External"/><Relationship Id="rId28" Type="http://schemas.openxmlformats.org/officeDocument/2006/relationships/hyperlink" Target="https://thequran.love/2025/03/08/demons-and-jinns-a-scientific-and-medical-examination-of-their-non-existence/" TargetMode="External"/><Relationship Id="rId36" Type="http://schemas.openxmlformats.org/officeDocument/2006/relationships/hyperlink" Target="https://thequran.love/2025/03/08/demons-and-jinns-a-scientific-and-medical-examination-of-their-non-existence/" TargetMode="External"/><Relationship Id="rId49" Type="http://schemas.openxmlformats.org/officeDocument/2006/relationships/hyperlink" Target="https://myislam.org/surah-jinn/" TargetMode="External"/><Relationship Id="rId57" Type="http://schemas.openxmlformats.org/officeDocument/2006/relationships/hyperlink" Target="https://thequran.love/2025/03/08/demons-and-jinns-a-scientific-and-medical-examination-of-their-non-existence/" TargetMode="External"/><Relationship Id="rId10" Type="http://schemas.openxmlformats.org/officeDocument/2006/relationships/hyperlink" Target="https://thequran.love/2025/03/01/famous-muslim-scholars-on-jinn-and-how-to-save-ourselves/" TargetMode="External"/><Relationship Id="rId31" Type="http://schemas.openxmlformats.org/officeDocument/2006/relationships/hyperlink" Target="https://thequran.love/2025/03/08/demons-and-jinns-a-scientific-and-medical-examination-of-their-non-existence/" TargetMode="External"/><Relationship Id="rId44" Type="http://schemas.openxmlformats.org/officeDocument/2006/relationships/hyperlink" Target="https://thequran.love/2024/07/25/do-jinns-exist-majority-of-the-muslim-scholars-say-yes-the-populace-is-ambivalent/" TargetMode="External"/><Relationship Id="rId52" Type="http://schemas.openxmlformats.org/officeDocument/2006/relationships/hyperlink" Target="https://alahmadiyya.org/holy-quran/english-translation-commentary-holy-quran-2010-maulana-muhammad-ali/chapter-72-al-jinn/" TargetMode="External"/><Relationship Id="rId60" Type="http://schemas.openxmlformats.org/officeDocument/2006/relationships/hyperlink" Target="https://thequran.love/2025/03/01/famous-muslim-scholars-on-jinn-and-how-to-save-ourselves/" TargetMode="External"/><Relationship Id="rId65" Type="http://schemas.openxmlformats.org/officeDocument/2006/relationships/hyperlink" Target="https://thequran.love/2025/03/08/demons-and-jinns-a-scientific-and-medical-examination-of-their-non-existence/" TargetMode="External"/><Relationship Id="rId73" Type="http://schemas.openxmlformats.org/officeDocument/2006/relationships/hyperlink" Target="https://thequran.love/2025/03/08/demons-and-jinns-a-scientific-and-medical-examination-of-their-non-existence/" TargetMode="External"/><Relationship Id="rId78" Type="http://schemas.openxmlformats.org/officeDocument/2006/relationships/hyperlink" Target="https://myislam.org/surah-jinn/" TargetMode="External"/><Relationship Id="rId81" Type="http://schemas.openxmlformats.org/officeDocument/2006/relationships/hyperlink" Target="https://myislam.org/surah-jinn/" TargetMode="External"/><Relationship Id="rId86" Type="http://schemas.openxmlformats.org/officeDocument/2006/relationships/hyperlink" Target="https://alahmadiyya.org/holy-quran/english-translation-commentary-holy-quran-2010-maulana-muhammad-ali/chapter-72-al-jinn/section-1-verses-1-to-19-foreign-believers/" TargetMode="External"/><Relationship Id="rId4" Type="http://schemas.openxmlformats.org/officeDocument/2006/relationships/settings" Target="settings.xml"/><Relationship Id="rId9" Type="http://schemas.openxmlformats.org/officeDocument/2006/relationships/hyperlink" Target="https://alahmadiyya.org/holy-quran/english-translation-commentary-holy-quran-2010-maulana-muhammad-ali/chapter-72-al-jinn/" TargetMode="External"/><Relationship Id="rId13" Type="http://schemas.openxmlformats.org/officeDocument/2006/relationships/hyperlink" Target="https://myislam.org/surah-jinn/" TargetMode="External"/><Relationship Id="rId18" Type="http://schemas.openxmlformats.org/officeDocument/2006/relationships/hyperlink" Target="https://quran.com/en/72:1/tafsirs/en-tafsir-maarif-ul-quran" TargetMode="External"/><Relationship Id="rId39" Type="http://schemas.openxmlformats.org/officeDocument/2006/relationships/hyperlink" Target="https://thequran.love/2025/03/08/demons-and-jinns-a-scientific-and-medical-examination-of-their-non-existence/" TargetMode="External"/><Relationship Id="rId34" Type="http://schemas.openxmlformats.org/officeDocument/2006/relationships/hyperlink" Target="https://thequran.love/2025/03/08/demons-and-jinns-a-scientific-and-medical-examination-of-their-non-existence/" TargetMode="External"/><Relationship Id="rId50" Type="http://schemas.openxmlformats.org/officeDocument/2006/relationships/hyperlink" Target="https://myislam.org/surah-jinn/" TargetMode="External"/><Relationship Id="rId55" Type="http://schemas.openxmlformats.org/officeDocument/2006/relationships/hyperlink" Target="https://thequran.love/2025/03/08/demons-and-jinns-a-scientific-and-medical-examination-of-their-non-existence/" TargetMode="External"/><Relationship Id="rId76" Type="http://schemas.openxmlformats.org/officeDocument/2006/relationships/hyperlink" Target="https://myislam.org/surah-jinn/" TargetMode="External"/><Relationship Id="rId7" Type="http://schemas.openxmlformats.org/officeDocument/2006/relationships/hyperlink" Target="https://thequran.love/2025/03/08/demons-and-jinns-a-scientific-and-medical-examination-of-their-non-existence/" TargetMode="External"/><Relationship Id="rId71" Type="http://schemas.openxmlformats.org/officeDocument/2006/relationships/hyperlink" Target="https://thequran.love/2025/03/08/demons-and-jinns-a-scientific-and-medical-examination-of-their-non-existence/" TargetMode="External"/><Relationship Id="rId9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thequran.love/2025/03/08/demons-and-jinns-a-scientific-and-medical-examination-of-their-non-existence/" TargetMode="External"/><Relationship Id="rId24" Type="http://schemas.openxmlformats.org/officeDocument/2006/relationships/hyperlink" Target="https://alahmadiyya.org/holy-quran/english-translation-commentary-holy-quran-2010-maulana-muhammad-ali/chapter-72-al-jinn/section-1-verses-1-to-19-foreign-believers/" TargetMode="External"/><Relationship Id="rId40" Type="http://schemas.openxmlformats.org/officeDocument/2006/relationships/hyperlink" Target="https://thequran.love/2025/03/08/demons-and-jinns-a-scientific-and-medical-examination-of-their-non-existence/" TargetMode="External"/><Relationship Id="rId45" Type="http://schemas.openxmlformats.org/officeDocument/2006/relationships/hyperlink" Target="https://thequran.love/2025/03/01/famous-muslim-scholars-on-jinn-and-how-to-save-ourselves/" TargetMode="External"/><Relationship Id="rId66" Type="http://schemas.openxmlformats.org/officeDocument/2006/relationships/hyperlink" Target="https://thequran.love/2025/03/08/demons-and-jinns-a-scientific-and-medical-examination-of-their-non-existence/" TargetMode="External"/><Relationship Id="rId87" Type="http://schemas.openxmlformats.org/officeDocument/2006/relationships/hyperlink" Target="https://quran.com/en/72:1/tafsirs/en-tafsir-maarif-ul-quran" TargetMode="External"/><Relationship Id="rId61" Type="http://schemas.openxmlformats.org/officeDocument/2006/relationships/hyperlink" Target="https://thequran.love/2025/03/01/famous-muslim-scholars-on-jinn-and-how-to-save-ourselves/" TargetMode="External"/><Relationship Id="rId82" Type="http://schemas.openxmlformats.org/officeDocument/2006/relationships/hyperlink" Target="https://alahmadiyya.org/holy-quran/english-translation-commentary-holy-quran-2010-maulana-muhammad-ali/chapter-72-al-jinn/section-1-verses-1-to-19-foreign-believers/" TargetMode="External"/><Relationship Id="rId19" Type="http://schemas.openxmlformats.org/officeDocument/2006/relationships/hyperlink" Target="https://quran.com/en/72:1/tafsirs/en-tafsir-maarif-ul-quran" TargetMode="External"/><Relationship Id="rId14" Type="http://schemas.openxmlformats.org/officeDocument/2006/relationships/hyperlink" Target="https://alahmadiyya.org/holy-quran/english-translation-commentary-holy-quran-2010-maulana-muhammad-ali/chapter-72-al-jinn/section-1-verses-1-to-19-foreign-believers/" TargetMode="External"/><Relationship Id="rId30" Type="http://schemas.openxmlformats.org/officeDocument/2006/relationships/hyperlink" Target="https://thequran.love/2025/03/08/demons-and-jinns-a-scientific-and-medical-examination-of-their-non-existence/" TargetMode="External"/><Relationship Id="rId35" Type="http://schemas.openxmlformats.org/officeDocument/2006/relationships/hyperlink" Target="https://thequran.love/2025/03/08/demons-and-jinns-a-scientific-and-medical-examination-of-their-non-existence/" TargetMode="External"/><Relationship Id="rId56" Type="http://schemas.openxmlformats.org/officeDocument/2006/relationships/hyperlink" Target="https://thequran.love/2025/03/01/famous-muslim-scholars-on-jinn-and-how-to-save-ourselves/" TargetMode="External"/><Relationship Id="rId77" Type="http://schemas.openxmlformats.org/officeDocument/2006/relationships/hyperlink" Target="https://myislam.org/surah-jin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6115</Words>
  <Characters>34856</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2025-09-20T00:16:00Z</dcterms:created>
  <dcterms:modified xsi:type="dcterms:W3CDTF">2025-09-20T00:19:00Z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