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808BE7" w14:textId="6CC83BCE" w:rsidR="00EE3EEE" w:rsidRDefault="00000000">
      <w:pPr>
        <w:pStyle w:val="Heading1"/>
      </w:pPr>
      <w:bookmarkStart w:id="0" w:name="header"/>
      <w:bookmarkStart w:id="1" w:name="Xa281dab9d6e5f9dec2eed6f4d369e56d2c7d17d"/>
      <w:bookmarkStart w:id="2" w:name="content"/>
      <w:bookmarkEnd w:id="0"/>
      <w:r>
        <w:t>Fred Hoyle: Life, Scientific Career, and Opposition to the Big Bang</w:t>
      </w:r>
      <w:r w:rsidR="005B4899">
        <w:t xml:space="preserve"> Given His Atheism</w:t>
      </w:r>
    </w:p>
    <w:p w14:paraId="7A243FE3" w14:textId="0B9EAC29" w:rsidR="00857B86" w:rsidRPr="00857B86" w:rsidRDefault="00857B86" w:rsidP="00857B86">
      <w:pPr>
        <w:pStyle w:val="BodyText"/>
      </w:pPr>
      <w:r w:rsidRPr="00857B86">
        <w:t>Written and collected by Zia H Shah MD</w:t>
      </w:r>
    </w:p>
    <w:p w14:paraId="41BB9FAC" w14:textId="72DC981E" w:rsidR="00857B86" w:rsidRDefault="00857B86">
      <w:pPr>
        <w:pStyle w:val="BodyText"/>
      </w:pPr>
      <w:r>
        <w:rPr>
          <w:noProof/>
        </w:rPr>
        <w:drawing>
          <wp:inline distT="0" distB="0" distL="0" distR="0" wp14:anchorId="13C4B681" wp14:editId="14390962">
            <wp:extent cx="4210050" cy="5029835"/>
            <wp:effectExtent l="0" t="0" r="0" b="0"/>
            <wp:docPr id="1876313488" name="Picture 1" descr="A close-up of a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6313488" name="Picture 1" descr="A close-up of a person&#10;&#10;AI-generated content may be incorrect."/>
                    <pic:cNvPicPr/>
                  </pic:nvPicPr>
                  <pic:blipFill>
                    <a:blip r:embed="rId5">
                      <a:extLst>
                        <a:ext uri="{28A0092B-C50C-407E-A947-70E740481C1C}">
                          <a14:useLocalDpi xmlns:a14="http://schemas.microsoft.com/office/drawing/2010/main" val="0"/>
                        </a:ext>
                      </a:extLst>
                    </a:blip>
                    <a:stretch>
                      <a:fillRect/>
                    </a:stretch>
                  </pic:blipFill>
                  <pic:spPr>
                    <a:xfrm>
                      <a:off x="0" y="0"/>
                      <a:ext cx="4210050" cy="5029835"/>
                    </a:xfrm>
                    <a:prstGeom prst="rect">
                      <a:avLst/>
                    </a:prstGeom>
                  </pic:spPr>
                </pic:pic>
              </a:graphicData>
            </a:graphic>
          </wp:inline>
        </w:drawing>
      </w:r>
    </w:p>
    <w:p w14:paraId="47742926" w14:textId="107709B2" w:rsidR="00EE3EEE" w:rsidRDefault="00000000">
      <w:pPr>
        <w:pStyle w:val="BodyText"/>
      </w:pPr>
      <w:r>
        <w:t>Fred Hoyle (1915–2001) was a renowned English astronomer and astrophysicist, famous for his groundbreaking contributions to stellar nucleosynthesis and his staunch opposition to the Big Bang cosmological model</w:t>
      </w:r>
      <w:hyperlink r:id="rId6" w:anchor=":~:text=Sir%20Fred%20Hoyle%20,influential%20B%202%20FH%20paper">
        <w:r>
          <w:rPr>
            <w:rStyle w:val="Hyperlink"/>
          </w:rPr>
          <w:t>[1]</w:t>
        </w:r>
      </w:hyperlink>
      <w:r>
        <w:t xml:space="preserve">. Hoyle’s long and influential career spanned academic research, popular science writing, and even science fiction. He coined the term </w:t>
      </w:r>
      <w:r>
        <w:rPr>
          <w:b/>
          <w:bCs/>
        </w:rPr>
        <w:t>“Big Bang”</w:t>
      </w:r>
      <w:r>
        <w:t xml:space="preserve"> (originally meant derisively) for the theory he vehemently rejected, advocating instead for a rival </w:t>
      </w:r>
      <w:r>
        <w:rPr>
          <w:b/>
          <w:bCs/>
        </w:rPr>
        <w:t>Steady State</w:t>
      </w:r>
      <w:r>
        <w:t xml:space="preserve"> model of the universe</w:t>
      </w:r>
      <w:hyperlink r:id="rId7" w:anchor=":~:text=The%20theory%20was%20one%20alternative,two%20theories%20for%20the%20radio">
        <w:r>
          <w:rPr>
            <w:rStyle w:val="Hyperlink"/>
          </w:rPr>
          <w:t>[2]</w:t>
        </w:r>
      </w:hyperlink>
      <w:r>
        <w:t>. A committed atheist, Hoyle allowed his philosophical beliefs to inform his science – most notably in his rejection of a universe with a definitive beginning, which he saw as uncomfortably akin to a Creation event</w:t>
      </w:r>
      <w:hyperlink r:id="rId8" w:anchor=":~:text=While%20having%20no%20argument%20with,The%20theory%20tried">
        <w:r>
          <w:rPr>
            <w:rStyle w:val="Hyperlink"/>
          </w:rPr>
          <w:t>[3]</w:t>
        </w:r>
      </w:hyperlink>
      <w:r>
        <w:t xml:space="preserve">. This article delves into Hoyle’s life and scientific career, his reasons for rejecting </w:t>
      </w:r>
      <w:r>
        <w:lastRenderedPageBreak/>
        <w:t>the Big Bang theory, the Steady State cosmology he championed, and how the scientific community responded to his ideas.</w:t>
      </w:r>
    </w:p>
    <w:p w14:paraId="4E5B6F38" w14:textId="77777777" w:rsidR="00EE3EEE" w:rsidRDefault="00000000">
      <w:pPr>
        <w:pStyle w:val="Heading2"/>
      </w:pPr>
      <w:bookmarkStart w:id="3" w:name="early-life-and-education"/>
      <w:r>
        <w:t>Early Life and Education</w:t>
      </w:r>
    </w:p>
    <w:p w14:paraId="24C69E13" w14:textId="77777777" w:rsidR="00EE3EEE" w:rsidRDefault="00000000">
      <w:pPr>
        <w:pStyle w:val="FirstParagraph"/>
      </w:pPr>
      <w:r>
        <w:t>Fred Hoyle was born on 24 June 1915 in Gilstead, a village near Bingley in Yorkshire, England</w:t>
      </w:r>
      <w:hyperlink r:id="rId9" w:anchor=":~:text=Born%281915">
        <w:r>
          <w:rPr>
            <w:rStyle w:val="Hyperlink"/>
          </w:rPr>
          <w:t>[4]</w:t>
        </w:r>
      </w:hyperlink>
      <w:r>
        <w:t>. From an early age, he displayed remarkable aptitude in mathematics and science – reportedly multiplying numbers up to 12×12 by age four and avidly reading astronomy books by age ten</w:t>
      </w:r>
      <w:hyperlink r:id="rId10" w:anchor=":~:text=Hoyle%20was%20born%20on%20June,He%20became%20interested%20in">
        <w:r>
          <w:rPr>
            <w:rStyle w:val="Hyperlink"/>
          </w:rPr>
          <w:t>[5]</w:t>
        </w:r>
      </w:hyperlink>
      <w:r>
        <w:t>. His father was a wool merchant and his mother a schoolteacher, providing a supportive environment for his early intellectual development</w:t>
      </w:r>
      <w:hyperlink r:id="rId11" w:anchor=":~:text=Hoyle%20was%20born%20on%20June,John%E2%80%99s%20College%2C%20Cambridge%2C%20in">
        <w:r>
          <w:rPr>
            <w:rStyle w:val="Hyperlink"/>
          </w:rPr>
          <w:t>[6]</w:t>
        </w:r>
      </w:hyperlink>
      <w:r>
        <w:t xml:space="preserve">. Hoyle attended local schools and excelled academically, earning a scholarship to </w:t>
      </w:r>
      <w:r>
        <w:rPr>
          <w:b/>
          <w:bCs/>
        </w:rPr>
        <w:t>Emmanuel College, Cambridge</w:t>
      </w:r>
      <w:r>
        <w:t>, where he completed a Bachelor’s degree in mathematics in 1936</w:t>
      </w:r>
      <w:hyperlink r:id="rId12" w:anchor=":~:text=%28Liukkonen%202003%29,He%20became%20interested%20in">
        <w:r>
          <w:rPr>
            <w:rStyle w:val="Hyperlink"/>
          </w:rPr>
          <w:t>[7]</w:t>
        </w:r>
      </w:hyperlink>
      <w:r>
        <w:t>. He was soon elected a Fellow of St. John’s College, Cambridge in 1939 for his research on beta-decay in nuclear physics</w:t>
      </w:r>
      <w:hyperlink r:id="rId13" w:anchor=":~:text=%28Liukkonen%202003%29,He%20became%20interested%20in">
        <w:r>
          <w:rPr>
            <w:rStyle w:val="Hyperlink"/>
          </w:rPr>
          <w:t>[7]</w:t>
        </w:r>
      </w:hyperlink>
      <w:r>
        <w:t>.</w:t>
      </w:r>
    </w:p>
    <w:p w14:paraId="72AAF380" w14:textId="77777777" w:rsidR="00EE3EEE" w:rsidRDefault="00000000">
      <w:pPr>
        <w:pStyle w:val="BodyText"/>
      </w:pPr>
      <w:r>
        <w:t xml:space="preserve">While at Cambridge, Hoyle’s interests shifted from pure mathematics to astrophysics, thanks to the influence of his friend and colleague </w:t>
      </w:r>
      <w:r>
        <w:rPr>
          <w:b/>
          <w:bCs/>
        </w:rPr>
        <w:t>Raymond Lyttleton</w:t>
      </w:r>
      <w:hyperlink r:id="rId14" w:anchor=":~:text=1939%20for%20work%20on%20beta,state%E2%80%9D%20theory">
        <w:r>
          <w:rPr>
            <w:rStyle w:val="Hyperlink"/>
          </w:rPr>
          <w:t>[8]</w:t>
        </w:r>
      </w:hyperlink>
      <w:r>
        <w:t>. Under Lyttleton’s encouragement, Hoyle began applying his mathematical talent to problems in astronomy. The pair co-authored early papers on the accretion of matter onto stars and on stellar evolution</w:t>
      </w:r>
      <w:hyperlink r:id="rId15" w:anchor=":~:text=1939%20for%20work%20on%20beta,state%E2%80%9D%20theory">
        <w:r>
          <w:rPr>
            <w:rStyle w:val="Hyperlink"/>
          </w:rPr>
          <w:t>[8]</w:t>
        </w:r>
      </w:hyperlink>
      <w:r>
        <w:t>. These formative experiences set Hoyle on the path toward theoretical astrophysics, a field in which he would soon make landmark contributions.</w:t>
      </w:r>
    </w:p>
    <w:p w14:paraId="234C62F9" w14:textId="77777777" w:rsidR="00EE3EEE" w:rsidRDefault="00000000">
      <w:pPr>
        <w:pStyle w:val="Heading2"/>
      </w:pPr>
      <w:bookmarkStart w:id="4" w:name="scientific-career-and-contributions"/>
      <w:bookmarkEnd w:id="3"/>
      <w:r>
        <w:t>Scientific Career and Contributions</w:t>
      </w:r>
    </w:p>
    <w:p w14:paraId="447DAC78" w14:textId="77777777" w:rsidR="00EE3EEE" w:rsidRDefault="00000000">
      <w:pPr>
        <w:pStyle w:val="FirstParagraph"/>
      </w:pPr>
      <w:r>
        <w:t xml:space="preserve">During World War II, Hoyle worked for the Admiralty on radar technology. In the course of this wartime work he met two like-minded scientists, </w:t>
      </w:r>
      <w:r>
        <w:rPr>
          <w:b/>
          <w:bCs/>
        </w:rPr>
        <w:t>Hermann Bondi</w:t>
      </w:r>
      <w:r>
        <w:t xml:space="preserve"> and </w:t>
      </w:r>
      <w:r>
        <w:rPr>
          <w:b/>
          <w:bCs/>
        </w:rPr>
        <w:t>Thomas Gold</w:t>
      </w:r>
      <w:hyperlink r:id="rId16" w:anchor=":~:text=persuaded%20him%20to%20focus%20on,state%E2%80%9D%20theory">
        <w:r>
          <w:rPr>
            <w:rStyle w:val="Hyperlink"/>
          </w:rPr>
          <w:t>[9]</w:t>
        </w:r>
      </w:hyperlink>
      <w:r>
        <w:t xml:space="preserve">. In their spare time the trio discussed cosmology, debating the nature of the universe. These informal discussions planted the seeds of what would become the </w:t>
      </w:r>
      <w:r>
        <w:rPr>
          <w:b/>
          <w:bCs/>
        </w:rPr>
        <w:t>Steady State theory</w:t>
      </w:r>
      <w:r>
        <w:t xml:space="preserve"> of the universe – a bold alternative to the idea of a finite-age universe born in a “big bang” explosion</w:t>
      </w:r>
      <w:hyperlink r:id="rId17" w:anchor=":~:text=stellar%20evolution,state%E2%80%9D%20theory">
        <w:r>
          <w:rPr>
            <w:rStyle w:val="Hyperlink"/>
          </w:rPr>
          <w:t>[10]</w:t>
        </w:r>
      </w:hyperlink>
      <w:r>
        <w:t>.</w:t>
      </w:r>
    </w:p>
    <w:p w14:paraId="244E5269" w14:textId="77777777" w:rsidR="00EE3EEE" w:rsidRDefault="00000000">
      <w:pPr>
        <w:pStyle w:val="BodyText"/>
      </w:pPr>
      <w:r>
        <w:t>After the war, Hoyle returned to Cambridge in 1945 and rose rapidly through academic ranks on account of his originality and brilliance</w:t>
      </w:r>
      <w:hyperlink r:id="rId18" w:anchor=":~:text=In%201945%2C%20after%20the%20war,In%201971%2C%20he%20was">
        <w:r>
          <w:rPr>
            <w:rStyle w:val="Hyperlink"/>
          </w:rPr>
          <w:t>[11]</w:t>
        </w:r>
      </w:hyperlink>
      <w:r>
        <w:t xml:space="preserve">. He became a lecturer at Cambridge and by 1958 was appointed the </w:t>
      </w:r>
      <w:r>
        <w:rPr>
          <w:b/>
          <w:bCs/>
        </w:rPr>
        <w:t>Plumian Professor of Astronomy and Experimental Philosophy</w:t>
      </w:r>
      <w:hyperlink r:id="rId19" w:anchor=":~:text=In%201945%2C%20after%20the%20war,institution%20becoming%20one%20of%20the">
        <w:r>
          <w:rPr>
            <w:rStyle w:val="Hyperlink"/>
          </w:rPr>
          <w:t>[12]</w:t>
        </w:r>
      </w:hyperlink>
      <w:r>
        <w:t xml:space="preserve">. In 1967, Hoyle was named the founding director of Cambridge’s </w:t>
      </w:r>
      <w:r>
        <w:rPr>
          <w:b/>
          <w:bCs/>
        </w:rPr>
        <w:t>Institute of Theoretical Astronomy</w:t>
      </w:r>
      <w:r>
        <w:t>, solidifying his position as one of Britain’s leading astrophysicists</w:t>
      </w:r>
      <w:hyperlink r:id="rId20" w:anchor=":~:text=covering%20a%20wide%20range%20of,the%20%20193%20Institution%20of">
        <w:r>
          <w:rPr>
            <w:rStyle w:val="Hyperlink"/>
          </w:rPr>
          <w:t>[13]</w:t>
        </w:r>
      </w:hyperlink>
      <w:r>
        <w:t>. His research interests were wide-ranging, but one of his most celebrated achievements was in explaining the origin of the chemical elements in stars.</w:t>
      </w:r>
    </w:p>
    <w:p w14:paraId="6BBC3F50" w14:textId="77777777" w:rsidR="00EE3EEE" w:rsidRDefault="00000000">
      <w:pPr>
        <w:pStyle w:val="BodyText"/>
      </w:pPr>
      <w:r>
        <w:rPr>
          <w:b/>
          <w:bCs/>
        </w:rPr>
        <w:t>Stellar Nucleosynthesis:</w:t>
      </w:r>
      <w:r>
        <w:t xml:space="preserve"> Hoyle was the first to formulate a detailed theory of how elements are synthesized in the nuclear furnaces of stars</w:t>
      </w:r>
      <w:hyperlink r:id="rId21" w:anchor=":~:text=Sir%20Fred%20Hoyle%20,influential%20B%202%20FH%20paper">
        <w:r>
          <w:rPr>
            <w:rStyle w:val="Hyperlink"/>
          </w:rPr>
          <w:t>[1]</w:t>
        </w:r>
      </w:hyperlink>
      <w:r>
        <w:t>. In a 1946 paper, he demonstrated that high temperatures in stellar cores could build elements heavier than helium, providing a theoretical basis for how elements like carbon and iron are formed. He later predicted the existence of a specific excited state of the carbon-12 nucleus (now called the “Hoyle state”) that would greatly enhance the production of carbon in stars</w:t>
      </w:r>
      <w:hyperlink r:id="rId22" w:anchor=":~:text=if%20this%20works%20out,authored%20by%20Hoyle%20and">
        <w:r>
          <w:rPr>
            <w:rStyle w:val="Hyperlink"/>
          </w:rPr>
          <w:t>[14]</w:t>
        </w:r>
      </w:hyperlink>
      <w:hyperlink r:id="rId23" w:anchor=":~:text=of%20the%20anthropic%20principle%20%2C,which%20was%20later">
        <w:r>
          <w:rPr>
            <w:rStyle w:val="Hyperlink"/>
          </w:rPr>
          <w:t>[15]</w:t>
        </w:r>
      </w:hyperlink>
      <w:r>
        <w:t xml:space="preserve">. This prediction was crucial – it explained how carbon (essential for life) could </w:t>
      </w:r>
      <w:r>
        <w:lastRenderedPageBreak/>
        <w:t>be abundantly produced, and it was experimentally confirmed, vindicating Hoyle’s insight</w:t>
      </w:r>
      <w:hyperlink r:id="rId24" w:anchor=":~:text=if%20this%20works%20out,authored%20by%20Hoyle%20and">
        <w:r>
          <w:rPr>
            <w:rStyle w:val="Hyperlink"/>
          </w:rPr>
          <w:t>[14]</w:t>
        </w:r>
      </w:hyperlink>
      <w:hyperlink r:id="rId25" w:anchor=":~:text=very%20specific%20resonance%20energy%20and,30">
        <w:r>
          <w:rPr>
            <w:rStyle w:val="Hyperlink"/>
          </w:rPr>
          <w:t>[16]</w:t>
        </w:r>
      </w:hyperlink>
      <w:r>
        <w:t xml:space="preserve">. Hoyle went on to collaborate with William A. Fowler and Geoffrey &amp; Margaret Burbidge to publish the landmark </w:t>
      </w:r>
      <w:r>
        <w:rPr>
          <w:b/>
          <w:bCs/>
        </w:rPr>
        <w:t>B²FH paper</w:t>
      </w:r>
      <w:r>
        <w:t xml:space="preserve"> in 1957, which exhaustively detailed the processes of stellar nucleosynthesis. This work </w:t>
      </w:r>
      <w:r>
        <w:rPr>
          <w:b/>
          <w:bCs/>
        </w:rPr>
        <w:t>revolutionized astrophysics</w:t>
      </w:r>
      <w:r>
        <w:t xml:space="preserve"> by showing that the elements making up Earth and life were forged in stars, not created in the Big Bang</w:t>
      </w:r>
      <w:hyperlink r:id="rId26" w:anchor=":~:text=Fred%20Hoyle%20kept%20the%20scientific,of%20England%2C%20and%20designated%20as">
        <w:r>
          <w:rPr>
            <w:rStyle w:val="Hyperlink"/>
          </w:rPr>
          <w:t>[17]</w:t>
        </w:r>
      </w:hyperlink>
      <w:r>
        <w:t>. Despite the significance of his contributions, Hoyle controversially never received a Nobel Prize (his collaborator Fowler did in 1983), a snub many have attributed to Hoyle’s outspoken and unorthodox views</w:t>
      </w:r>
      <w:hyperlink r:id="rId27" w:anchor=":~:text=creation%20of%20heavy%20elements%20in,his%20death%2C%20believed%20that%20life">
        <w:r>
          <w:rPr>
            <w:rStyle w:val="Hyperlink"/>
          </w:rPr>
          <w:t>[18]</w:t>
        </w:r>
      </w:hyperlink>
      <w:r>
        <w:t>.</w:t>
      </w:r>
    </w:p>
    <w:p w14:paraId="2FD5D09B" w14:textId="77777777" w:rsidR="00EE3EEE" w:rsidRDefault="00000000">
      <w:pPr>
        <w:pStyle w:val="BodyText"/>
      </w:pPr>
      <w:r>
        <w:rPr>
          <w:b/>
          <w:bCs/>
        </w:rPr>
        <w:t>Science Communication and Fiction:</w:t>
      </w:r>
      <w:r>
        <w:t xml:space="preserve"> Beyond academia, Hoyle was a gifted communicator and writer. He penned numerous non-technical works to popularize science and also wrote science fiction novels (such as </w:t>
      </w:r>
      <w:r>
        <w:rPr>
          <w:i/>
          <w:iCs/>
        </w:rPr>
        <w:t>The Black Cloud</w:t>
      </w:r>
      <w:r>
        <w:t>), often weaving in advanced scientific ideas. These endeavors made him a well-known public figure. He was knighted in 1972 for his services to astronomy</w:t>
      </w:r>
      <w:hyperlink r:id="rId28" w:anchor=":~:text=collaborator%20who%20helped%20with%20the,He%20began%20his%20career%20in">
        <w:r>
          <w:rPr>
            <w:rStyle w:val="Hyperlink"/>
          </w:rPr>
          <w:t>[19]</w:t>
        </w:r>
      </w:hyperlink>
      <w:r>
        <w:t xml:space="preserve">, becoming </w:t>
      </w:r>
      <w:r>
        <w:rPr>
          <w:i/>
          <w:iCs/>
        </w:rPr>
        <w:t>Sir</w:t>
      </w:r>
      <w:r>
        <w:t xml:space="preserve"> Fred Hoyle. Throughout, he remained intellectually rebellious – a trait that defined his stance on cosmology.</w:t>
      </w:r>
    </w:p>
    <w:p w14:paraId="38B09D8E" w14:textId="77777777" w:rsidR="00EE3EEE" w:rsidRDefault="00000000">
      <w:pPr>
        <w:pStyle w:val="Heading2"/>
      </w:pPr>
      <w:bookmarkStart w:id="5" w:name="opposition-to-the-big-bang-theory"/>
      <w:bookmarkEnd w:id="4"/>
      <w:r>
        <w:t>Opposition to the Big Bang Theory</w:t>
      </w:r>
    </w:p>
    <w:p w14:paraId="6A9922DB" w14:textId="77777777" w:rsidR="00EE3EEE" w:rsidRDefault="00000000">
      <w:pPr>
        <w:pStyle w:val="FirstParagraph"/>
      </w:pPr>
      <w:r>
        <w:t xml:space="preserve">Hoyle is perhaps most famous for his </w:t>
      </w:r>
      <w:r>
        <w:rPr>
          <w:b/>
          <w:bCs/>
        </w:rPr>
        <w:t>vociferous opposition to the Big Bang theory</w:t>
      </w:r>
      <w:r>
        <w:t xml:space="preserve">, a stance rooted both in scientific reasoning and personal belief. By the mid-20th century, evidence was mounting that the universe is expanding (as shown by Edwin Hubble’s galactic redshift observations), and the concept of a “Big Bang” origin – first proposed by Georges Lemaître in the 1920s – was gaining traction. Hoyle had no quarrel with the observed expansion of the universe, but he </w:t>
      </w:r>
      <w:r>
        <w:rPr>
          <w:b/>
          <w:bCs/>
        </w:rPr>
        <w:t>strongly rejected the interpretation that the cosmos had a discrete beginning</w:t>
      </w:r>
      <w:r>
        <w:t xml:space="preserve"> in time</w:t>
      </w:r>
      <w:hyperlink r:id="rId29" w:anchor=":~:text=While%20having%20no%20argument%20with,The%20theory%20tried">
        <w:r>
          <w:rPr>
            <w:rStyle w:val="Hyperlink"/>
          </w:rPr>
          <w:t>[3]</w:t>
        </w:r>
      </w:hyperlink>
      <w:r>
        <w:t xml:space="preserve">. He argued that a sudden creation of the universe out of nothing was </w:t>
      </w:r>
      <w:r>
        <w:rPr>
          <w:i/>
          <w:iCs/>
        </w:rPr>
        <w:t>unscientific</w:t>
      </w:r>
      <w:r>
        <w:t xml:space="preserve">. In his view, a temporally finite universe smacked of </w:t>
      </w:r>
      <w:r>
        <w:rPr>
          <w:b/>
          <w:bCs/>
        </w:rPr>
        <w:t>pseudoscience</w:t>
      </w:r>
      <w:r>
        <w:t xml:space="preserve"> and creation mythology: “an irrational process” that “can’t be described in scientific terms”</w:t>
      </w:r>
      <w:hyperlink r:id="rId30" w:anchor=":~:text=While%20having%20no%20argument%20with,The%20theory%20tried">
        <w:r>
          <w:rPr>
            <w:rStyle w:val="Hyperlink"/>
          </w:rPr>
          <w:t>[3]</w:t>
        </w:r>
      </w:hyperlink>
      <w:r>
        <w:t>.</w:t>
      </w:r>
    </w:p>
    <w:p w14:paraId="0FDB1656" w14:textId="77777777" w:rsidR="00EE3EEE" w:rsidRDefault="00000000">
      <w:pPr>
        <w:pStyle w:val="BodyText"/>
      </w:pPr>
      <w:r>
        <w:t xml:space="preserve">Hoyle’s </w:t>
      </w:r>
      <w:r>
        <w:rPr>
          <w:b/>
          <w:bCs/>
        </w:rPr>
        <w:t>atheism</w:t>
      </w:r>
      <w:r>
        <w:t xml:space="preserve"> played a pivotal role in shaping this viewpoint. He was a committed non-believer and found the Big Bang theory’s implication of a cosmic genesis disturbingly similar to the theological idea of Creation</w:t>
      </w:r>
      <w:hyperlink r:id="rId31" w:anchor=":~:text=looked%20the%20same%20at%20all,creation%2C%20and%20therefore%2C%20no%20Creator">
        <w:r>
          <w:rPr>
            <w:rStyle w:val="Hyperlink"/>
          </w:rPr>
          <w:t>[20]</w:t>
        </w:r>
      </w:hyperlink>
      <w:hyperlink r:id="rId32" w:anchor=":~:text=Hoyle%20did%20not%20want%20to,has%20been%20around%20forever%2C%20and">
        <w:r>
          <w:rPr>
            <w:rStyle w:val="Hyperlink"/>
          </w:rPr>
          <w:t>[21]</w:t>
        </w:r>
      </w:hyperlink>
      <w:r>
        <w:t xml:space="preserve">. If the universe had a beginning, one might infer the hand of a supernatural Creator – a notion Hoyle wanted to avoid at all costs. </w:t>
      </w:r>
      <w:r>
        <w:rPr>
          <w:i/>
          <w:iCs/>
        </w:rPr>
        <w:t>“Hoyle did not want to believe that the universe was created from a big bang, because that would imply that there was a creator, and to him that idea wasn’t a possibility because he was an atheist,”</w:t>
      </w:r>
      <w:r>
        <w:t xml:space="preserve"> one biographical account explains</w:t>
      </w:r>
      <w:hyperlink r:id="rId33" w:anchor=":~:text=was%20a%20%E2%80%9Cbig%20bang%E2%80%9D%2C%20no,creation%2C%20and%20therefore%2C%20no%20Creator">
        <w:r>
          <w:rPr>
            <w:rStyle w:val="Hyperlink"/>
          </w:rPr>
          <w:t>[22]</w:t>
        </w:r>
      </w:hyperlink>
      <w:r>
        <w:t xml:space="preserve">. He himself wrote that </w:t>
      </w:r>
      <w:r>
        <w:rPr>
          <w:b/>
          <w:bCs/>
        </w:rPr>
        <w:t>“religion is but a desperate attempt to find an escape from the truly dreadful situation in which we find ourselves… No wonder that many people feel the need for some belief that gives them a sense of security, and no wonder that they become very angry with people like me who say that this is illusory.”</w:t>
      </w:r>
      <w:hyperlink r:id="rId34" w:anchor=":~:text=Hoyle%20did%20not%20want%20to,Willick">
        <w:r>
          <w:rPr>
            <w:rStyle w:val="Hyperlink"/>
          </w:rPr>
          <w:t>[23]</w:t>
        </w:r>
      </w:hyperlink>
      <w:r>
        <w:t xml:space="preserve"> This strong anti-religious sentiment underpinned Hoyle’s preference for a universe that had no beginning and thus required no creator. In his words, </w:t>
      </w:r>
      <w:r>
        <w:rPr>
          <w:i/>
          <w:iCs/>
        </w:rPr>
        <w:t>“every cluster of galaxies, every star, every atom... had a beginning, but the universe, itself, did not”</w:t>
      </w:r>
      <w:hyperlink r:id="rId35" w:anchor=":~:text=we%20find%20ourselves%E2%80%A6No%20wonder%20then,a%20process%20that%20he%20named">
        <w:r>
          <w:rPr>
            <w:rStyle w:val="Hyperlink"/>
          </w:rPr>
          <w:t>[24]</w:t>
        </w:r>
      </w:hyperlink>
      <w:r>
        <w:t>.</w:t>
      </w:r>
    </w:p>
    <w:p w14:paraId="62F48E7F" w14:textId="77777777" w:rsidR="00EE3EEE" w:rsidRDefault="00000000">
      <w:pPr>
        <w:pStyle w:val="BodyText"/>
      </w:pPr>
      <w:r>
        <w:lastRenderedPageBreak/>
        <w:t xml:space="preserve">Hoyle became the </w:t>
      </w:r>
      <w:r>
        <w:rPr>
          <w:b/>
          <w:bCs/>
        </w:rPr>
        <w:t>leading critic</w:t>
      </w:r>
      <w:r>
        <w:t xml:space="preserve"> of the Big Bang hypothesis during the 1940s–1960s. In a 1949 BBC radio broadcast, he famously coined the term </w:t>
      </w:r>
      <w:r>
        <w:rPr>
          <w:b/>
          <w:bCs/>
        </w:rPr>
        <w:t>“the Big Bang”</w:t>
      </w:r>
      <w:r>
        <w:t xml:space="preserve"> to describe the theory. The phrase was intended as a vivid, somewhat derisive image for a cosmic explosion scenario</w:t>
      </w:r>
      <w:hyperlink r:id="rId36" w:anchor=":~:text=The%20theory%20was%20one%20alternative,two%20theories%20for%20the%20radio">
        <w:r>
          <w:rPr>
            <w:rStyle w:val="Hyperlink"/>
          </w:rPr>
          <w:t>[2]</w:t>
        </w:r>
      </w:hyperlink>
      <w:r>
        <w:t xml:space="preserve">. (Hoyle later insisted he meant no insult by it, but the name “Big Bang” stuck and has been used ever since.) Hoyle even suggested that the popularity of the Big Bang among scientists was psychologically influenced by religious upbringing, quipping in one interview that </w:t>
      </w:r>
      <w:r>
        <w:rPr>
          <w:i/>
          <w:iCs/>
        </w:rPr>
        <w:t>“The reason why scientists like the ‘Big Bang’ is because they are overshadowed by the Book of Genesis. It is deep within the psyche of most scientists to believe in the first page of Genesis.”</w:t>
      </w:r>
      <w:hyperlink r:id="rId37" w:anchor=":~:text=explicitly%20denied%20that%20he%20was,38">
        <w:r>
          <w:rPr>
            <w:rStyle w:val="Hyperlink"/>
          </w:rPr>
          <w:t>[25]</w:t>
        </w:r>
      </w:hyperlink>
      <w:r>
        <w:t>. This sharp remark encapsulates Hoyle’s view that a finite-age universe was appealing only because it resonated with the Judeo-Christian creation story – something he felt scientists were subconsciously drawn to, but which he saw as anathema to true scientific thinking.</w:t>
      </w:r>
    </w:p>
    <w:p w14:paraId="5B0B9340" w14:textId="77777777" w:rsidR="00EE3EEE" w:rsidRDefault="00000000">
      <w:pPr>
        <w:pStyle w:val="Heading2"/>
      </w:pPr>
      <w:bookmarkStart w:id="6" w:name="Xaa551198930a459524f32e6258c36a0b2a42574"/>
      <w:bookmarkEnd w:id="5"/>
      <w:r>
        <w:t>The Steady State Theory – An Eternal Universe</w:t>
      </w:r>
    </w:p>
    <w:p w14:paraId="661CD46A" w14:textId="77777777" w:rsidR="00EE3EEE" w:rsidRDefault="00000000">
      <w:pPr>
        <w:pStyle w:val="FirstParagraph"/>
      </w:pPr>
      <w:r>
        <w:t xml:space="preserve">To provide a viable scientific alternative to the Big Bang, Hoyle – together with Hermann Bondi and Thomas Gold – developed the </w:t>
      </w:r>
      <w:r>
        <w:rPr>
          <w:b/>
          <w:bCs/>
        </w:rPr>
        <w:t>Steady State theory</w:t>
      </w:r>
      <w:r>
        <w:t xml:space="preserve"> of the universe in 1948</w:t>
      </w:r>
      <w:hyperlink r:id="rId38" w:anchor=":~:text=stellar%20evolution,state%E2%80%9D%20theory">
        <w:r>
          <w:rPr>
            <w:rStyle w:val="Hyperlink"/>
          </w:rPr>
          <w:t>[26]</w:t>
        </w:r>
      </w:hyperlink>
      <w:hyperlink r:id="rId39" w:anchor=":~:text=Hoyle%2C%20Bondi%20and%20Gold%2C%20expounded,It%20was">
        <w:r>
          <w:rPr>
            <w:rStyle w:val="Hyperlink"/>
          </w:rPr>
          <w:t>[27]</w:t>
        </w:r>
      </w:hyperlink>
      <w:r>
        <w:t xml:space="preserve">. The Steady State model attempted to </w:t>
      </w:r>
      <w:r>
        <w:rPr>
          <w:b/>
          <w:bCs/>
        </w:rPr>
        <w:t>preserve an eternal, uncreated cosmos</w:t>
      </w:r>
      <w:r>
        <w:t xml:space="preserve"> that accorded with Hoyle’s philosophical preferences. It was built on what the authors called the </w:t>
      </w:r>
      <w:r>
        <w:rPr>
          <w:b/>
          <w:bCs/>
        </w:rPr>
        <w:t>“Perfect Cosmological Principle”</w:t>
      </w:r>
      <w:r>
        <w:t xml:space="preserve">, the idea that the universe is homogeneous and unchanging </w:t>
      </w:r>
      <w:r>
        <w:rPr>
          <w:i/>
          <w:iCs/>
        </w:rPr>
        <w:t>not only in space but also in time</w:t>
      </w:r>
      <w:hyperlink r:id="rId40" w:anchor=":~:text=negative%20pressure%C2%A0C,creation%2C%20and%20therefore%2C%20no%20Creator">
        <w:r>
          <w:rPr>
            <w:rStyle w:val="Hyperlink"/>
          </w:rPr>
          <w:t>[28]</w:t>
        </w:r>
      </w:hyperlink>
      <w:r>
        <w:t xml:space="preserve">. In other words, on a large scale the universe looks the same </w:t>
      </w:r>
      <w:r>
        <w:rPr>
          <w:b/>
          <w:bCs/>
        </w:rPr>
        <w:t>at all times</w:t>
      </w:r>
      <w:r>
        <w:t xml:space="preserve"> in its history, as well as in all locations. If the universe has no beginning and no end, it neatly avoids the need for a creation event (and a Creator)</w:t>
      </w:r>
      <w:hyperlink r:id="rId41" w:anchor=":~:text=looked%20the%20same%20at%20all,creation%2C%20and%20therefore%2C%20no%20Creator">
        <w:r>
          <w:rPr>
            <w:rStyle w:val="Hyperlink"/>
          </w:rPr>
          <w:t>[20]</w:t>
        </w:r>
      </w:hyperlink>
      <w:r>
        <w:t>.</w:t>
      </w:r>
    </w:p>
    <w:p w14:paraId="7B0DE25C" w14:textId="77777777" w:rsidR="00EE3EEE" w:rsidRDefault="00000000">
      <w:pPr>
        <w:pStyle w:val="BodyText"/>
      </w:pPr>
      <w:r>
        <w:t xml:space="preserve">Under the Steady State theory, the universe is </w:t>
      </w:r>
      <w:r>
        <w:rPr>
          <w:i/>
          <w:iCs/>
        </w:rPr>
        <w:t>expanding</w:t>
      </w:r>
      <w:r>
        <w:t xml:space="preserve"> (as observations show), but new matter is continuously created to fill the gaps as galaxies recede from each other</w:t>
      </w:r>
      <w:hyperlink r:id="rId42" w:anchor=":~:text=Kalam%20cosmological%20argument%20%29.,are%20moving%20away%20but%20the">
        <w:r>
          <w:rPr>
            <w:rStyle w:val="Hyperlink"/>
          </w:rPr>
          <w:t>[29]</w:t>
        </w:r>
      </w:hyperlink>
      <w:r>
        <w:t xml:space="preserve">. Hoyle postulated the existence of a hypothetical </w:t>
      </w:r>
      <w:r>
        <w:rPr>
          <w:b/>
          <w:bCs/>
        </w:rPr>
        <w:t>“creation field” (C-field)</w:t>
      </w:r>
      <w:r>
        <w:t xml:space="preserve"> with a negative pressure, whose role was to spontaneously generate matter in the voids and thus keep the cosmic density constant over time</w:t>
      </w:r>
      <w:hyperlink r:id="rId43" w:anchor=":~:text=Hoyle%2C%20unlike%20Gold%20and%20Bondi%2C,continuous%20creation%20was%20no%20more">
        <w:r>
          <w:rPr>
            <w:rStyle w:val="Hyperlink"/>
          </w:rPr>
          <w:t>[30]</w:t>
        </w:r>
      </w:hyperlink>
      <w:r>
        <w:t xml:space="preserve">. In this way, the </w:t>
      </w:r>
      <w:r>
        <w:rPr>
          <w:b/>
          <w:bCs/>
        </w:rPr>
        <w:t>overall state of the universe remains statistically constant</w:t>
      </w:r>
      <w:r>
        <w:t xml:space="preserve"> even as it expands – much like a flowing river in which water molecules move along, but the river maintains the same general appearance</w:t>
      </w:r>
      <w:hyperlink r:id="rId44" w:anchor=":~:text=to%20explain%20how%20the%20universe,overall%20river%20remains%20the%20same">
        <w:r>
          <w:rPr>
            <w:rStyle w:val="Hyperlink"/>
          </w:rPr>
          <w:t>[31]</w:t>
        </w:r>
      </w:hyperlink>
      <w:r>
        <w:t xml:space="preserve">. Hoyle later explained it with an analogy: individual galaxies age and drift apart, but new galaxies form in the spaces between; the </w:t>
      </w:r>
      <w:r>
        <w:rPr>
          <w:b/>
          <w:bCs/>
        </w:rPr>
        <w:t>cosmic scenery remains forever fresh</w:t>
      </w:r>
      <w:r>
        <w:t xml:space="preserve"> even though expansion occurs</w:t>
      </w:r>
      <w:hyperlink r:id="rId45" w:anchor=":~:text=Edwin%20Hubble%E2%80%99s%20evidence%2C%20showing%20that,Robert%20Wilson%2C%20unintentionally%20discovered%20a">
        <w:r>
          <w:rPr>
            <w:rStyle w:val="Hyperlink"/>
          </w:rPr>
          <w:t>[32]</w:t>
        </w:r>
      </w:hyperlink>
      <w:r>
        <w:t xml:space="preserve">. As he described, </w:t>
      </w:r>
      <w:r>
        <w:rPr>
          <w:i/>
          <w:iCs/>
        </w:rPr>
        <w:t>“in a ‘steady-state’ universe… individual galaxies would still evolve; but as they aged they would disperse more widely, and new, younger ones would form in the gaps that opened up between them,”</w:t>
      </w:r>
      <w:r>
        <w:t xml:space="preserve"> thereby </w:t>
      </w:r>
      <w:r>
        <w:rPr>
          <w:b/>
          <w:bCs/>
        </w:rPr>
        <w:t>“maintain[ing] an unchanging cosmic scene despite the overall expansion.”</w:t>
      </w:r>
      <w:hyperlink r:id="rId46" w:anchor=":~:text=Edwin%20Hubble%E2%80%99s%20evidence%2C%20showing%20that,Robert%20Wilson%2C%20unintentionally%20discovered%20a">
        <w:r>
          <w:rPr>
            <w:rStyle w:val="Hyperlink"/>
          </w:rPr>
          <w:t>[32]</w:t>
        </w:r>
      </w:hyperlink>
    </w:p>
    <w:p w14:paraId="5EB1ED4A" w14:textId="77777777" w:rsidR="00EE3EEE" w:rsidRDefault="00000000">
      <w:pPr>
        <w:pStyle w:val="BodyText"/>
      </w:pPr>
      <w:r>
        <w:t xml:space="preserve">Importantly, the Steady State theory was formulated to </w:t>
      </w:r>
      <w:r>
        <w:rPr>
          <w:b/>
          <w:bCs/>
        </w:rPr>
        <w:t>match the empirical data available in the late 1940s</w:t>
      </w:r>
      <w:r>
        <w:t>. It accounted for Hubble’s discovery of galaxy redshifts (expansion) just as well as the Big Bang theory did</w:t>
      </w:r>
      <w:hyperlink r:id="rId47" w:anchor=":~:text=The%20theory%20was%20one%20alternative,two%20theories%20for%20the%20radio">
        <w:r>
          <w:rPr>
            <w:rStyle w:val="Hyperlink"/>
          </w:rPr>
          <w:t>[2]</w:t>
        </w:r>
      </w:hyperlink>
      <w:r>
        <w:t xml:space="preserve">. Both models predicted an expanding universe; they diverged on the deeper question of whether the cosmos had a starting point. Initially, Hoyle’s steady-state cosmology had some observational support and a number of adherents. Through the 1950s, it stood as a credible rival to the Big Bang, and the two </w:t>
      </w:r>
      <w:r>
        <w:lastRenderedPageBreak/>
        <w:t xml:space="preserve">theories were hotly debated. In fact, for about </w:t>
      </w:r>
      <w:r>
        <w:rPr>
          <w:b/>
          <w:bCs/>
        </w:rPr>
        <w:t>17 years</w:t>
      </w:r>
      <w:r>
        <w:t xml:space="preserve"> the Steady State model remained a serious contender in cosmology</w:t>
      </w:r>
      <w:hyperlink r:id="rId48" w:anchor=":~:text=disperse%20more%20widely%2C%20and%20new%2C,all%20directions%2C%20at%20all%20times">
        <w:r>
          <w:rPr>
            <w:rStyle w:val="Hyperlink"/>
          </w:rPr>
          <w:t>[33]</w:t>
        </w:r>
      </w:hyperlink>
      <w:r>
        <w:t xml:space="preserve">. It was elegant in its simplicity and philosophically appealing to those (like Hoyle) who preferred an eternal universe. As Hoyle argued, </w:t>
      </w:r>
      <w:r>
        <w:rPr>
          <w:b/>
          <w:bCs/>
        </w:rPr>
        <w:t>continuous creation</w:t>
      </w:r>
      <w:r>
        <w:t xml:space="preserve"> of matter in steady-state was no more inexplicable than the instantaneous creation of the entire universe in a Big Bang – if one had to choose a miracle, he preferred a small ongoing one to a single grand genesis</w:t>
      </w:r>
      <w:hyperlink r:id="rId49" w:anchor=":~:text=the%20conservation%20of%20energy%20,better%20with%20observations%2C%20although%20Hoyle">
        <w:r>
          <w:rPr>
            <w:rStyle w:val="Hyperlink"/>
          </w:rPr>
          <w:t>[34]</w:t>
        </w:r>
      </w:hyperlink>
      <w:r>
        <w:t>.</w:t>
      </w:r>
    </w:p>
    <w:p w14:paraId="6AE9121D" w14:textId="77777777" w:rsidR="00EE3EEE" w:rsidRDefault="00000000">
      <w:pPr>
        <w:pStyle w:val="BodyText"/>
      </w:pPr>
      <w:r>
        <w:t xml:space="preserve">Hoyle’s version of the Steady State theory was the most fully developed. Bondi and Gold had proposed a more qualitative steady-state idea, but it was Hoyle who worked out a detailed mechanism by inserting the C-field into </w:t>
      </w:r>
      <w:r>
        <w:rPr>
          <w:b/>
          <w:bCs/>
        </w:rPr>
        <w:t>Einstein’s equations</w:t>
      </w:r>
      <w:r>
        <w:t xml:space="preserve"> of general relativity</w:t>
      </w:r>
      <w:hyperlink r:id="rId50" w:anchor=":~:text=strongly%20supported%20the%20idea%20of,This">
        <w:r>
          <w:rPr>
            <w:rStyle w:val="Hyperlink"/>
          </w:rPr>
          <w:t>[35]</w:t>
        </w:r>
      </w:hyperlink>
      <w:r>
        <w:t xml:space="preserve">. This made the theory quantitative and testable. For a time, it appeared that cosmology had two viable models – one with a beginning and one eternal – and the </w:t>
      </w:r>
      <w:r>
        <w:rPr>
          <w:b/>
          <w:bCs/>
        </w:rPr>
        <w:t>cosmic origin debate</w:t>
      </w:r>
      <w:r>
        <w:t xml:space="preserve"> was on.</w:t>
      </w:r>
    </w:p>
    <w:p w14:paraId="0A68C166" w14:textId="77777777" w:rsidR="00EE3EEE" w:rsidRDefault="00000000">
      <w:pPr>
        <w:pStyle w:val="Heading2"/>
      </w:pPr>
      <w:bookmarkStart w:id="7" w:name="scientific-reception-and-legacy"/>
      <w:bookmarkEnd w:id="6"/>
      <w:r>
        <w:t>Scientific Reception and Legacy</w:t>
      </w:r>
    </w:p>
    <w:p w14:paraId="6FD01807" w14:textId="77777777" w:rsidR="00EE3EEE" w:rsidRDefault="00000000">
      <w:pPr>
        <w:pStyle w:val="FirstParagraph"/>
      </w:pPr>
      <w:r>
        <w:rPr>
          <w:b/>
          <w:bCs/>
        </w:rPr>
        <w:t>Initial Reception:</w:t>
      </w:r>
      <w:r>
        <w:t xml:space="preserve"> In the 1950s, the scientific community was divided over Big Bang vs. Steady State. Hoyle, with his formidable reputation, attracted a following for the Steady State theory, especially among scientists who, like him, were uneasy with the theological overtones of a universe that began in a flash of creation</w:t>
      </w:r>
      <w:hyperlink r:id="rId51" w:anchor=":~:text=In%20the%20late%201940s%2C%20Hoyle%2C,Hoyle%20was%20a%20staunch%20atheist">
        <w:r>
          <w:rPr>
            <w:rStyle w:val="Hyperlink"/>
          </w:rPr>
          <w:t>[36]</w:t>
        </w:r>
      </w:hyperlink>
      <w:r>
        <w:t xml:space="preserve">. However, others – including physicists George Gamow, Ralph Alpher, and Robert Herman – developed the Big Bang theory by predicting observable consequences of a primordial fireball. Tensions sometimes ran high; Hoyle even got into a heated public argument with Cambridge radio-astronomer </w:t>
      </w:r>
      <w:r>
        <w:rPr>
          <w:b/>
          <w:bCs/>
        </w:rPr>
        <w:t>Martin Ryle</w:t>
      </w:r>
      <w:r>
        <w:t>, who was finding evidence of evolving radio source populations (suggesting a younger universe in the past, contra steady state)</w:t>
      </w:r>
      <w:hyperlink r:id="rId52" w:anchor=":~:text=Hoyle%20had%20a%20famously%20heated,39">
        <w:r>
          <w:rPr>
            <w:rStyle w:val="Hyperlink"/>
          </w:rPr>
          <w:t>[37]</w:t>
        </w:r>
      </w:hyperlink>
      <w:r>
        <w:t>. Still, through the late 1950s, neither side had clinching evidence, and many in the scientific community remained open-minded.</w:t>
      </w:r>
    </w:p>
    <w:p w14:paraId="1D36CAAB" w14:textId="77777777" w:rsidR="00EE3EEE" w:rsidRDefault="00000000">
      <w:pPr>
        <w:pStyle w:val="BodyText"/>
      </w:pPr>
      <w:r>
        <w:rPr>
          <w:b/>
          <w:bCs/>
        </w:rPr>
        <w:t>The Turning Point – Evidence for the Big Bang:</w:t>
      </w:r>
      <w:r>
        <w:t xml:space="preserve"> The balance decisively shifted in the mid-1960s with a series of discoveries. The most significant blow to the Steady State theory came in </w:t>
      </w:r>
      <w:r>
        <w:rPr>
          <w:b/>
          <w:bCs/>
        </w:rPr>
        <w:t>1964</w:t>
      </w:r>
      <w:r>
        <w:t xml:space="preserve"> with the accidental discovery of the </w:t>
      </w:r>
      <w:r>
        <w:rPr>
          <w:b/>
          <w:bCs/>
        </w:rPr>
        <w:t>cosmic microwave background (CMB) radiation</w:t>
      </w:r>
      <w:r>
        <w:t>. Radio astronomers Arno Penzias and Robert Wilson detected a faint, all-pervasive microwave “hiss” coming from every direction in space</w:t>
      </w:r>
      <w:hyperlink r:id="rId53" w:anchor=":~:text=overall%20expansion%E2%80%9D%20%28Rees%201998%2C%20p,all%20directions%2C%20at%20all%20times">
        <w:r>
          <w:rPr>
            <w:rStyle w:val="Hyperlink"/>
          </w:rPr>
          <w:t>[38]</w:t>
        </w:r>
      </w:hyperlink>
      <w:hyperlink r:id="rId54" w:anchor=":~:text=What%20Penzias%20and%20Wilson%20had,Not%20long%20after%20Penzias%20and">
        <w:r>
          <w:rPr>
            <w:rStyle w:val="Hyperlink"/>
          </w:rPr>
          <w:t>[39]</w:t>
        </w:r>
      </w:hyperlink>
      <w:r>
        <w:t xml:space="preserve">. This signal was quickly interpreted by Princeton researchers as the cooled remnant of the hot Big Bang – a prediction Gamow and colleagues had made years earlier. Upon learning of this, Robert Dicke of Princeton famously quipped, “Well, boys, we’ve been scooped,” recognizing that Penzias and Wilson had found the </w:t>
      </w:r>
      <w:r>
        <w:rPr>
          <w:b/>
          <w:bCs/>
        </w:rPr>
        <w:t>predicted Big Bang afterglow</w:t>
      </w:r>
      <w:hyperlink r:id="rId55" w:anchor=":~:text=contacted%20had%20already%20theorized%20that,was%20stumbled%20upon%2C%20the%20foundation">
        <w:r>
          <w:rPr>
            <w:rStyle w:val="Hyperlink"/>
          </w:rPr>
          <w:t>[40]</w:t>
        </w:r>
      </w:hyperlink>
      <w:r>
        <w:t xml:space="preserve">. The discovery of the CMB at a temperature of about 3 K provided </w:t>
      </w:r>
      <w:r>
        <w:rPr>
          <w:b/>
          <w:bCs/>
        </w:rPr>
        <w:t>strong empirical confirmation of the Big Bang</w:t>
      </w:r>
      <w:r>
        <w:t xml:space="preserve"> model, as no such background radiation was expected in a steady-state universe</w:t>
      </w:r>
      <w:hyperlink r:id="rId56" w:anchor=":~:text=contacted%20had%20already%20theorized%20that,Not%20long%20after%20Penzias%20and">
        <w:r>
          <w:rPr>
            <w:rStyle w:val="Hyperlink"/>
          </w:rPr>
          <w:t>[41]</w:t>
        </w:r>
      </w:hyperlink>
      <w:r>
        <w:t>.</w:t>
      </w:r>
    </w:p>
    <w:p w14:paraId="5A09BAFE" w14:textId="77777777" w:rsidR="00EE3EEE" w:rsidRDefault="00000000">
      <w:pPr>
        <w:pStyle w:val="BodyText"/>
      </w:pPr>
      <w:r>
        <w:t xml:space="preserve">Around the same time, astronomical observations of distant galaxies and quasars indicated that the universe did evolve over time (distant objects showed differences consistent with a younger universe), contradicting the perfect cosmological principle. These accumulating facts made the </w:t>
      </w:r>
      <w:r>
        <w:rPr>
          <w:b/>
          <w:bCs/>
        </w:rPr>
        <w:t>steady-state model increasingly untenable</w:t>
      </w:r>
      <w:r>
        <w:t xml:space="preserve">. As one </w:t>
      </w:r>
      <w:r>
        <w:lastRenderedPageBreak/>
        <w:t xml:space="preserve">historical summary puts it, after the CMB was detected the foundation of Steady State “became very shaky” – supporters of the theory grew “few and far between” and even </w:t>
      </w:r>
      <w:r>
        <w:rPr>
          <w:b/>
          <w:bCs/>
        </w:rPr>
        <w:t>Hoyle was unable to explain</w:t>
      </w:r>
      <w:r>
        <w:t xml:space="preserve"> the new findings</w:t>
      </w:r>
      <w:hyperlink r:id="rId57" w:anchor=":~:text=a%20Nobel%20Prize%20in%20physics,faith%20was%20unwavering%20and%20he">
        <w:r>
          <w:rPr>
            <w:rStyle w:val="Hyperlink"/>
          </w:rPr>
          <w:t>[42]</w:t>
        </w:r>
      </w:hyperlink>
      <w:r>
        <w:t xml:space="preserve">. By the late 1960s, the majority of cosmologists had </w:t>
      </w:r>
      <w:r>
        <w:rPr>
          <w:b/>
          <w:bCs/>
        </w:rPr>
        <w:t>abandoned Steady State</w:t>
      </w:r>
      <w:r>
        <w:t xml:space="preserve"> in favor of the Big Bang, which now had a robust evidentiary basis.</w:t>
      </w:r>
    </w:p>
    <w:p w14:paraId="425776F1" w14:textId="77777777" w:rsidR="00EE3EEE" w:rsidRDefault="00000000">
      <w:pPr>
        <w:pStyle w:val="BodyText"/>
      </w:pPr>
      <w:r>
        <w:t xml:space="preserve">Hoyle, however, did not yield easily. True to his independent spirit, he </w:t>
      </w:r>
      <w:r>
        <w:rPr>
          <w:b/>
          <w:bCs/>
        </w:rPr>
        <w:t>refused to concede defeat</w:t>
      </w:r>
      <w:r>
        <w:t>. He continued to defend (and tweak) the steady-state idea long after most colleagues moved on. “Despite all of this,” writes one account, “Hoyle’s faith was unwavering and he continued to be a firm believer in his theory, and claimed that it would become popularized again one day”</w:t>
      </w:r>
      <w:hyperlink r:id="rId58" w:anchor=":~:text=Wilson%20made%20their%20discovery%2C%20the,become%20popularized%20again%20one%20day">
        <w:r>
          <w:rPr>
            <w:rStyle w:val="Hyperlink"/>
          </w:rPr>
          <w:t>[43]</w:t>
        </w:r>
      </w:hyperlink>
      <w:r>
        <w:t xml:space="preserve">. In the ensuing years, Hoyle and a few collaborators (notably Jayant Narlikar) proposed modifications to steady-state cosmology to try to accommodate new observations. In 1993, Hoyle even put forward a revised version called </w:t>
      </w:r>
      <w:r>
        <w:rPr>
          <w:b/>
          <w:bCs/>
        </w:rPr>
        <w:t>“quasi-steady state cosmology” (QSS)</w:t>
      </w:r>
      <w:r>
        <w:t>, involving episodic mini-creation events, hoping to explain features like the microwave background and galaxy evolution</w:t>
      </w:r>
      <w:hyperlink r:id="rId59" w:anchor=":~:text=model.,theory%20is%20not%20widely%20accepted">
        <w:r>
          <w:rPr>
            <w:rStyle w:val="Hyperlink"/>
          </w:rPr>
          <w:t>[44]</w:t>
        </w:r>
      </w:hyperlink>
      <w:r>
        <w:t>. However, these efforts made little impact. The wider scientific community remained convinced that the Big Bang theory, continually refined (e.g. with the theory of cosmic inflation and dark matter/energy paradigms), best explained the cosmos. Hoyle’s steadfast refusal to accept a cosmic beginning thus left him somewhat isolated in later years.</w:t>
      </w:r>
    </w:p>
    <w:p w14:paraId="307ADF22" w14:textId="77777777" w:rsidR="00EE3EEE" w:rsidRDefault="00000000">
      <w:pPr>
        <w:pStyle w:val="BodyText"/>
      </w:pPr>
      <w:r>
        <w:rPr>
          <w:b/>
          <w:bCs/>
        </w:rPr>
        <w:t>Later Years and Evolving Views:</w:t>
      </w:r>
      <w:r>
        <w:t xml:space="preserve"> In 1972, after a dispute at Cambridge, Hoyle resigned his prestigious professorship and eventually moved away from academia’s front lines</w:t>
      </w:r>
      <w:hyperlink r:id="rId60" w:anchor=":~:text=Although%20the%20occupant%20of%20two,is%20left%20for%20any%20real">
        <w:r>
          <w:rPr>
            <w:rStyle w:val="Hyperlink"/>
          </w:rPr>
          <w:t>[45]</w:t>
        </w:r>
      </w:hyperlink>
      <w:r>
        <w:t xml:space="preserve">. He spent his later years writing books (both fiction and non-fiction) and exploring non-mainstream ideas. Intriguingly, some of Hoyle’s own scientific discoveries caused him to </w:t>
      </w:r>
      <w:r>
        <w:rPr>
          <w:b/>
          <w:bCs/>
        </w:rPr>
        <w:t>re-examine his atheism</w:t>
      </w:r>
      <w:r>
        <w:t xml:space="preserve">. His prediction of the carbon-12 resonance in stars had revealed what seemed like a striking “fine-tuning” in the laws of nature that enables life’s basic chemistry. Hoyle was astonished that this nuclear energy level so precisely permits abundant carbon synthesis. He later confessed that </w:t>
      </w:r>
      <w:r>
        <w:rPr>
          <w:b/>
          <w:bCs/>
        </w:rPr>
        <w:t>“a superintellect has monkeyed with physics, as well as with chemistry and biology, and that there are no blind forces worth speaking about in nature”</w:t>
      </w:r>
      <w:r>
        <w:t>, adding that the numbers seem “so overwhelming” as to make this conclusion almost inescapable</w:t>
      </w:r>
      <w:hyperlink r:id="rId61" w:anchor=":~:text=A%20common%20sense%20interpretation%20of,this%20conclusion%20almost%20beyond%20question">
        <w:r>
          <w:rPr>
            <w:rStyle w:val="Hyperlink"/>
          </w:rPr>
          <w:t>[46]</w:t>
        </w:r>
      </w:hyperlink>
      <w:r>
        <w:t xml:space="preserve">. This statement was a remarkable turn for a man who had long ridiculed theological thinking. By 1982, Hoyle even indicated that his atheism had been </w:t>
      </w:r>
      <w:r>
        <w:rPr>
          <w:i/>
          <w:iCs/>
        </w:rPr>
        <w:t>shaken</w:t>
      </w:r>
      <w:r>
        <w:t xml:space="preserve"> by the appearance of purpose in the cosmos</w:t>
      </w:r>
      <w:hyperlink r:id="rId62" w:anchor=":~:text=sequence%E2%80%99%20stars%20like%20our%20sun%E2%80%9D,ponder%20the%20existence%20of%20life">
        <w:r>
          <w:rPr>
            <w:rStyle w:val="Hyperlink"/>
          </w:rPr>
          <w:t>[47]</w:t>
        </w:r>
      </w:hyperlink>
      <w:r>
        <w:t xml:space="preserve">. He began advocating for </w:t>
      </w:r>
      <w:r>
        <w:rPr>
          <w:b/>
          <w:bCs/>
        </w:rPr>
        <w:t>panspermia</w:t>
      </w:r>
      <w:r>
        <w:t xml:space="preserve"> – the idea that life was seeded on Earth from space – and suggested that life’s origin was guided by some higher intelligence or natural cosmic design</w:t>
      </w:r>
      <w:hyperlink r:id="rId63" w:anchor=":~:text=Hoyle%20soon%20argued%20that%20life%2C,a%20role%20in%20our%20being">
        <w:r>
          <w:rPr>
            <w:rStyle w:val="Hyperlink"/>
          </w:rPr>
          <w:t>[48]</w:t>
        </w:r>
      </w:hyperlink>
      <w:hyperlink r:id="rId64" w:anchor=":~:text=Hoyle%20liked%20to%20argue%20with,His%20ideas%20were%20farfetched%20and">
        <w:r>
          <w:rPr>
            <w:rStyle w:val="Hyperlink"/>
          </w:rPr>
          <w:t>[49]</w:t>
        </w:r>
      </w:hyperlink>
      <w:r>
        <w:t>. To be clear, Hoyle did not embrace any formal religion, and he continued to criticize traditional religious doctrines</w:t>
      </w:r>
      <w:hyperlink r:id="rId65" w:anchor=":~:text=However%2C%20those%20who%20use%20this,the%20religious%20impulse%20of%20man">
        <w:r>
          <w:rPr>
            <w:rStyle w:val="Hyperlink"/>
          </w:rPr>
          <w:t>[50]</w:t>
        </w:r>
      </w:hyperlink>
      <w:hyperlink r:id="rId66" w:anchor=":~:text=,what%20is%20behind%20our%20existence">
        <w:r>
          <w:rPr>
            <w:rStyle w:val="Hyperlink"/>
          </w:rPr>
          <w:t>[51]</w:t>
        </w:r>
      </w:hyperlink>
      <w:r>
        <w:t xml:space="preserve">. But he did come to believe that the universe showed evidence of a “coherent plan” or guiding intelligence, a perspective arguably </w:t>
      </w:r>
      <w:r>
        <w:rPr>
          <w:b/>
          <w:bCs/>
        </w:rPr>
        <w:t>far from his youthful atheism</w:t>
      </w:r>
      <w:hyperlink r:id="rId67" w:anchor=":~:text=the%20chief%20astronomer%20to%20Her,ocean%20of%20truth%20lay%20all">
        <w:r>
          <w:rPr>
            <w:rStyle w:val="Hyperlink"/>
          </w:rPr>
          <w:t>[52]</w:t>
        </w:r>
      </w:hyperlink>
      <w:r>
        <w:t>.</w:t>
      </w:r>
    </w:p>
    <w:p w14:paraId="74CEDE2F" w14:textId="77777777" w:rsidR="00EE3EEE" w:rsidRDefault="00000000">
      <w:pPr>
        <w:pStyle w:val="BodyText"/>
      </w:pPr>
      <w:r>
        <w:t>Fred Hoyle died on 20 August 2001 at the age of 86</w:t>
      </w:r>
      <w:hyperlink r:id="rId68" w:anchor=":~:text=match%20at%20L910%201.%20,0013">
        <w:r>
          <w:rPr>
            <w:rStyle w:val="Hyperlink"/>
          </w:rPr>
          <w:t>[53]</w:t>
        </w:r>
      </w:hyperlink>
      <w:r>
        <w:t xml:space="preserve">. By the time of his death, the Big Bang theory he fought against had become the foundational paradigm of cosmology, while his beloved steady-state theory had long since been relegated to historical curiosity. Yet, Hoyle’s legacy remains profound. He is remembered as a brilliant scientist </w:t>
      </w:r>
      <w:r>
        <w:rPr>
          <w:b/>
          <w:bCs/>
        </w:rPr>
        <w:t>unafraid to challenge orthodoxy</w:t>
      </w:r>
      <w:r>
        <w:t xml:space="preserve">, a driving force in our understanding of stellar physics, and a vivid </w:t>
      </w:r>
      <w:r>
        <w:lastRenderedPageBreak/>
        <w:t>example of how personal beliefs can influence scientific debate. While most of his cosmological ideas turned out to be wrong, his work on nucleosynthesis earned him enduring acclaim as the man who explained how the elements in our bodies were forged in the stars</w:t>
      </w:r>
      <w:hyperlink r:id="rId69" w:anchor=":~:text=Fred%20Hoyle%20kept%20the%20scientific,of%20England%2C%20and%20designated%20as">
        <w:r>
          <w:rPr>
            <w:rStyle w:val="Hyperlink"/>
          </w:rPr>
          <w:t>[17]</w:t>
        </w:r>
      </w:hyperlink>
      <w:r>
        <w:t>. Hoyle’s story is a testament to the progress of science – a landscape where even incorrect theories contribute to the search for truth, and where vigorous skepticism (in the right measure) pushes investigators to firm up the evidence for their claims.</w:t>
      </w:r>
    </w:p>
    <w:p w14:paraId="3F2EB22D" w14:textId="77777777" w:rsidR="00EE3EEE" w:rsidRDefault="00000000">
      <w:pPr>
        <w:pStyle w:val="BodyText"/>
      </w:pPr>
      <w:r>
        <w:t xml:space="preserve">In summary, </w:t>
      </w:r>
      <w:r>
        <w:rPr>
          <w:b/>
          <w:bCs/>
        </w:rPr>
        <w:t>Sir Fred Hoyle</w:t>
      </w:r>
      <w:r>
        <w:t xml:space="preserve"> lived a remarkable life at the intersection of science and belief. From his detailed biography and career milestones to his famous clash with the Big Bang theory, we see a scientist guided by a deep intellectual conviction that the universe must make sense without invoking miracles. His steadfast advocacy of the Steady State theory, motivated by both scientific and philosophical considerations, provoked crucial discussions that sharpened cosmological theories in the mid-20th century. Although observations eventually vindicated the Big Bang model over Hoyle’s objections, his influence is still felt – both through the knowledge he uncovered about stars and through the reminder that science often advances via spirited challenge and debate. As Hoyle himself learned, nature can surprise even the greatest skeptics, sometimes forcing them to evolve their views. In the end, Fred Hoyle’s life and career illuminate how human curiosity, creativity, and ideology all interplay in the grand quest to understand the universe around us.</w:t>
      </w:r>
    </w:p>
    <w:p w14:paraId="7D7640FC" w14:textId="77777777" w:rsidR="00EE3EEE" w:rsidRDefault="00000000">
      <w:pPr>
        <w:pStyle w:val="BodyText"/>
      </w:pPr>
      <w:r>
        <w:rPr>
          <w:b/>
          <w:bCs/>
        </w:rPr>
        <w:t>Sources:</w:t>
      </w:r>
    </w:p>
    <w:p w14:paraId="3CA7FF2E" w14:textId="77777777" w:rsidR="00EE3EEE" w:rsidRDefault="00000000">
      <w:pPr>
        <w:pStyle w:val="Compact"/>
        <w:numPr>
          <w:ilvl w:val="0"/>
          <w:numId w:val="2"/>
        </w:numPr>
      </w:pPr>
      <w:r>
        <w:t xml:space="preserve">Mitton, Simon. </w:t>
      </w:r>
      <w:r>
        <w:rPr>
          <w:i/>
          <w:iCs/>
        </w:rPr>
        <w:t>Fred Hoyle: A Life in Science</w:t>
      </w:r>
      <w:r>
        <w:t>. Cambridge University Press, 2011.</w:t>
      </w:r>
    </w:p>
    <w:p w14:paraId="13F55677" w14:textId="77777777" w:rsidR="00EE3EEE" w:rsidRDefault="00000000">
      <w:pPr>
        <w:pStyle w:val="Compact"/>
        <w:numPr>
          <w:ilvl w:val="0"/>
          <w:numId w:val="2"/>
        </w:numPr>
      </w:pPr>
      <w:r>
        <w:t xml:space="preserve">Burbidge, Geoffrey. “Sir Fred Hoyle, 24 June 1915 – 20 August 2001 (obituary).” </w:t>
      </w:r>
      <w:r>
        <w:rPr>
          <w:i/>
          <w:iCs/>
        </w:rPr>
        <w:t>Biographical Memoirs of Fellows of the Royal Society</w:t>
      </w:r>
      <w:r>
        <w:t xml:space="preserve"> </w:t>
      </w:r>
      <w:r>
        <w:rPr>
          <w:b/>
          <w:bCs/>
        </w:rPr>
        <w:t>49</w:t>
      </w:r>
      <w:r>
        <w:t xml:space="preserve"> (2003): 213–247.</w:t>
      </w:r>
    </w:p>
    <w:p w14:paraId="4602C309" w14:textId="77777777" w:rsidR="00EE3EEE" w:rsidRDefault="00000000">
      <w:pPr>
        <w:pStyle w:val="Compact"/>
        <w:numPr>
          <w:ilvl w:val="0"/>
          <w:numId w:val="2"/>
        </w:numPr>
      </w:pPr>
      <w:r>
        <w:t xml:space="preserve">Hoyle, Fred. </w:t>
      </w:r>
      <w:r>
        <w:rPr>
          <w:i/>
          <w:iCs/>
        </w:rPr>
        <w:t>The Universe: Past and Present Reflections</w:t>
      </w:r>
      <w:r>
        <w:t xml:space="preserve">. </w:t>
      </w:r>
      <w:r>
        <w:rPr>
          <w:b/>
          <w:bCs/>
        </w:rPr>
        <w:t>Engineering and Science</w:t>
      </w:r>
      <w:r>
        <w:t xml:space="preserve"> 45, no. 2 (1982): 8–12.</w:t>
      </w:r>
    </w:p>
    <w:p w14:paraId="730105C3" w14:textId="77777777" w:rsidR="00EE3EEE" w:rsidRDefault="00000000">
      <w:pPr>
        <w:pStyle w:val="Compact"/>
        <w:numPr>
          <w:ilvl w:val="0"/>
          <w:numId w:val="2"/>
        </w:numPr>
      </w:pPr>
      <w:r>
        <w:rPr>
          <w:b/>
          <w:bCs/>
        </w:rPr>
        <w:t>Wikipedia:</w:t>
      </w:r>
      <w:r>
        <w:t xml:space="preserve"> "Fred Hoyle"</w:t>
      </w:r>
      <w:hyperlink r:id="rId70" w:anchor=":~:text=Sir%20Fred%20Hoyle%20,influential%20B%202%20FH%20paper">
        <w:r>
          <w:rPr>
            <w:rStyle w:val="Hyperlink"/>
          </w:rPr>
          <w:t>[1]</w:t>
        </w:r>
      </w:hyperlink>
      <w:hyperlink r:id="rId71" w:anchor=":~:text=While%20having%20no%20argument%20with,The%20theory%20tried">
        <w:r>
          <w:rPr>
            <w:rStyle w:val="Hyperlink"/>
          </w:rPr>
          <w:t>[3]</w:t>
        </w:r>
      </w:hyperlink>
      <w:hyperlink r:id="rId72" w:anchor=":~:text=The%20theory%20was%20one%20alternative,two%20theories%20for%20the%20radio">
        <w:r>
          <w:rPr>
            <w:rStyle w:val="Hyperlink"/>
          </w:rPr>
          <w:t>[2]</w:t>
        </w:r>
      </w:hyperlink>
      <w:hyperlink r:id="rId73" w:anchor=":~:text=explicitly%20denied%20that%20he%20was,38">
        <w:r>
          <w:rPr>
            <w:rStyle w:val="Hyperlink"/>
          </w:rPr>
          <w:t>[25]</w:t>
        </w:r>
      </w:hyperlink>
      <w:r>
        <w:t xml:space="preserve"> (for general facts and direct quotes).</w:t>
      </w:r>
    </w:p>
    <w:p w14:paraId="0946ED59" w14:textId="77777777" w:rsidR="00EE3EEE" w:rsidRDefault="00000000">
      <w:pPr>
        <w:pStyle w:val="Compact"/>
        <w:numPr>
          <w:ilvl w:val="0"/>
          <w:numId w:val="2"/>
        </w:numPr>
      </w:pPr>
      <w:r>
        <w:rPr>
          <w:b/>
          <w:bCs/>
        </w:rPr>
        <w:t>East Bay University – Reflections</w:t>
      </w:r>
      <w:r>
        <w:t>: Jon Brix, “Fred Hoyle: Father of Nucleosynthesis”</w:t>
      </w:r>
      <w:hyperlink r:id="rId74" w:anchor=":~:text=Hoyle%20was%20born%20on%20June,He%20became%20interested%20in">
        <w:r>
          <w:rPr>
            <w:rStyle w:val="Hyperlink"/>
          </w:rPr>
          <w:t>[5]</w:t>
        </w:r>
      </w:hyperlink>
      <w:hyperlink r:id="rId75" w:anchor=":~:text=looked%20the%20same%20at%20all,creation%2C%20and%20therefore%2C%20no%20Creator">
        <w:r>
          <w:rPr>
            <w:rStyle w:val="Hyperlink"/>
          </w:rPr>
          <w:t>[54]</w:t>
        </w:r>
      </w:hyperlink>
      <w:hyperlink r:id="rId76" w:anchor=":~:text=Edwin%20Hubble%E2%80%99s%20evidence%2C%20showing%20that,Robert%20Wilson%2C%20unintentionally%20discovered%20a">
        <w:r>
          <w:rPr>
            <w:rStyle w:val="Hyperlink"/>
          </w:rPr>
          <w:t>[32]</w:t>
        </w:r>
      </w:hyperlink>
      <w:hyperlink r:id="rId77" w:anchor=":~:text=a%20Nobel%20Prize%20in%20physics,faith%20was%20unwavering%20and%20he">
        <w:r>
          <w:rPr>
            <w:rStyle w:val="Hyperlink"/>
          </w:rPr>
          <w:t>[42]</w:t>
        </w:r>
      </w:hyperlink>
      <w:r>
        <w:t xml:space="preserve"> (for biographical details and analysis of Hoyle’s cosmological views).</w:t>
      </w:r>
    </w:p>
    <w:p w14:paraId="010C2B34" w14:textId="77777777" w:rsidR="00EE3EEE" w:rsidRDefault="00000000">
      <w:pPr>
        <w:pStyle w:val="Compact"/>
        <w:numPr>
          <w:ilvl w:val="0"/>
          <w:numId w:val="2"/>
        </w:numPr>
      </w:pPr>
      <w:r>
        <w:rPr>
          <w:b/>
          <w:bCs/>
        </w:rPr>
        <w:t>Brian Clegg’s Blog:</w:t>
      </w:r>
      <w:r>
        <w:t xml:space="preserve"> “The surprising views of Fred Hoyle” (Feb 14, 2024)</w:t>
      </w:r>
      <w:hyperlink r:id="rId78" w:anchor=":~:text=In%20the%20late%201940s%2C%20Hoyle%2C,Hoyle%20was%20a%20staunch%20atheist">
        <w:r>
          <w:rPr>
            <w:rStyle w:val="Hyperlink"/>
          </w:rPr>
          <w:t>[36]</w:t>
        </w:r>
      </w:hyperlink>
      <w:hyperlink r:id="rId79" w:anchor=":~:text=A%20common%20sense%20interpretation%20of,this%20conclusion%20almost%20beyond%20question">
        <w:r>
          <w:rPr>
            <w:rStyle w:val="Hyperlink"/>
          </w:rPr>
          <w:t>[46]</w:t>
        </w:r>
      </w:hyperlink>
      <w:r>
        <w:t xml:space="preserve"> (for insights into how Hoyle’s atheism influenced his science and later reflections on religion in science).</w:t>
      </w:r>
    </w:p>
    <w:p w14:paraId="4AE22263" w14:textId="77777777" w:rsidR="00EE3EEE" w:rsidRDefault="00000000">
      <w:pPr>
        <w:pStyle w:val="Compact"/>
        <w:numPr>
          <w:ilvl w:val="0"/>
          <w:numId w:val="2"/>
        </w:numPr>
      </w:pPr>
      <w:r>
        <w:rPr>
          <w:b/>
          <w:bCs/>
        </w:rPr>
        <w:t>Primary sources of Hoyle’s quotes:</w:t>
      </w:r>
      <w:r>
        <w:t xml:space="preserve"> BBC interview (1949) as cited in Wikipedia</w:t>
      </w:r>
      <w:hyperlink r:id="rId80" w:anchor=":~:text=explicitly%20denied%20that%20he%20was,38">
        <w:r>
          <w:rPr>
            <w:rStyle w:val="Hyperlink"/>
          </w:rPr>
          <w:t>[25]</w:t>
        </w:r>
      </w:hyperlink>
      <w:r>
        <w:t>; Positive Atheism’s compilation of Hoyle quotes</w:t>
      </w:r>
      <w:hyperlink r:id="rId81" w:anchor=":~:text=Hoyle%20did%20not%20want%20to,Willick">
        <w:r>
          <w:rPr>
            <w:rStyle w:val="Hyperlink"/>
          </w:rPr>
          <w:t>[23]</w:t>
        </w:r>
      </w:hyperlink>
      <w:r>
        <w:t>; Gregg Easterbrook, “Was Life Begun by Chance? Not a Chance” (2003)</w:t>
      </w:r>
      <w:hyperlink r:id="rId82" w:anchor=":~:text=sequence%E2%80%99%20stars%20like%20our%20sun%E2%80%9D,ponder%20the%20existence%20of%20life">
        <w:r>
          <w:rPr>
            <w:rStyle w:val="Hyperlink"/>
          </w:rPr>
          <w:t>[47]</w:t>
        </w:r>
      </w:hyperlink>
      <w:r>
        <w:t>.</w:t>
      </w:r>
    </w:p>
    <w:bookmarkEnd w:id="1"/>
    <w:bookmarkEnd w:id="2"/>
    <w:bookmarkEnd w:id="7"/>
    <w:p w14:paraId="604E0828" w14:textId="77777777" w:rsidR="00EE3EEE" w:rsidRDefault="00000000">
      <w:r>
        <w:pict w14:anchorId="59BD9892">
          <v:rect id="_x0000_i1025" style="width:0;height:1.5pt" o:hralign="center" o:hrstd="t" o:hr="t"/>
        </w:pict>
      </w:r>
    </w:p>
    <w:bookmarkStart w:id="8" w:name="citations"/>
    <w:p w14:paraId="2C9BC3D2" w14:textId="77777777" w:rsidR="00EE3EEE" w:rsidRDefault="00000000">
      <w:pPr>
        <w:pStyle w:val="FirstParagraph"/>
      </w:pPr>
      <w:r>
        <w:fldChar w:fldCharType="begin"/>
      </w:r>
      <w:r>
        <w:instrText>HYPERLINK "https://en.wikipedia.org/wiki/Fred_Hoyle" \l ":~:text=Sir%20Fred%20Hoyle%20,influential%20B%202%20FH%20paper" \h</w:instrText>
      </w:r>
      <w:r>
        <w:fldChar w:fldCharType="separate"/>
      </w:r>
      <w:r>
        <w:rPr>
          <w:rStyle w:val="Hyperlink"/>
        </w:rPr>
        <w:t>[1]</w:t>
      </w:r>
      <w:r>
        <w:fldChar w:fldCharType="end"/>
      </w:r>
      <w:r>
        <w:t xml:space="preserve"> </w:t>
      </w:r>
      <w:hyperlink r:id="rId83" w:anchor=":~:text=The%20theory%20was%20one%20alternative,two%20theories%20for%20the%20radio">
        <w:r>
          <w:rPr>
            <w:rStyle w:val="Hyperlink"/>
          </w:rPr>
          <w:t>[2]</w:t>
        </w:r>
      </w:hyperlink>
      <w:r>
        <w:t xml:space="preserve"> </w:t>
      </w:r>
      <w:hyperlink r:id="rId84" w:anchor=":~:text=While%20having%20no%20argument%20with,The%20theory%20tried">
        <w:r>
          <w:rPr>
            <w:rStyle w:val="Hyperlink"/>
          </w:rPr>
          <w:t>[3]</w:t>
        </w:r>
      </w:hyperlink>
      <w:r>
        <w:t xml:space="preserve"> </w:t>
      </w:r>
      <w:hyperlink r:id="rId85" w:anchor=":~:text=Born%281915">
        <w:r>
          <w:rPr>
            <w:rStyle w:val="Hyperlink"/>
          </w:rPr>
          <w:t>[4]</w:t>
        </w:r>
      </w:hyperlink>
      <w:r>
        <w:t xml:space="preserve"> </w:t>
      </w:r>
      <w:hyperlink r:id="rId86" w:anchor=":~:text=In%201945%2C%20after%20the%20war,In%201971%2C%20he%20was">
        <w:r>
          <w:rPr>
            <w:rStyle w:val="Hyperlink"/>
          </w:rPr>
          <w:t>[11]</w:t>
        </w:r>
      </w:hyperlink>
      <w:r>
        <w:t xml:space="preserve"> </w:t>
      </w:r>
      <w:hyperlink r:id="rId87" w:anchor=":~:text=In%201945%2C%20after%20the%20war,institution%20becoming%20one%20of%20the">
        <w:r>
          <w:rPr>
            <w:rStyle w:val="Hyperlink"/>
          </w:rPr>
          <w:t>[12]</w:t>
        </w:r>
      </w:hyperlink>
      <w:r>
        <w:t xml:space="preserve"> </w:t>
      </w:r>
      <w:hyperlink r:id="rId88" w:anchor=":~:text=covering%20a%20wide%20range%20of,the%20%20193%20Institution%20of">
        <w:r>
          <w:rPr>
            <w:rStyle w:val="Hyperlink"/>
          </w:rPr>
          <w:t>[13]</w:t>
        </w:r>
      </w:hyperlink>
      <w:r>
        <w:t xml:space="preserve"> </w:t>
      </w:r>
      <w:hyperlink r:id="rId89" w:anchor=":~:text=if%20this%20works%20out,authored%20by%20Hoyle%20and">
        <w:r>
          <w:rPr>
            <w:rStyle w:val="Hyperlink"/>
          </w:rPr>
          <w:t>[14]</w:t>
        </w:r>
      </w:hyperlink>
      <w:r>
        <w:t xml:space="preserve"> </w:t>
      </w:r>
      <w:hyperlink r:id="rId90" w:anchor=":~:text=of%20the%20anthropic%20principle%20%2C,which%20was%20later">
        <w:r>
          <w:rPr>
            <w:rStyle w:val="Hyperlink"/>
          </w:rPr>
          <w:t>[15]</w:t>
        </w:r>
      </w:hyperlink>
      <w:r>
        <w:t xml:space="preserve"> </w:t>
      </w:r>
      <w:hyperlink r:id="rId91" w:anchor=":~:text=very%20specific%20resonance%20energy%20and,30">
        <w:r>
          <w:rPr>
            <w:rStyle w:val="Hyperlink"/>
          </w:rPr>
          <w:t>[16]</w:t>
        </w:r>
      </w:hyperlink>
      <w:r>
        <w:t xml:space="preserve"> </w:t>
      </w:r>
      <w:hyperlink r:id="rId92" w:anchor=":~:text=explicitly%20denied%20that%20he%20was,38">
        <w:r>
          <w:rPr>
            <w:rStyle w:val="Hyperlink"/>
          </w:rPr>
          <w:t>[25]</w:t>
        </w:r>
      </w:hyperlink>
      <w:r>
        <w:t xml:space="preserve"> </w:t>
      </w:r>
      <w:hyperlink r:id="rId93" w:anchor=":~:text=Kalam%20cosmological%20argument%20%29.,are%20moving%20away%20but%20the">
        <w:r>
          <w:rPr>
            <w:rStyle w:val="Hyperlink"/>
          </w:rPr>
          <w:t>[29]</w:t>
        </w:r>
      </w:hyperlink>
      <w:r>
        <w:t xml:space="preserve"> </w:t>
      </w:r>
      <w:hyperlink r:id="rId94" w:anchor=":~:text=Hoyle%2C%20unlike%20Gold%20and%20Bondi%2C,continuous%20creation%20was%20no%20more">
        <w:r>
          <w:rPr>
            <w:rStyle w:val="Hyperlink"/>
          </w:rPr>
          <w:t>[30]</w:t>
        </w:r>
      </w:hyperlink>
      <w:r>
        <w:t xml:space="preserve"> </w:t>
      </w:r>
      <w:hyperlink r:id="rId95" w:anchor=":~:text=to%20explain%20how%20the%20universe,overall%20river%20remains%20the%20same">
        <w:r>
          <w:rPr>
            <w:rStyle w:val="Hyperlink"/>
          </w:rPr>
          <w:t>[31]</w:t>
        </w:r>
      </w:hyperlink>
      <w:r>
        <w:t xml:space="preserve"> </w:t>
      </w:r>
      <w:hyperlink r:id="rId96" w:anchor=":~:text=the%20conservation%20of%20energy%20,better%20with%20observations%2C%20although%20Hoyle">
        <w:r>
          <w:rPr>
            <w:rStyle w:val="Hyperlink"/>
          </w:rPr>
          <w:t>[34]</w:t>
        </w:r>
      </w:hyperlink>
      <w:r>
        <w:t xml:space="preserve"> </w:t>
      </w:r>
      <w:hyperlink r:id="rId97" w:anchor=":~:text=Hoyle%20had%20a%20famously%20heated,39">
        <w:r>
          <w:rPr>
            <w:rStyle w:val="Hyperlink"/>
          </w:rPr>
          <w:t>[37]</w:t>
        </w:r>
      </w:hyperlink>
      <w:r>
        <w:t xml:space="preserve"> </w:t>
      </w:r>
      <w:hyperlink r:id="rId98" w:anchor=":~:text=model.,theory%20is%20not%20widely%20accepted">
        <w:r>
          <w:rPr>
            <w:rStyle w:val="Hyperlink"/>
          </w:rPr>
          <w:t>[44]</w:t>
        </w:r>
      </w:hyperlink>
      <w:r>
        <w:t xml:space="preserve"> </w:t>
      </w:r>
      <w:hyperlink r:id="rId99" w:anchor=":~:text=Although%20the%20occupant%20of%20two,is%20left%20for%20any%20real">
        <w:r>
          <w:rPr>
            <w:rStyle w:val="Hyperlink"/>
          </w:rPr>
          <w:t>[45]</w:t>
        </w:r>
      </w:hyperlink>
      <w:r>
        <w:t xml:space="preserve"> </w:t>
      </w:r>
      <w:hyperlink r:id="rId100" w:anchor=":~:text=match%20at%20L910%201.%20,0013">
        <w:r>
          <w:rPr>
            <w:rStyle w:val="Hyperlink"/>
          </w:rPr>
          <w:t>[53]</w:t>
        </w:r>
      </w:hyperlink>
      <w:r>
        <w:t xml:space="preserve"> Fred Hoyle - Wikipedia</w:t>
      </w:r>
    </w:p>
    <w:p w14:paraId="6EB4083B" w14:textId="77777777" w:rsidR="00EE3EEE" w:rsidRDefault="00000000">
      <w:pPr>
        <w:pStyle w:val="BodyText"/>
      </w:pPr>
      <w:hyperlink r:id="rId101">
        <w:r>
          <w:rPr>
            <w:rStyle w:val="Hyperlink"/>
          </w:rPr>
          <w:t>https://en.wikipedia.org/wiki/Fred_Hoyle</w:t>
        </w:r>
      </w:hyperlink>
    </w:p>
    <w:p w14:paraId="0BACC170" w14:textId="77777777" w:rsidR="00EE3EEE" w:rsidRDefault="00000000">
      <w:pPr>
        <w:pStyle w:val="BodyText"/>
      </w:pPr>
      <w:hyperlink r:id="rId102" w:anchor=":~:text=Hoyle%20was%20born%20on%20June,He%20became%20interested%20in">
        <w:r>
          <w:rPr>
            <w:rStyle w:val="Hyperlink"/>
          </w:rPr>
          <w:t>[5]</w:t>
        </w:r>
      </w:hyperlink>
      <w:r>
        <w:t xml:space="preserve"> </w:t>
      </w:r>
      <w:hyperlink r:id="rId103" w:anchor=":~:text=Hoyle%20was%20born%20on%20June,John%E2%80%99s%20College%2C%20Cambridge%2C%20in">
        <w:r>
          <w:rPr>
            <w:rStyle w:val="Hyperlink"/>
          </w:rPr>
          <w:t>[6]</w:t>
        </w:r>
      </w:hyperlink>
      <w:r>
        <w:t xml:space="preserve"> </w:t>
      </w:r>
      <w:hyperlink r:id="rId104" w:anchor=":~:text=%28Liukkonen%202003%29,He%20became%20interested%20in">
        <w:r>
          <w:rPr>
            <w:rStyle w:val="Hyperlink"/>
          </w:rPr>
          <w:t>[7]</w:t>
        </w:r>
      </w:hyperlink>
      <w:r>
        <w:t xml:space="preserve"> </w:t>
      </w:r>
      <w:hyperlink r:id="rId105" w:anchor=":~:text=1939%20for%20work%20on%20beta,state%E2%80%9D%20theory">
        <w:r>
          <w:rPr>
            <w:rStyle w:val="Hyperlink"/>
          </w:rPr>
          <w:t>[8]</w:t>
        </w:r>
      </w:hyperlink>
      <w:r>
        <w:t xml:space="preserve"> </w:t>
      </w:r>
      <w:hyperlink r:id="rId106" w:anchor=":~:text=persuaded%20him%20to%20focus%20on,state%E2%80%9D%20theory">
        <w:r>
          <w:rPr>
            <w:rStyle w:val="Hyperlink"/>
          </w:rPr>
          <w:t>[9]</w:t>
        </w:r>
      </w:hyperlink>
      <w:r>
        <w:t xml:space="preserve"> </w:t>
      </w:r>
      <w:hyperlink r:id="rId107" w:anchor=":~:text=stellar%20evolution,state%E2%80%9D%20theory">
        <w:r>
          <w:rPr>
            <w:rStyle w:val="Hyperlink"/>
          </w:rPr>
          <w:t>[10]</w:t>
        </w:r>
      </w:hyperlink>
      <w:r>
        <w:t xml:space="preserve"> </w:t>
      </w:r>
      <w:hyperlink r:id="rId108" w:anchor=":~:text=Fred%20Hoyle%20kept%20the%20scientific,of%20England%2C%20and%20designated%20as">
        <w:r>
          <w:rPr>
            <w:rStyle w:val="Hyperlink"/>
          </w:rPr>
          <w:t>[17]</w:t>
        </w:r>
      </w:hyperlink>
      <w:r>
        <w:t xml:space="preserve"> </w:t>
      </w:r>
      <w:hyperlink r:id="rId109" w:anchor=":~:text=creation%20of%20heavy%20elements%20in,his%20death%2C%20believed%20that%20life">
        <w:r>
          <w:rPr>
            <w:rStyle w:val="Hyperlink"/>
          </w:rPr>
          <w:t>[18]</w:t>
        </w:r>
      </w:hyperlink>
      <w:r>
        <w:t xml:space="preserve"> </w:t>
      </w:r>
      <w:hyperlink r:id="rId110" w:anchor=":~:text=collaborator%20who%20helped%20with%20the,He%20began%20his%20career%20in">
        <w:r>
          <w:rPr>
            <w:rStyle w:val="Hyperlink"/>
          </w:rPr>
          <w:t>[19]</w:t>
        </w:r>
      </w:hyperlink>
      <w:r>
        <w:t xml:space="preserve"> </w:t>
      </w:r>
      <w:hyperlink r:id="rId111" w:anchor=":~:text=looked%20the%20same%20at%20all,creation%2C%20and%20therefore%2C%20no%20Creator">
        <w:r>
          <w:rPr>
            <w:rStyle w:val="Hyperlink"/>
          </w:rPr>
          <w:t>[20]</w:t>
        </w:r>
      </w:hyperlink>
      <w:r>
        <w:t xml:space="preserve"> </w:t>
      </w:r>
      <w:hyperlink r:id="rId112" w:anchor=":~:text=Hoyle%20did%20not%20want%20to,has%20been%20around%20forever%2C%20and">
        <w:r>
          <w:rPr>
            <w:rStyle w:val="Hyperlink"/>
          </w:rPr>
          <w:t>[21]</w:t>
        </w:r>
      </w:hyperlink>
      <w:r>
        <w:t xml:space="preserve"> </w:t>
      </w:r>
      <w:hyperlink r:id="rId113" w:anchor=":~:text=was%20a%20%E2%80%9Cbig%20bang%E2%80%9D%2C%20no,creation%2C%20and%20therefore%2C%20no%20Creator">
        <w:r>
          <w:rPr>
            <w:rStyle w:val="Hyperlink"/>
          </w:rPr>
          <w:t>[22]</w:t>
        </w:r>
      </w:hyperlink>
      <w:r>
        <w:t xml:space="preserve"> </w:t>
      </w:r>
      <w:hyperlink r:id="rId114" w:anchor=":~:text=Hoyle%20did%20not%20want%20to,Willick">
        <w:r>
          <w:rPr>
            <w:rStyle w:val="Hyperlink"/>
          </w:rPr>
          <w:t>[23]</w:t>
        </w:r>
      </w:hyperlink>
      <w:r>
        <w:t xml:space="preserve"> </w:t>
      </w:r>
      <w:hyperlink r:id="rId115" w:anchor=":~:text=we%20find%20ourselves%E2%80%A6No%20wonder%20then,a%20process%20that%20he%20named">
        <w:r>
          <w:rPr>
            <w:rStyle w:val="Hyperlink"/>
          </w:rPr>
          <w:t>[24]</w:t>
        </w:r>
      </w:hyperlink>
      <w:r>
        <w:t xml:space="preserve"> </w:t>
      </w:r>
      <w:hyperlink r:id="rId116" w:anchor=":~:text=stellar%20evolution,state%E2%80%9D%20theory">
        <w:r>
          <w:rPr>
            <w:rStyle w:val="Hyperlink"/>
          </w:rPr>
          <w:t>[26]</w:t>
        </w:r>
      </w:hyperlink>
      <w:r>
        <w:t xml:space="preserve"> </w:t>
      </w:r>
      <w:hyperlink r:id="rId117" w:anchor=":~:text=Hoyle%2C%20Bondi%20and%20Gold%2C%20expounded,It%20was">
        <w:r>
          <w:rPr>
            <w:rStyle w:val="Hyperlink"/>
          </w:rPr>
          <w:t>[27]</w:t>
        </w:r>
      </w:hyperlink>
      <w:r>
        <w:t xml:space="preserve"> </w:t>
      </w:r>
      <w:hyperlink r:id="rId118" w:anchor=":~:text=negative%20pressure%C2%A0C,creation%2C%20and%20therefore%2C%20no%20Creator">
        <w:r>
          <w:rPr>
            <w:rStyle w:val="Hyperlink"/>
          </w:rPr>
          <w:t>[28]</w:t>
        </w:r>
      </w:hyperlink>
      <w:r>
        <w:t xml:space="preserve"> </w:t>
      </w:r>
      <w:hyperlink r:id="rId119" w:anchor=":~:text=Edwin%20Hubble%E2%80%99s%20evidence%2C%20showing%20that,Robert%20Wilson%2C%20unintentionally%20discovered%20a">
        <w:r>
          <w:rPr>
            <w:rStyle w:val="Hyperlink"/>
          </w:rPr>
          <w:t>[32]</w:t>
        </w:r>
      </w:hyperlink>
      <w:r>
        <w:t xml:space="preserve"> </w:t>
      </w:r>
      <w:hyperlink r:id="rId120" w:anchor=":~:text=disperse%20more%20widely%2C%20and%20new%2C,all%20directions%2C%20at%20all%20times">
        <w:r>
          <w:rPr>
            <w:rStyle w:val="Hyperlink"/>
          </w:rPr>
          <w:t>[33]</w:t>
        </w:r>
      </w:hyperlink>
      <w:r>
        <w:t xml:space="preserve"> </w:t>
      </w:r>
      <w:hyperlink r:id="rId121" w:anchor=":~:text=strongly%20supported%20the%20idea%20of,This">
        <w:r>
          <w:rPr>
            <w:rStyle w:val="Hyperlink"/>
          </w:rPr>
          <w:t>[35]</w:t>
        </w:r>
      </w:hyperlink>
      <w:r>
        <w:t xml:space="preserve"> </w:t>
      </w:r>
      <w:hyperlink r:id="rId122" w:anchor=":~:text=overall%20expansion%E2%80%9D%20%28Rees%201998%2C%20p,all%20directions%2C%20at%20all%20times">
        <w:r>
          <w:rPr>
            <w:rStyle w:val="Hyperlink"/>
          </w:rPr>
          <w:t>[38]</w:t>
        </w:r>
      </w:hyperlink>
      <w:r>
        <w:t xml:space="preserve"> </w:t>
      </w:r>
      <w:hyperlink r:id="rId123" w:anchor=":~:text=What%20Penzias%20and%20Wilson%20had,Not%20long%20after%20Penzias%20and">
        <w:r>
          <w:rPr>
            <w:rStyle w:val="Hyperlink"/>
          </w:rPr>
          <w:t>[39]</w:t>
        </w:r>
      </w:hyperlink>
      <w:r>
        <w:t xml:space="preserve"> </w:t>
      </w:r>
      <w:hyperlink r:id="rId124" w:anchor=":~:text=contacted%20had%20already%20theorized%20that,was%20stumbled%20upon%2C%20the%20foundation">
        <w:r>
          <w:rPr>
            <w:rStyle w:val="Hyperlink"/>
          </w:rPr>
          <w:t>[40]</w:t>
        </w:r>
      </w:hyperlink>
      <w:r>
        <w:t xml:space="preserve"> </w:t>
      </w:r>
      <w:hyperlink r:id="rId125" w:anchor=":~:text=contacted%20had%20already%20theorized%20that,Not%20long%20after%20Penzias%20and">
        <w:r>
          <w:rPr>
            <w:rStyle w:val="Hyperlink"/>
          </w:rPr>
          <w:t>[41]</w:t>
        </w:r>
      </w:hyperlink>
      <w:r>
        <w:t xml:space="preserve"> </w:t>
      </w:r>
      <w:hyperlink r:id="rId126" w:anchor=":~:text=a%20Nobel%20Prize%20in%20physics,faith%20was%20unwavering%20and%20he">
        <w:r>
          <w:rPr>
            <w:rStyle w:val="Hyperlink"/>
          </w:rPr>
          <w:t>[42]</w:t>
        </w:r>
      </w:hyperlink>
      <w:r>
        <w:t xml:space="preserve"> </w:t>
      </w:r>
      <w:hyperlink r:id="rId127" w:anchor=":~:text=Wilson%20made%20their%20discovery%2C%20the,become%20popularized%20again%20one%20day">
        <w:r>
          <w:rPr>
            <w:rStyle w:val="Hyperlink"/>
          </w:rPr>
          <w:t>[43]</w:t>
        </w:r>
      </w:hyperlink>
      <w:r>
        <w:t xml:space="preserve"> </w:t>
      </w:r>
      <w:hyperlink r:id="rId128" w:anchor=":~:text=sequence%E2%80%99%20stars%20like%20our%20sun%E2%80%9D,ponder%20the%20existence%20of%20life">
        <w:r>
          <w:rPr>
            <w:rStyle w:val="Hyperlink"/>
          </w:rPr>
          <w:t>[47]</w:t>
        </w:r>
      </w:hyperlink>
      <w:r>
        <w:t xml:space="preserve"> </w:t>
      </w:r>
      <w:hyperlink r:id="rId129" w:anchor=":~:text=Hoyle%20soon%20argued%20that%20life%2C,a%20role%20in%20our%20being">
        <w:r>
          <w:rPr>
            <w:rStyle w:val="Hyperlink"/>
          </w:rPr>
          <w:t>[48]</w:t>
        </w:r>
      </w:hyperlink>
      <w:r>
        <w:t xml:space="preserve"> </w:t>
      </w:r>
      <w:hyperlink r:id="rId130" w:anchor=":~:text=Hoyle%20liked%20to%20argue%20with,His%20ideas%20were%20farfetched%20and">
        <w:r>
          <w:rPr>
            <w:rStyle w:val="Hyperlink"/>
          </w:rPr>
          <w:t>[49]</w:t>
        </w:r>
      </w:hyperlink>
      <w:r>
        <w:t xml:space="preserve"> </w:t>
      </w:r>
      <w:hyperlink r:id="rId131" w:anchor=":~:text=the%20chief%20astronomer%20to%20Her,ocean%20of%20truth%20lay%20all">
        <w:r>
          <w:rPr>
            <w:rStyle w:val="Hyperlink"/>
          </w:rPr>
          <w:t>[52]</w:t>
        </w:r>
      </w:hyperlink>
      <w:r>
        <w:t xml:space="preserve"> </w:t>
      </w:r>
      <w:hyperlink r:id="rId132" w:anchor=":~:text=looked%20the%20same%20at%20all,creation%2C%20and%20therefore%2C%20no%20Creator">
        <w:r>
          <w:rPr>
            <w:rStyle w:val="Hyperlink"/>
          </w:rPr>
          <w:t>[54]</w:t>
        </w:r>
      </w:hyperlink>
      <w:r>
        <w:t xml:space="preserve"> Fred Hoyle: Father of Nucleosynthesis</w:t>
      </w:r>
    </w:p>
    <w:p w14:paraId="7D859EDB" w14:textId="77777777" w:rsidR="00EE3EEE" w:rsidRDefault="00000000">
      <w:pPr>
        <w:pStyle w:val="BodyText"/>
      </w:pPr>
      <w:hyperlink r:id="rId133">
        <w:r>
          <w:rPr>
            <w:rStyle w:val="Hyperlink"/>
          </w:rPr>
          <w:t>https://www.csueastbay.edu/philosophy/reflections/2004/contents/jon-brix.html</w:t>
        </w:r>
      </w:hyperlink>
    </w:p>
    <w:p w14:paraId="0A2C281B" w14:textId="77777777" w:rsidR="00EE3EEE" w:rsidRDefault="00000000">
      <w:pPr>
        <w:pStyle w:val="BodyText"/>
      </w:pPr>
      <w:hyperlink r:id="rId134" w:anchor=":~:text=In%20the%20late%201940s%2C%20Hoyle%2C,Hoyle%20was%20a%20staunch%20atheist">
        <w:r>
          <w:rPr>
            <w:rStyle w:val="Hyperlink"/>
          </w:rPr>
          <w:t>[36]</w:t>
        </w:r>
      </w:hyperlink>
      <w:r>
        <w:t xml:space="preserve"> </w:t>
      </w:r>
      <w:hyperlink r:id="rId135" w:anchor=":~:text=A%20common%20sense%20interpretation%20of,this%20conclusion%20almost%20beyond%20question">
        <w:r>
          <w:rPr>
            <w:rStyle w:val="Hyperlink"/>
          </w:rPr>
          <w:t>[46]</w:t>
        </w:r>
      </w:hyperlink>
      <w:r>
        <w:t xml:space="preserve"> </w:t>
      </w:r>
      <w:hyperlink r:id="rId136" w:anchor=":~:text=However%2C%20those%20who%20use%20this,the%20religious%20impulse%20of%20man">
        <w:r>
          <w:rPr>
            <w:rStyle w:val="Hyperlink"/>
          </w:rPr>
          <w:t>[50]</w:t>
        </w:r>
      </w:hyperlink>
      <w:r>
        <w:t xml:space="preserve"> </w:t>
      </w:r>
      <w:hyperlink r:id="rId137" w:anchor=":~:text=,what%20is%20behind%20our%20existence">
        <w:r>
          <w:rPr>
            <w:rStyle w:val="Hyperlink"/>
          </w:rPr>
          <w:t>[51]</w:t>
        </w:r>
      </w:hyperlink>
      <w:r>
        <w:t xml:space="preserve"> The surprising views of Fred Hoyle</w:t>
      </w:r>
    </w:p>
    <w:p w14:paraId="5B0B40B0" w14:textId="77777777" w:rsidR="00EE3EEE" w:rsidRDefault="00000000">
      <w:pPr>
        <w:pStyle w:val="BodyText"/>
      </w:pPr>
      <w:hyperlink r:id="rId138">
        <w:r>
          <w:rPr>
            <w:rStyle w:val="Hyperlink"/>
          </w:rPr>
          <w:t>http://brianclegg.blogspot.com/2024/02/the-surprising-views-of-fred-hoyle.html</w:t>
        </w:r>
      </w:hyperlink>
      <w:bookmarkEnd w:id="8"/>
    </w:p>
    <w:sectPr w:rsidR="00EE3EEE">
      <w:footnotePr>
        <w:numRestart w:val="eachSect"/>
      </w:footnotePr>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A990"/>
    <w:multiLevelType w:val="multilevel"/>
    <w:tmpl w:val="67D846C0"/>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1" w15:restartNumberingAfterBreak="0">
    <w:nsid w:val="0000A991"/>
    <w:multiLevelType w:val="multilevel"/>
    <w:tmpl w:val="FC76FC8E"/>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 w16cid:durableId="1779372236">
    <w:abstractNumId w:val="0"/>
  </w:num>
  <w:num w:numId="2" w16cid:durableId="76496289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drawingGridHorizontalSpacing w:val="360"/>
  <w:drawingGridVerticalSpacing w:val="360"/>
  <w:displayHorizontalDrawingGridEvery w:val="0"/>
  <w:displayVerticalDrawingGridEvery w:val="0"/>
  <w:characterSpacingControl w:val="doNotCompress"/>
  <w:footnotePr>
    <w:numRestart w:val="eachSect"/>
  </w:footnotePr>
  <w:compat>
    <w:compatSetting w:name="compatibilityMode" w:uri="http://schemas.microsoft.com/office/word" w:val="12"/>
    <w:compatSetting w:name="useWord2013TrackBottomHyphenation" w:uri="http://schemas.microsoft.com/office/word" w:val="1"/>
  </w:compat>
  <w:rsids>
    <w:rsidRoot w:val="00EE3EEE"/>
    <w:rsid w:val="00464DC3"/>
    <w:rsid w:val="005B4899"/>
    <w:rsid w:val="00857B86"/>
    <w:rsid w:val="00EE3E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9D8FE6"/>
  <w15:docId w15:val="{46DCE4C8-8C3B-4800-AC67-10692F855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 w:eastAsia="en-US" w:bidi="ar-SA"/>
      </w:rPr>
    </w:rPrDefault>
    <w:pPrDefault>
      <w:pPr>
        <w:spacing w:after="200"/>
      </w:pPr>
    </w:pPrDefault>
  </w:docDefaults>
  <w:latentStyles w:defLockedState="0" w:defUIPriority="0" w:defSemiHidden="0" w:defUnhideWhenUsed="0" w:defQFormat="0" w:count="376">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paragraph" w:styleId="Heading1">
    <w:name w:val="heading 1"/>
    <w:basedOn w:val="Normal"/>
    <w:next w:val="BodyText"/>
    <w:link w:val="Heading1Char"/>
    <w:uiPriority w:val="9"/>
    <w:qFormat/>
    <w:rsid w:val="00A10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BodyText"/>
    <w:link w:val="Heading2Char"/>
    <w:uiPriority w:val="9"/>
    <w:semiHidden/>
    <w:unhideWhenUsed/>
    <w:qFormat/>
    <w:rsid w:val="00A10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BodyText"/>
    <w:link w:val="Heading3Char"/>
    <w:uiPriority w:val="9"/>
    <w:semiHidden/>
    <w:unhideWhenUsed/>
    <w:qFormat/>
    <w:rsid w:val="00A10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BodyText"/>
    <w:link w:val="Heading4Char"/>
    <w:uiPriority w:val="9"/>
    <w:semiHidden/>
    <w:unhideWhenUsed/>
    <w:qFormat/>
    <w:rsid w:val="00A10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BodyText"/>
    <w:link w:val="Heading5Char"/>
    <w:uiPriority w:val="9"/>
    <w:semiHidden/>
    <w:unhideWhenUsed/>
    <w:qFormat/>
    <w:rsid w:val="00A10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BodyText"/>
    <w:link w:val="Heading6Char"/>
    <w:uiPriority w:val="9"/>
    <w:semiHidden/>
    <w:unhideWhenUsed/>
    <w:qFormat/>
    <w:rsid w:val="00A10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BodyText"/>
    <w:link w:val="Heading7Char"/>
    <w:uiPriority w:val="9"/>
    <w:semiHidden/>
    <w:unhideWhenUsed/>
    <w:qFormat/>
    <w:rsid w:val="00A10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BodyText"/>
    <w:link w:val="Heading8Char"/>
    <w:uiPriority w:val="9"/>
    <w:semiHidden/>
    <w:unhideWhenUsed/>
    <w:qFormat/>
    <w:rsid w:val="00A10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BodyText"/>
    <w:link w:val="Heading9Char"/>
    <w:uiPriority w:val="9"/>
    <w:semiHidden/>
    <w:unhideWhenUsed/>
    <w:qFormat/>
    <w:rsid w:val="00A10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qFormat/>
    <w:pPr>
      <w:spacing w:before="180" w:after="180"/>
    </w:pPr>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link w:val="TitleChar"/>
    <w:uiPriority w:val="10"/>
    <w:qFormat/>
    <w:rsid w:val="00A10FD9"/>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10FD9"/>
    <w:rPr>
      <w:rFonts w:asciiTheme="majorHAnsi" w:eastAsiaTheme="majorEastAsia" w:hAnsiTheme="majorHAnsi" w:cstheme="majorBidi"/>
      <w:spacing w:val="-10"/>
      <w:kern w:val="28"/>
      <w:sz w:val="56"/>
      <w:szCs w:val="56"/>
    </w:rPr>
  </w:style>
  <w:style w:type="paragraph" w:styleId="Subtitle">
    <w:name w:val="Subtitle"/>
    <w:basedOn w:val="Title"/>
    <w:next w:val="BodyText"/>
    <w:link w:val="SubtitleChar"/>
    <w:uiPriority w:val="11"/>
    <w:qFormat/>
    <w:rsid w:val="00A10FD9"/>
    <w:pPr>
      <w:numPr>
        <w:ilvl w:val="1"/>
      </w:numPr>
    </w:pPr>
    <w:rPr>
      <w:spacing w:val="15"/>
      <w:sz w:val="28"/>
      <w:szCs w:val="28"/>
    </w:rPr>
  </w:style>
  <w:style w:type="character" w:customStyle="1" w:styleId="SubtitleChar">
    <w:name w:val="Subtitle Char"/>
    <w:basedOn w:val="DefaultParagraphFont"/>
    <w:link w:val="Subtitle"/>
    <w:uiPriority w:val="11"/>
    <w:rsid w:val="00A10FD9"/>
    <w:rPr>
      <w:rFonts w:eastAsiaTheme="majorEastAsia" w:cstheme="majorBidi"/>
      <w:color w:val="595959" w:themeColor="text1" w:themeTint="A6"/>
      <w:spacing w:val="15"/>
      <w:sz w:val="28"/>
      <w:szCs w:val="28"/>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Title">
    <w:name w:val="Abstract Title"/>
    <w:basedOn w:val="Normal"/>
    <w:next w:val="Abstract"/>
    <w:qFormat/>
    <w:pPr>
      <w:keepNext/>
      <w:keepLines/>
      <w:spacing w:before="300" w:after="0"/>
      <w:jc w:val="center"/>
    </w:pPr>
    <w:rPr>
      <w:b/>
      <w:sz w:val="20"/>
      <w:szCs w:val="20"/>
    </w:rPr>
  </w:style>
  <w:style w:type="paragraph" w:customStyle="1" w:styleId="Abstract">
    <w:name w:val="Abstract"/>
    <w:basedOn w:val="Normal"/>
    <w:next w:val="BodyText"/>
    <w:qFormat/>
    <w:pPr>
      <w:keepNext/>
      <w:keepLines/>
      <w:spacing w:before="100" w:after="300"/>
    </w:pPr>
    <w:rPr>
      <w:sz w:val="20"/>
      <w:szCs w:val="20"/>
    </w:rPr>
  </w:style>
  <w:style w:type="paragraph" w:styleId="Bibliography">
    <w:name w:val="Bibliography"/>
    <w:basedOn w:val="Normal"/>
    <w:qFormat/>
  </w:style>
  <w:style w:type="character" w:customStyle="1" w:styleId="Heading1Char">
    <w:name w:val="Heading 1 Char"/>
    <w:basedOn w:val="DefaultParagraphFont"/>
    <w:link w:val="Heading1"/>
    <w:uiPriority w:val="9"/>
    <w:rsid w:val="00A10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10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10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10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10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10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10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10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10FD9"/>
    <w:rPr>
      <w:rFonts w:eastAsiaTheme="majorEastAsia" w:cstheme="majorBidi"/>
      <w:color w:val="272727" w:themeColor="text1" w:themeTint="D8"/>
    </w:rPr>
  </w:style>
  <w:style w:type="paragraph" w:styleId="BlockText">
    <w:name w:val="Block Text"/>
    <w:basedOn w:val="BodyText"/>
    <w:next w:val="BodyText"/>
    <w:uiPriority w:val="9"/>
    <w:unhideWhenUsed/>
    <w:qFormat/>
    <w:pPr>
      <w:spacing w:before="100" w:after="100"/>
      <w:ind w:left="480" w:right="480"/>
    </w:pPr>
  </w:style>
  <w:style w:type="paragraph" w:styleId="FootnoteText">
    <w:name w:val="footnote text"/>
    <w:basedOn w:val="Normal"/>
    <w:uiPriority w:val="9"/>
    <w:unhideWhenUsed/>
    <w:qFormat/>
  </w:style>
  <w:style w:type="paragraph" w:customStyle="1" w:styleId="FootnoteBlockText">
    <w:name w:val="Footnote Block Text"/>
    <w:basedOn w:val="FootnoteText"/>
    <w:next w:val="FootnoteText"/>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CaptionChar"/>
    <w:pPr>
      <w:spacing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CaptionChar">
    <w:name w:val="Caption Char"/>
    <w:basedOn w:val="DefaultParagraphFont"/>
    <w:link w:val="Caption"/>
  </w:style>
  <w:style w:type="character" w:customStyle="1" w:styleId="VerbatimChar">
    <w:name w:val="Verbatim Char"/>
    <w:basedOn w:val="CaptionChar"/>
    <w:link w:val="SourceCode"/>
    <w:rPr>
      <w:rFonts w:ascii="Consolas" w:hAnsi="Consolas"/>
      <w:sz w:val="22"/>
    </w:rPr>
  </w:style>
  <w:style w:type="character" w:customStyle="1" w:styleId="SectionNumber">
    <w:name w:val="Section Number"/>
    <w:basedOn w:val="CaptionChar"/>
  </w:style>
  <w:style w:type="character" w:styleId="FootnoteReference">
    <w:name w:val="footnote reference"/>
    <w:basedOn w:val="CaptionChar"/>
    <w:rPr>
      <w:vertAlign w:val="superscript"/>
    </w:rPr>
  </w:style>
  <w:style w:type="character" w:styleId="Hyperlink">
    <w:name w:val="Hyperlink"/>
    <w:basedOn w:val="CaptionChar"/>
    <w:rPr>
      <w:color w:val="156082" w:themeColor="accent1"/>
    </w:rPr>
  </w:style>
  <w:style w:type="paragraph" w:styleId="TOCHeading">
    <w:name w:val="TOC Heading"/>
    <w:basedOn w:val="Heading1"/>
    <w:next w:val="BodyText"/>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csueastbay.edu/philosophy/reflections/2004/contents/jon-brix.html" TargetMode="External"/><Relationship Id="rId21" Type="http://schemas.openxmlformats.org/officeDocument/2006/relationships/hyperlink" Target="https://en.wikipedia.org/wiki/Fred_Hoyle" TargetMode="External"/><Relationship Id="rId42" Type="http://schemas.openxmlformats.org/officeDocument/2006/relationships/hyperlink" Target="https://en.wikipedia.org/wiki/Fred_Hoyle" TargetMode="External"/><Relationship Id="rId63" Type="http://schemas.openxmlformats.org/officeDocument/2006/relationships/hyperlink" Target="https://www.csueastbay.edu/philosophy/reflections/2004/contents/jon-brix.html" TargetMode="External"/><Relationship Id="rId84" Type="http://schemas.openxmlformats.org/officeDocument/2006/relationships/hyperlink" Target="https://en.wikipedia.org/wiki/Fred_Hoyle" TargetMode="External"/><Relationship Id="rId138" Type="http://schemas.openxmlformats.org/officeDocument/2006/relationships/hyperlink" Target="http://brianclegg.blogspot.com/2024/02/the-surprising-views-of-fred-hoyle.html" TargetMode="External"/><Relationship Id="rId16" Type="http://schemas.openxmlformats.org/officeDocument/2006/relationships/hyperlink" Target="https://www.csueastbay.edu/philosophy/reflections/2004/contents/jon-brix.html" TargetMode="External"/><Relationship Id="rId107" Type="http://schemas.openxmlformats.org/officeDocument/2006/relationships/hyperlink" Target="https://www.csueastbay.edu/philosophy/reflections/2004/contents/jon-brix.html" TargetMode="External"/><Relationship Id="rId11" Type="http://schemas.openxmlformats.org/officeDocument/2006/relationships/hyperlink" Target="https://www.csueastbay.edu/philosophy/reflections/2004/contents/jon-brix.html" TargetMode="External"/><Relationship Id="rId32" Type="http://schemas.openxmlformats.org/officeDocument/2006/relationships/hyperlink" Target="https://www.csueastbay.edu/philosophy/reflections/2004/contents/jon-brix.html" TargetMode="External"/><Relationship Id="rId37" Type="http://schemas.openxmlformats.org/officeDocument/2006/relationships/hyperlink" Target="https://en.wikipedia.org/wiki/Fred_Hoyle" TargetMode="External"/><Relationship Id="rId53" Type="http://schemas.openxmlformats.org/officeDocument/2006/relationships/hyperlink" Target="https://www.csueastbay.edu/philosophy/reflections/2004/contents/jon-brix.html" TargetMode="External"/><Relationship Id="rId58" Type="http://schemas.openxmlformats.org/officeDocument/2006/relationships/hyperlink" Target="https://www.csueastbay.edu/philosophy/reflections/2004/contents/jon-brix.html" TargetMode="External"/><Relationship Id="rId74" Type="http://schemas.openxmlformats.org/officeDocument/2006/relationships/hyperlink" Target="https://www.csueastbay.edu/philosophy/reflections/2004/contents/jon-brix.html" TargetMode="External"/><Relationship Id="rId79" Type="http://schemas.openxmlformats.org/officeDocument/2006/relationships/hyperlink" Target="http://brianclegg.blogspot.com/2024/02/the-surprising-views-of-fred-hoyle.html" TargetMode="External"/><Relationship Id="rId102" Type="http://schemas.openxmlformats.org/officeDocument/2006/relationships/hyperlink" Target="https://www.csueastbay.edu/philosophy/reflections/2004/contents/jon-brix.html" TargetMode="External"/><Relationship Id="rId123" Type="http://schemas.openxmlformats.org/officeDocument/2006/relationships/hyperlink" Target="https://www.csueastbay.edu/philosophy/reflections/2004/contents/jon-brix.html" TargetMode="External"/><Relationship Id="rId128" Type="http://schemas.openxmlformats.org/officeDocument/2006/relationships/hyperlink" Target="https://www.csueastbay.edu/philosophy/reflections/2004/contents/jon-brix.html" TargetMode="External"/><Relationship Id="rId5" Type="http://schemas.openxmlformats.org/officeDocument/2006/relationships/image" Target="media/image1.jpeg"/><Relationship Id="rId90" Type="http://schemas.openxmlformats.org/officeDocument/2006/relationships/hyperlink" Target="https://en.wikipedia.org/wiki/Fred_Hoyle" TargetMode="External"/><Relationship Id="rId95" Type="http://schemas.openxmlformats.org/officeDocument/2006/relationships/hyperlink" Target="https://en.wikipedia.org/wiki/Fred_Hoyle" TargetMode="External"/><Relationship Id="rId22" Type="http://schemas.openxmlformats.org/officeDocument/2006/relationships/hyperlink" Target="https://en.wikipedia.org/wiki/Fred_Hoyle" TargetMode="External"/><Relationship Id="rId27" Type="http://schemas.openxmlformats.org/officeDocument/2006/relationships/hyperlink" Target="https://www.csueastbay.edu/philosophy/reflections/2004/contents/jon-brix.html" TargetMode="External"/><Relationship Id="rId43" Type="http://schemas.openxmlformats.org/officeDocument/2006/relationships/hyperlink" Target="https://en.wikipedia.org/wiki/Fred_Hoyle" TargetMode="External"/><Relationship Id="rId48" Type="http://schemas.openxmlformats.org/officeDocument/2006/relationships/hyperlink" Target="https://www.csueastbay.edu/philosophy/reflections/2004/contents/jon-brix.html" TargetMode="External"/><Relationship Id="rId64" Type="http://schemas.openxmlformats.org/officeDocument/2006/relationships/hyperlink" Target="https://www.csueastbay.edu/philosophy/reflections/2004/contents/jon-brix.html" TargetMode="External"/><Relationship Id="rId69" Type="http://schemas.openxmlformats.org/officeDocument/2006/relationships/hyperlink" Target="https://www.csueastbay.edu/philosophy/reflections/2004/contents/jon-brix.html" TargetMode="External"/><Relationship Id="rId113" Type="http://schemas.openxmlformats.org/officeDocument/2006/relationships/hyperlink" Target="https://www.csueastbay.edu/philosophy/reflections/2004/contents/jon-brix.html" TargetMode="External"/><Relationship Id="rId118" Type="http://schemas.openxmlformats.org/officeDocument/2006/relationships/hyperlink" Target="https://www.csueastbay.edu/philosophy/reflections/2004/contents/jon-brix.html" TargetMode="External"/><Relationship Id="rId134" Type="http://schemas.openxmlformats.org/officeDocument/2006/relationships/hyperlink" Target="http://brianclegg.blogspot.com/2024/02/the-surprising-views-of-fred-hoyle.html" TargetMode="External"/><Relationship Id="rId139" Type="http://schemas.openxmlformats.org/officeDocument/2006/relationships/fontTable" Target="fontTable.xml"/><Relationship Id="rId80" Type="http://schemas.openxmlformats.org/officeDocument/2006/relationships/hyperlink" Target="https://en.wikipedia.org/wiki/Fred_Hoyle" TargetMode="External"/><Relationship Id="rId85" Type="http://schemas.openxmlformats.org/officeDocument/2006/relationships/hyperlink" Target="https://en.wikipedia.org/wiki/Fred_Hoyle" TargetMode="External"/><Relationship Id="rId12" Type="http://schemas.openxmlformats.org/officeDocument/2006/relationships/hyperlink" Target="https://www.csueastbay.edu/philosophy/reflections/2004/contents/jon-brix.html" TargetMode="External"/><Relationship Id="rId17" Type="http://schemas.openxmlformats.org/officeDocument/2006/relationships/hyperlink" Target="https://www.csueastbay.edu/philosophy/reflections/2004/contents/jon-brix.html" TargetMode="External"/><Relationship Id="rId33" Type="http://schemas.openxmlformats.org/officeDocument/2006/relationships/hyperlink" Target="https://www.csueastbay.edu/philosophy/reflections/2004/contents/jon-brix.html" TargetMode="External"/><Relationship Id="rId38" Type="http://schemas.openxmlformats.org/officeDocument/2006/relationships/hyperlink" Target="https://www.csueastbay.edu/philosophy/reflections/2004/contents/jon-brix.html" TargetMode="External"/><Relationship Id="rId59" Type="http://schemas.openxmlformats.org/officeDocument/2006/relationships/hyperlink" Target="https://en.wikipedia.org/wiki/Fred_Hoyle" TargetMode="External"/><Relationship Id="rId103" Type="http://schemas.openxmlformats.org/officeDocument/2006/relationships/hyperlink" Target="https://www.csueastbay.edu/philosophy/reflections/2004/contents/jon-brix.html" TargetMode="External"/><Relationship Id="rId108" Type="http://schemas.openxmlformats.org/officeDocument/2006/relationships/hyperlink" Target="https://www.csueastbay.edu/philosophy/reflections/2004/contents/jon-brix.html" TargetMode="External"/><Relationship Id="rId124" Type="http://schemas.openxmlformats.org/officeDocument/2006/relationships/hyperlink" Target="https://www.csueastbay.edu/philosophy/reflections/2004/contents/jon-brix.html" TargetMode="External"/><Relationship Id="rId129" Type="http://schemas.openxmlformats.org/officeDocument/2006/relationships/hyperlink" Target="https://www.csueastbay.edu/philosophy/reflections/2004/contents/jon-brix.html" TargetMode="External"/><Relationship Id="rId54" Type="http://schemas.openxmlformats.org/officeDocument/2006/relationships/hyperlink" Target="https://www.csueastbay.edu/philosophy/reflections/2004/contents/jon-brix.html" TargetMode="External"/><Relationship Id="rId70" Type="http://schemas.openxmlformats.org/officeDocument/2006/relationships/hyperlink" Target="https://en.wikipedia.org/wiki/Fred_Hoyle" TargetMode="External"/><Relationship Id="rId75" Type="http://schemas.openxmlformats.org/officeDocument/2006/relationships/hyperlink" Target="https://www.csueastbay.edu/philosophy/reflections/2004/contents/jon-brix.html" TargetMode="External"/><Relationship Id="rId91" Type="http://schemas.openxmlformats.org/officeDocument/2006/relationships/hyperlink" Target="https://en.wikipedia.org/wiki/Fred_Hoyle" TargetMode="External"/><Relationship Id="rId96" Type="http://schemas.openxmlformats.org/officeDocument/2006/relationships/hyperlink" Target="https://en.wikipedia.org/wiki/Fred_Hoyle" TargetMode="External"/><Relationship Id="rId14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en.wikipedia.org/wiki/Fred_Hoyle" TargetMode="External"/><Relationship Id="rId23" Type="http://schemas.openxmlformats.org/officeDocument/2006/relationships/hyperlink" Target="https://en.wikipedia.org/wiki/Fred_Hoyle" TargetMode="External"/><Relationship Id="rId28" Type="http://schemas.openxmlformats.org/officeDocument/2006/relationships/hyperlink" Target="https://www.csueastbay.edu/philosophy/reflections/2004/contents/jon-brix.html" TargetMode="External"/><Relationship Id="rId49" Type="http://schemas.openxmlformats.org/officeDocument/2006/relationships/hyperlink" Target="https://en.wikipedia.org/wiki/Fred_Hoyle" TargetMode="External"/><Relationship Id="rId114" Type="http://schemas.openxmlformats.org/officeDocument/2006/relationships/hyperlink" Target="https://www.csueastbay.edu/philosophy/reflections/2004/contents/jon-brix.html" TargetMode="External"/><Relationship Id="rId119" Type="http://schemas.openxmlformats.org/officeDocument/2006/relationships/hyperlink" Target="https://www.csueastbay.edu/philosophy/reflections/2004/contents/jon-brix.html" TargetMode="External"/><Relationship Id="rId44" Type="http://schemas.openxmlformats.org/officeDocument/2006/relationships/hyperlink" Target="https://en.wikipedia.org/wiki/Fred_Hoyle" TargetMode="External"/><Relationship Id="rId60" Type="http://schemas.openxmlformats.org/officeDocument/2006/relationships/hyperlink" Target="https://en.wikipedia.org/wiki/Fred_Hoyle" TargetMode="External"/><Relationship Id="rId65" Type="http://schemas.openxmlformats.org/officeDocument/2006/relationships/hyperlink" Target="http://brianclegg.blogspot.com/2024/02/the-surprising-views-of-fred-hoyle.html" TargetMode="External"/><Relationship Id="rId81" Type="http://schemas.openxmlformats.org/officeDocument/2006/relationships/hyperlink" Target="https://www.csueastbay.edu/philosophy/reflections/2004/contents/jon-brix.html" TargetMode="External"/><Relationship Id="rId86" Type="http://schemas.openxmlformats.org/officeDocument/2006/relationships/hyperlink" Target="https://en.wikipedia.org/wiki/Fred_Hoyle" TargetMode="External"/><Relationship Id="rId130" Type="http://schemas.openxmlformats.org/officeDocument/2006/relationships/hyperlink" Target="https://www.csueastbay.edu/philosophy/reflections/2004/contents/jon-brix.html" TargetMode="External"/><Relationship Id="rId135" Type="http://schemas.openxmlformats.org/officeDocument/2006/relationships/hyperlink" Target="http://brianclegg.blogspot.com/2024/02/the-surprising-views-of-fred-hoyle.html" TargetMode="External"/><Relationship Id="rId13" Type="http://schemas.openxmlformats.org/officeDocument/2006/relationships/hyperlink" Target="https://www.csueastbay.edu/philosophy/reflections/2004/contents/jon-brix.html" TargetMode="External"/><Relationship Id="rId18" Type="http://schemas.openxmlformats.org/officeDocument/2006/relationships/hyperlink" Target="https://en.wikipedia.org/wiki/Fred_Hoyle" TargetMode="External"/><Relationship Id="rId39" Type="http://schemas.openxmlformats.org/officeDocument/2006/relationships/hyperlink" Target="https://www.csueastbay.edu/philosophy/reflections/2004/contents/jon-brix.html" TargetMode="External"/><Relationship Id="rId109" Type="http://schemas.openxmlformats.org/officeDocument/2006/relationships/hyperlink" Target="https://www.csueastbay.edu/philosophy/reflections/2004/contents/jon-brix.html" TargetMode="External"/><Relationship Id="rId34" Type="http://schemas.openxmlformats.org/officeDocument/2006/relationships/hyperlink" Target="https://www.csueastbay.edu/philosophy/reflections/2004/contents/jon-brix.html" TargetMode="External"/><Relationship Id="rId50" Type="http://schemas.openxmlformats.org/officeDocument/2006/relationships/hyperlink" Target="https://www.csueastbay.edu/philosophy/reflections/2004/contents/jon-brix.html" TargetMode="External"/><Relationship Id="rId55" Type="http://schemas.openxmlformats.org/officeDocument/2006/relationships/hyperlink" Target="https://www.csueastbay.edu/philosophy/reflections/2004/contents/jon-brix.html" TargetMode="External"/><Relationship Id="rId76" Type="http://schemas.openxmlformats.org/officeDocument/2006/relationships/hyperlink" Target="https://www.csueastbay.edu/philosophy/reflections/2004/contents/jon-brix.html" TargetMode="External"/><Relationship Id="rId97" Type="http://schemas.openxmlformats.org/officeDocument/2006/relationships/hyperlink" Target="https://en.wikipedia.org/wiki/Fred_Hoyle" TargetMode="External"/><Relationship Id="rId104" Type="http://schemas.openxmlformats.org/officeDocument/2006/relationships/hyperlink" Target="https://www.csueastbay.edu/philosophy/reflections/2004/contents/jon-brix.html" TargetMode="External"/><Relationship Id="rId120" Type="http://schemas.openxmlformats.org/officeDocument/2006/relationships/hyperlink" Target="https://www.csueastbay.edu/philosophy/reflections/2004/contents/jon-brix.html" TargetMode="External"/><Relationship Id="rId125" Type="http://schemas.openxmlformats.org/officeDocument/2006/relationships/hyperlink" Target="https://www.csueastbay.edu/philosophy/reflections/2004/contents/jon-brix.html" TargetMode="External"/><Relationship Id="rId7" Type="http://schemas.openxmlformats.org/officeDocument/2006/relationships/hyperlink" Target="https://en.wikipedia.org/wiki/Fred_Hoyle" TargetMode="External"/><Relationship Id="rId71" Type="http://schemas.openxmlformats.org/officeDocument/2006/relationships/hyperlink" Target="https://en.wikipedia.org/wiki/Fred_Hoyle" TargetMode="External"/><Relationship Id="rId92" Type="http://schemas.openxmlformats.org/officeDocument/2006/relationships/hyperlink" Target="https://en.wikipedia.org/wiki/Fred_Hoyle" TargetMode="External"/><Relationship Id="rId2" Type="http://schemas.openxmlformats.org/officeDocument/2006/relationships/styles" Target="styles.xml"/><Relationship Id="rId29" Type="http://schemas.openxmlformats.org/officeDocument/2006/relationships/hyperlink" Target="https://en.wikipedia.org/wiki/Fred_Hoyle" TargetMode="External"/><Relationship Id="rId24" Type="http://schemas.openxmlformats.org/officeDocument/2006/relationships/hyperlink" Target="https://en.wikipedia.org/wiki/Fred_Hoyle" TargetMode="External"/><Relationship Id="rId40" Type="http://schemas.openxmlformats.org/officeDocument/2006/relationships/hyperlink" Target="https://www.csueastbay.edu/philosophy/reflections/2004/contents/jon-brix.html" TargetMode="External"/><Relationship Id="rId45" Type="http://schemas.openxmlformats.org/officeDocument/2006/relationships/hyperlink" Target="https://www.csueastbay.edu/philosophy/reflections/2004/contents/jon-brix.html" TargetMode="External"/><Relationship Id="rId66" Type="http://schemas.openxmlformats.org/officeDocument/2006/relationships/hyperlink" Target="http://brianclegg.blogspot.com/2024/02/the-surprising-views-of-fred-hoyle.html" TargetMode="External"/><Relationship Id="rId87" Type="http://schemas.openxmlformats.org/officeDocument/2006/relationships/hyperlink" Target="https://en.wikipedia.org/wiki/Fred_Hoyle" TargetMode="External"/><Relationship Id="rId110" Type="http://schemas.openxmlformats.org/officeDocument/2006/relationships/hyperlink" Target="https://www.csueastbay.edu/philosophy/reflections/2004/contents/jon-brix.html" TargetMode="External"/><Relationship Id="rId115" Type="http://schemas.openxmlformats.org/officeDocument/2006/relationships/hyperlink" Target="https://www.csueastbay.edu/philosophy/reflections/2004/contents/jon-brix.html" TargetMode="External"/><Relationship Id="rId131" Type="http://schemas.openxmlformats.org/officeDocument/2006/relationships/hyperlink" Target="https://www.csueastbay.edu/philosophy/reflections/2004/contents/jon-brix.html" TargetMode="External"/><Relationship Id="rId136" Type="http://schemas.openxmlformats.org/officeDocument/2006/relationships/hyperlink" Target="http://brianclegg.blogspot.com/2024/02/the-surprising-views-of-fred-hoyle.html" TargetMode="External"/><Relationship Id="rId61" Type="http://schemas.openxmlformats.org/officeDocument/2006/relationships/hyperlink" Target="http://brianclegg.blogspot.com/2024/02/the-surprising-views-of-fred-hoyle.html" TargetMode="External"/><Relationship Id="rId82" Type="http://schemas.openxmlformats.org/officeDocument/2006/relationships/hyperlink" Target="https://www.csueastbay.edu/philosophy/reflections/2004/contents/jon-brix.html" TargetMode="External"/><Relationship Id="rId19" Type="http://schemas.openxmlformats.org/officeDocument/2006/relationships/hyperlink" Target="https://en.wikipedia.org/wiki/Fred_Hoyle" TargetMode="External"/><Relationship Id="rId14" Type="http://schemas.openxmlformats.org/officeDocument/2006/relationships/hyperlink" Target="https://www.csueastbay.edu/philosophy/reflections/2004/contents/jon-brix.html" TargetMode="External"/><Relationship Id="rId30" Type="http://schemas.openxmlformats.org/officeDocument/2006/relationships/hyperlink" Target="https://en.wikipedia.org/wiki/Fred_Hoyle" TargetMode="External"/><Relationship Id="rId35" Type="http://schemas.openxmlformats.org/officeDocument/2006/relationships/hyperlink" Target="https://www.csueastbay.edu/philosophy/reflections/2004/contents/jon-brix.html" TargetMode="External"/><Relationship Id="rId56" Type="http://schemas.openxmlformats.org/officeDocument/2006/relationships/hyperlink" Target="https://www.csueastbay.edu/philosophy/reflections/2004/contents/jon-brix.html" TargetMode="External"/><Relationship Id="rId77" Type="http://schemas.openxmlformats.org/officeDocument/2006/relationships/hyperlink" Target="https://www.csueastbay.edu/philosophy/reflections/2004/contents/jon-brix.html" TargetMode="External"/><Relationship Id="rId100" Type="http://schemas.openxmlformats.org/officeDocument/2006/relationships/hyperlink" Target="https://en.wikipedia.org/wiki/Fred_Hoyle" TargetMode="External"/><Relationship Id="rId105" Type="http://schemas.openxmlformats.org/officeDocument/2006/relationships/hyperlink" Target="https://www.csueastbay.edu/philosophy/reflections/2004/contents/jon-brix.html" TargetMode="External"/><Relationship Id="rId126" Type="http://schemas.openxmlformats.org/officeDocument/2006/relationships/hyperlink" Target="https://www.csueastbay.edu/philosophy/reflections/2004/contents/jon-brix.html" TargetMode="External"/><Relationship Id="rId8" Type="http://schemas.openxmlformats.org/officeDocument/2006/relationships/hyperlink" Target="https://en.wikipedia.org/wiki/Fred_Hoyle" TargetMode="External"/><Relationship Id="rId51" Type="http://schemas.openxmlformats.org/officeDocument/2006/relationships/hyperlink" Target="http://brianclegg.blogspot.com/2024/02/the-surprising-views-of-fred-hoyle.html" TargetMode="External"/><Relationship Id="rId72" Type="http://schemas.openxmlformats.org/officeDocument/2006/relationships/hyperlink" Target="https://en.wikipedia.org/wiki/Fred_Hoyle" TargetMode="External"/><Relationship Id="rId93" Type="http://schemas.openxmlformats.org/officeDocument/2006/relationships/hyperlink" Target="https://en.wikipedia.org/wiki/Fred_Hoyle" TargetMode="External"/><Relationship Id="rId98" Type="http://schemas.openxmlformats.org/officeDocument/2006/relationships/hyperlink" Target="https://en.wikipedia.org/wiki/Fred_Hoyle" TargetMode="External"/><Relationship Id="rId121" Type="http://schemas.openxmlformats.org/officeDocument/2006/relationships/hyperlink" Target="https://www.csueastbay.edu/philosophy/reflections/2004/contents/jon-brix.html" TargetMode="External"/><Relationship Id="rId3" Type="http://schemas.openxmlformats.org/officeDocument/2006/relationships/settings" Target="settings.xml"/><Relationship Id="rId25" Type="http://schemas.openxmlformats.org/officeDocument/2006/relationships/hyperlink" Target="https://en.wikipedia.org/wiki/Fred_Hoyle" TargetMode="External"/><Relationship Id="rId46" Type="http://schemas.openxmlformats.org/officeDocument/2006/relationships/hyperlink" Target="https://www.csueastbay.edu/philosophy/reflections/2004/contents/jon-brix.html" TargetMode="External"/><Relationship Id="rId67" Type="http://schemas.openxmlformats.org/officeDocument/2006/relationships/hyperlink" Target="https://www.csueastbay.edu/philosophy/reflections/2004/contents/jon-brix.html" TargetMode="External"/><Relationship Id="rId116" Type="http://schemas.openxmlformats.org/officeDocument/2006/relationships/hyperlink" Target="https://www.csueastbay.edu/philosophy/reflections/2004/contents/jon-brix.html" TargetMode="External"/><Relationship Id="rId137" Type="http://schemas.openxmlformats.org/officeDocument/2006/relationships/hyperlink" Target="http://brianclegg.blogspot.com/2024/02/the-surprising-views-of-fred-hoyle.html" TargetMode="External"/><Relationship Id="rId20" Type="http://schemas.openxmlformats.org/officeDocument/2006/relationships/hyperlink" Target="https://en.wikipedia.org/wiki/Fred_Hoyle" TargetMode="External"/><Relationship Id="rId41" Type="http://schemas.openxmlformats.org/officeDocument/2006/relationships/hyperlink" Target="https://www.csueastbay.edu/philosophy/reflections/2004/contents/jon-brix.html" TargetMode="External"/><Relationship Id="rId62" Type="http://schemas.openxmlformats.org/officeDocument/2006/relationships/hyperlink" Target="https://www.csueastbay.edu/philosophy/reflections/2004/contents/jon-brix.html" TargetMode="External"/><Relationship Id="rId83" Type="http://schemas.openxmlformats.org/officeDocument/2006/relationships/hyperlink" Target="https://en.wikipedia.org/wiki/Fred_Hoyle" TargetMode="External"/><Relationship Id="rId88" Type="http://schemas.openxmlformats.org/officeDocument/2006/relationships/hyperlink" Target="https://en.wikipedia.org/wiki/Fred_Hoyle" TargetMode="External"/><Relationship Id="rId111" Type="http://schemas.openxmlformats.org/officeDocument/2006/relationships/hyperlink" Target="https://www.csueastbay.edu/philosophy/reflections/2004/contents/jon-brix.html" TargetMode="External"/><Relationship Id="rId132" Type="http://schemas.openxmlformats.org/officeDocument/2006/relationships/hyperlink" Target="https://www.csueastbay.edu/philosophy/reflections/2004/contents/jon-brix.html" TargetMode="External"/><Relationship Id="rId15" Type="http://schemas.openxmlformats.org/officeDocument/2006/relationships/hyperlink" Target="https://www.csueastbay.edu/philosophy/reflections/2004/contents/jon-brix.html" TargetMode="External"/><Relationship Id="rId36" Type="http://schemas.openxmlformats.org/officeDocument/2006/relationships/hyperlink" Target="https://en.wikipedia.org/wiki/Fred_Hoyle" TargetMode="External"/><Relationship Id="rId57" Type="http://schemas.openxmlformats.org/officeDocument/2006/relationships/hyperlink" Target="https://www.csueastbay.edu/philosophy/reflections/2004/contents/jon-brix.html" TargetMode="External"/><Relationship Id="rId106" Type="http://schemas.openxmlformats.org/officeDocument/2006/relationships/hyperlink" Target="https://www.csueastbay.edu/philosophy/reflections/2004/contents/jon-brix.html" TargetMode="External"/><Relationship Id="rId127" Type="http://schemas.openxmlformats.org/officeDocument/2006/relationships/hyperlink" Target="https://www.csueastbay.edu/philosophy/reflections/2004/contents/jon-brix.html" TargetMode="External"/><Relationship Id="rId10" Type="http://schemas.openxmlformats.org/officeDocument/2006/relationships/hyperlink" Target="https://www.csueastbay.edu/philosophy/reflections/2004/contents/jon-brix.html" TargetMode="External"/><Relationship Id="rId31" Type="http://schemas.openxmlformats.org/officeDocument/2006/relationships/hyperlink" Target="https://www.csueastbay.edu/philosophy/reflections/2004/contents/jon-brix.html" TargetMode="External"/><Relationship Id="rId52" Type="http://schemas.openxmlformats.org/officeDocument/2006/relationships/hyperlink" Target="https://en.wikipedia.org/wiki/Fred_Hoyle" TargetMode="External"/><Relationship Id="rId73" Type="http://schemas.openxmlformats.org/officeDocument/2006/relationships/hyperlink" Target="https://en.wikipedia.org/wiki/Fred_Hoyle" TargetMode="External"/><Relationship Id="rId78" Type="http://schemas.openxmlformats.org/officeDocument/2006/relationships/hyperlink" Target="http://brianclegg.blogspot.com/2024/02/the-surprising-views-of-fred-hoyle.html" TargetMode="External"/><Relationship Id="rId94" Type="http://schemas.openxmlformats.org/officeDocument/2006/relationships/hyperlink" Target="https://en.wikipedia.org/wiki/Fred_Hoyle" TargetMode="External"/><Relationship Id="rId99" Type="http://schemas.openxmlformats.org/officeDocument/2006/relationships/hyperlink" Target="https://en.wikipedia.org/wiki/Fred_Hoyle" TargetMode="External"/><Relationship Id="rId101" Type="http://schemas.openxmlformats.org/officeDocument/2006/relationships/hyperlink" Target="https://en.wikipedia.org/wiki/Fred_Hoyle" TargetMode="External"/><Relationship Id="rId122" Type="http://schemas.openxmlformats.org/officeDocument/2006/relationships/hyperlink" Target="https://www.csueastbay.edu/philosophy/reflections/2004/contents/jon-brix.html" TargetMode="External"/><Relationship Id="rId4" Type="http://schemas.openxmlformats.org/officeDocument/2006/relationships/webSettings" Target="webSettings.xml"/><Relationship Id="rId9" Type="http://schemas.openxmlformats.org/officeDocument/2006/relationships/hyperlink" Target="https://en.wikipedia.org/wiki/Fred_Hoyle" TargetMode="External"/><Relationship Id="rId26" Type="http://schemas.openxmlformats.org/officeDocument/2006/relationships/hyperlink" Target="https://www.csueastbay.edu/philosophy/reflections/2004/contents/jon-brix.html" TargetMode="External"/><Relationship Id="rId47" Type="http://schemas.openxmlformats.org/officeDocument/2006/relationships/hyperlink" Target="https://en.wikipedia.org/wiki/Fred_Hoyle" TargetMode="External"/><Relationship Id="rId68" Type="http://schemas.openxmlformats.org/officeDocument/2006/relationships/hyperlink" Target="https://en.wikipedia.org/wiki/Fred_Hoyle" TargetMode="External"/><Relationship Id="rId89" Type="http://schemas.openxmlformats.org/officeDocument/2006/relationships/hyperlink" Target="https://en.wikipedia.org/wiki/Fred_Hoyle" TargetMode="External"/><Relationship Id="rId112" Type="http://schemas.openxmlformats.org/officeDocument/2006/relationships/hyperlink" Target="https://www.csueastbay.edu/philosophy/reflections/2004/contents/jon-brix.html" TargetMode="External"/><Relationship Id="rId133" Type="http://schemas.openxmlformats.org/officeDocument/2006/relationships/hyperlink" Target="https://www.csueastbay.edu/philosophy/reflections/2004/contents/jon-bri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8</Pages>
  <Words>6250</Words>
  <Characters>35625</Characters>
  <Application>Microsoft Office Word</Application>
  <DocSecurity>0</DocSecurity>
  <Lines>296</Lines>
  <Paragraphs>83</Paragraphs>
  <ScaleCrop>false</ScaleCrop>
  <Company/>
  <LinksUpToDate>false</LinksUpToDate>
  <CharactersWithSpaces>41792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cp:lastModifiedBy>Shah, Zia</cp:lastModifiedBy>
  <cp:revision>3</cp:revision>
  <dcterms:created xsi:type="dcterms:W3CDTF">2025-09-10T20:19:00Z</dcterms:created>
  <dcterms:modified xsi:type="dcterms:W3CDTF">2025-09-10T20:34:00Z</dcterms:modified>
  <dc:language>en</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