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1E6F5" w14:textId="77777777" w:rsidR="00D26C51" w:rsidRDefault="00000000">
      <w:pPr>
        <w:pStyle w:val="Heading1"/>
      </w:pPr>
      <w:bookmarkStart w:id="0" w:name="header"/>
      <w:bookmarkStart w:id="1" w:name="X55322602223c7d983c902f3a8d91f1c639d7af7"/>
      <w:bookmarkStart w:id="2" w:name="content"/>
      <w:bookmarkEnd w:id="0"/>
      <w:r>
        <w:t>Divine Guidance in Human Evolution: A Synthesis of Science and Faith</w:t>
      </w:r>
    </w:p>
    <w:p w14:paraId="2C3AAD5A" w14:textId="5FA3B291" w:rsidR="00BC6B33" w:rsidRPr="00BC6B33" w:rsidRDefault="00BC6B33" w:rsidP="00BC6B33">
      <w:pPr>
        <w:pStyle w:val="BodyText"/>
      </w:pPr>
      <w:r w:rsidRPr="003C2D0F">
        <w:t>Written and collected by Zia H Shah MD</w:t>
      </w:r>
    </w:p>
    <w:p w14:paraId="0385F915" w14:textId="77777777" w:rsidR="00D26C51" w:rsidRDefault="00000000">
      <w:pPr>
        <w:pStyle w:val="Heading2"/>
      </w:pPr>
      <w:bookmarkStart w:id="3" w:name="abstract"/>
      <w:r>
        <w:t>Abstract</w:t>
      </w:r>
    </w:p>
    <w:p w14:paraId="45B15752" w14:textId="77777777" w:rsidR="00D26C51" w:rsidRDefault="00000000">
      <w:pPr>
        <w:pStyle w:val="FirstParagraph"/>
      </w:pPr>
      <w:r>
        <w:t xml:space="preserve">This essay explores the convergence of cutting-edge scientific insights into human evolution with a theological framework of guided (theistic) evolution. It synthesizes the main arguments from a recent </w:t>
      </w:r>
      <w:r>
        <w:rPr>
          <w:i/>
          <w:iCs/>
        </w:rPr>
        <w:t>Closer To Truth</w:t>
      </w:r>
      <w:r>
        <w:t xml:space="preserve"> discussion on the evolution of cognition and emotion with the perspective of Dr. Zia H. Shah MD, who advocates that biological evolution is a divinely guided process consistent with Islamic thought. We review the science of human origins – how </w:t>
      </w:r>
      <w:r>
        <w:rPr>
          <w:b/>
          <w:bCs/>
        </w:rPr>
        <w:t>Homo sapiens</w:t>
      </w:r>
      <w:r>
        <w:t xml:space="preserve"> emerged over millions of years with advanced cognitive and emotional capacities – and then align these findings with Quranic concepts and philosophical reasoning that see evolution as </w:t>
      </w:r>
      <w:r>
        <w:rPr>
          <w:i/>
          <w:iCs/>
        </w:rPr>
        <w:t>Allah’s chosen method of creation</w:t>
      </w:r>
      <w:r>
        <w:t>. The narrative emphasizes harmony between science and faith, arguing that evolution need not be a “blind” or purposeless process but can be understood as unfolding under a wise divine plan. In conclusion, we reflect on the broader implications of this synthesis for both religious believers and the scientific community, proposing that embracing theistic evolution enriches our understanding of human origins and fosters mutual respect between scientific inquiry and spiritual belief.</w:t>
      </w:r>
    </w:p>
    <w:p w14:paraId="3F6FC393" w14:textId="77777777" w:rsidR="00D26C51" w:rsidRDefault="00000000">
      <w:pPr>
        <w:pStyle w:val="Heading2"/>
      </w:pPr>
      <w:bookmarkStart w:id="4" w:name="X8fb807d67a4316652b1b84d2452f1727cb3fb2f"/>
      <w:bookmarkEnd w:id="3"/>
      <w:r>
        <w:t xml:space="preserve">The Evolutionary Emergence of </w:t>
      </w:r>
      <w:r>
        <w:rPr>
          <w:b/>
          <w:bCs/>
        </w:rPr>
        <w:t>Homo sapiens</w:t>
      </w:r>
      <w:r>
        <w:t>: Science of Human Origins</w:t>
      </w:r>
    </w:p>
    <w:p w14:paraId="3DAEAFA0" w14:textId="77777777" w:rsidR="00D26C51" w:rsidRDefault="00000000">
      <w:pPr>
        <w:pStyle w:val="FirstParagraph"/>
      </w:pPr>
      <w:r>
        <w:t xml:space="preserve">Modern science depicts human origins as a gradual, branching process spanning millions of years. </w:t>
      </w:r>
      <w:r>
        <w:rPr>
          <w:b/>
          <w:bCs/>
        </w:rPr>
        <w:t>Human evolution</w:t>
      </w:r>
      <w:r>
        <w:t xml:space="preserve"> is the lengthy process by which our species originated from apelike ancestors over roughly six million years</w:t>
      </w:r>
      <w:hyperlink r:id="rId5" w:anchor=":~:text=Human%20evolution%20is%20the%20lengthy,of%20approximately%20six%20million%20years">
        <w:r>
          <w:rPr>
            <w:rStyle w:val="Hyperlink"/>
          </w:rPr>
          <w:t>[1]</w:t>
        </w:r>
      </w:hyperlink>
      <w:r>
        <w:t xml:space="preserve">. During this time, key human traits evolved in stages: for example, early hominins developed </w:t>
      </w:r>
      <w:r>
        <w:rPr>
          <w:b/>
          <w:bCs/>
        </w:rPr>
        <w:t>bipedalism</w:t>
      </w:r>
      <w:r>
        <w:t xml:space="preserve"> (walking on two legs) over 4 million years ago, while much later our lineage experienced a dramatic expansion of brain size and cognitive abilities</w:t>
      </w:r>
      <w:hyperlink r:id="rId6" w:anchor=":~:text=Human%20evolution%20is%20the%20lengthy,of%20approximately%20six%20million%20years">
        <w:r>
          <w:rPr>
            <w:rStyle w:val="Hyperlink"/>
          </w:rPr>
          <w:t>[1]</w:t>
        </w:r>
      </w:hyperlink>
      <w:r>
        <w:t xml:space="preserve">. These developments set the stage for uniquely human behaviors – tool-making, language, abstract thought – which became fully pronounced relatively recently. Indeed, evidence suggests that many </w:t>
      </w:r>
      <w:r>
        <w:rPr>
          <w:b/>
          <w:bCs/>
        </w:rPr>
        <w:t>advanced traits</w:t>
      </w:r>
      <w:r>
        <w:t xml:space="preserve"> of human culture, such as complex symbolic expression, art, and elaborate social structures, </w:t>
      </w:r>
      <w:r>
        <w:rPr>
          <w:b/>
          <w:bCs/>
        </w:rPr>
        <w:t>emerged mainly in the past 100,000 years</w:t>
      </w:r>
      <w:hyperlink r:id="rId7" w:anchor=":~:text=One%20of%20the%20earliest%20defining,during%20the%20past%20100%2C000%20years">
        <w:r>
          <w:rPr>
            <w:rStyle w:val="Hyperlink"/>
          </w:rPr>
          <w:t>[2]</w:t>
        </w:r>
      </w:hyperlink>
      <w:r>
        <w:t>. In short, the journey from primitive ancestors to modern humans was incremental, not instantaneous, with nature “sculpting” our physical and mental capacities step by step.</w:t>
      </w:r>
    </w:p>
    <w:p w14:paraId="71946311" w14:textId="77777777" w:rsidR="00D26C51" w:rsidRDefault="00000000">
      <w:pPr>
        <w:pStyle w:val="BodyText"/>
      </w:pPr>
      <w:r>
        <w:t xml:space="preserve">Crucially, humans are biologically part of the primate family. Genetic and fossil evidence shows that </w:t>
      </w:r>
      <w:r>
        <w:rPr>
          <w:b/>
          <w:bCs/>
        </w:rPr>
        <w:t>Homo sapiens</w:t>
      </w:r>
      <w:r>
        <w:t xml:space="preserve"> shares a common ancestor with the African great apes, an ancestor that lived approximately 6–8 million years ago</w:t>
      </w:r>
      <w:hyperlink r:id="rId8" w:anchor=":~:text=Humans%20are%20primates,ago%20come%20entirely%20from%20Africa">
        <w:r>
          <w:rPr>
            <w:rStyle w:val="Hyperlink"/>
          </w:rPr>
          <w:t>[3]</w:t>
        </w:r>
      </w:hyperlink>
      <w:r>
        <w:t xml:space="preserve">. Our species first evolved in Africa – all of the oldest hominin fossils (between 6 and 2 million years old) come from </w:t>
      </w:r>
      <w:r>
        <w:lastRenderedPageBreak/>
        <w:t>there</w:t>
      </w:r>
      <w:hyperlink r:id="rId9" w:anchor=":~:text=Humans%20are%20primates,ago%20come%20entirely%20from%20Africa">
        <w:r>
          <w:rPr>
            <w:rStyle w:val="Hyperlink"/>
          </w:rPr>
          <w:t>[3]</w:t>
        </w:r>
      </w:hyperlink>
      <w:r>
        <w:t>. From Africa, early humans later dispersed across the globe in multiple waves. By around 300,000 years ago (per fossil discoveries in Africa), anatomically modern humans had arisen; by 60,000–70,000 years ago, some of these humans migrated out of Africa, eventually populating Asia, Europe, Australia, and the Americas</w:t>
      </w:r>
      <w:hyperlink r:id="rId10" w:anchor=":~:text=Early%20humans%20first%20migrated%20out,within%20the%20past%2012%2C000%20years">
        <w:r>
          <w:rPr>
            <w:rStyle w:val="Hyperlink"/>
          </w:rPr>
          <w:t>[4]</w:t>
        </w:r>
      </w:hyperlink>
      <w:r>
        <w:t xml:space="preserve">. During this expansion, Homo sapiens encountered other humanlike species (such as Neanderthals and Denisovans), occasionally interbreeding with them, but ultimately becoming the sole surviving human species. The scientific consensus recognizes </w:t>
      </w:r>
      <w:r>
        <w:rPr>
          <w:b/>
          <w:bCs/>
        </w:rPr>
        <w:t>15 to 20 different species of early humans</w:t>
      </w:r>
      <w:r>
        <w:t xml:space="preserve"> that existed at various times</w:t>
      </w:r>
      <w:hyperlink r:id="rId11" w:anchor=":~:text=Most%20scientists%20currently%20recognize%20some,and%20extinction%20of%20each%20species">
        <w:r>
          <w:rPr>
            <w:rStyle w:val="Hyperlink"/>
          </w:rPr>
          <w:t>[5]</w:t>
        </w:r>
      </w:hyperlink>
      <w:r>
        <w:t>, though not all were our direct ancestors. Many lineages died out, while one lineage – ours – carried forward, evolving greater cognitive sophistication and adaptability.</w:t>
      </w:r>
    </w:p>
    <w:p w14:paraId="64A96A20" w14:textId="77777777" w:rsidR="00D26C51" w:rsidRDefault="00000000">
      <w:pPr>
        <w:pStyle w:val="BodyText"/>
      </w:pPr>
      <w:r>
        <w:t xml:space="preserve">One of the most fascinating aspects of human evolution is the development of our </w:t>
      </w:r>
      <w:r>
        <w:rPr>
          <w:b/>
          <w:bCs/>
        </w:rPr>
        <w:t>mind and emotions</w:t>
      </w:r>
      <w:r>
        <w:t xml:space="preserve">. The </w:t>
      </w:r>
      <w:r>
        <w:rPr>
          <w:i/>
          <w:iCs/>
        </w:rPr>
        <w:t>Closer To Truth</w:t>
      </w:r>
      <w:r>
        <w:t xml:space="preserve"> video discussion, </w:t>
      </w:r>
      <w:r>
        <w:rPr>
          <w:i/>
          <w:iCs/>
        </w:rPr>
        <w:t>“How Did Cognition and Emotion Evolve?”</w:t>
      </w:r>
      <w:r>
        <w:t xml:space="preserve">, delves into how thinking and feeling co-developed over evolutionary time. Scientists and philosophers point out that the mental gap between humans and animals is one of </w:t>
      </w:r>
      <w:r>
        <w:rPr>
          <w:b/>
          <w:bCs/>
        </w:rPr>
        <w:t>degree, not kind</w:t>
      </w:r>
      <w:hyperlink r:id="rId12" w:anchor=":~:text=,1874%3A%2065%2C%20with%20a%20couple">
        <w:r>
          <w:rPr>
            <w:rStyle w:val="Hyperlink"/>
          </w:rPr>
          <w:t>[6]</w:t>
        </w:r>
      </w:hyperlink>
      <w:r>
        <w:t>. Charles Darwin himself observed that if we look across species, we find a continuum of mental abilities – differences in intelligence and emotion are quantitative and contextual, not absolute</w:t>
      </w:r>
      <w:hyperlink r:id="rId13" w:anchor=":~:text=,1874%3A%2065%2C%20with%20a%20couple">
        <w:r>
          <w:rPr>
            <w:rStyle w:val="Hyperlink"/>
          </w:rPr>
          <w:t>[6]</w:t>
        </w:r>
      </w:hyperlink>
      <w:r>
        <w:t xml:space="preserve">. In other words, human faculties like reasoning, language, or empathy did not erupt from nowhere; they are built upon more rudimentary capacities present in our ancestors. For example, many animals demonstrate basic problem-solving or communication skills, and many experience emotions such as fear, attachment, or joy. Modern research in comparative cognition has revealed </w:t>
      </w:r>
      <w:r>
        <w:rPr>
          <w:b/>
          <w:bCs/>
        </w:rPr>
        <w:t>surprising abilities in animals once thought uniquely human</w:t>
      </w:r>
      <w:r>
        <w:t>, reinforcing Darwin’s thesis of mental continuity across species</w:t>
      </w:r>
      <w:hyperlink r:id="rId14" w:anchor=":~:text=Contemporary%20research%20in%20animal%20cognition,of%20the%20mental%20across%20species">
        <w:r>
          <w:rPr>
            <w:rStyle w:val="Hyperlink"/>
          </w:rPr>
          <w:t>[7]</w:t>
        </w:r>
      </w:hyperlink>
      <w:hyperlink r:id="rId15" w:anchor=":~:text=,1874%3A%2065%2C%20with%20a%20couple">
        <w:r>
          <w:rPr>
            <w:rStyle w:val="Hyperlink"/>
          </w:rPr>
          <w:t>[6]</w:t>
        </w:r>
      </w:hyperlink>
      <w:r>
        <w:t xml:space="preserve">. Likewise, neuroscientists have identified deep evolutionary roots of our emotional brain: the core neural systems that govern emotion in humans are found in other mammals as well. Studies in </w:t>
      </w:r>
      <w:r>
        <w:rPr>
          <w:b/>
          <w:bCs/>
        </w:rPr>
        <w:t>affective neuroscience</w:t>
      </w:r>
      <w:r>
        <w:t xml:space="preserve"> show that fundamental emotional circuits reside in brain regions shared widely among mammals, meaning </w:t>
      </w:r>
      <w:r>
        <w:rPr>
          <w:b/>
          <w:bCs/>
        </w:rPr>
        <w:t>the “ancestral mammal brain” remains active within our own</w:t>
      </w:r>
      <w:r>
        <w:t xml:space="preserve"> higher brains</w:t>
      </w:r>
      <w:hyperlink r:id="rId16" w:anchor=":~:text=Richard%20Davidson%2C%20have%20been%20developing,studies%20began%20to%20trickle">
        <w:r>
          <w:rPr>
            <w:rStyle w:val="Hyperlink"/>
          </w:rPr>
          <w:t>[8]</w:t>
        </w:r>
      </w:hyperlink>
      <w:r>
        <w:t xml:space="preserve">. This indicates that primal feelings (such as fear, desire, care) evolved long before humans, later augmented by higher cognition in primates and especially in Homo sapiens. Thus, over millions of years, </w:t>
      </w:r>
      <w:r>
        <w:rPr>
          <w:b/>
          <w:bCs/>
        </w:rPr>
        <w:t>cognition and emotion co-evolved</w:t>
      </w:r>
      <w:r>
        <w:t>, each influencing the other – early mammals’ emotions drove learning and survival behaviors, while developing cognition allowed more complex social emotions and problem-solving, which in turn conferred survival advantages.</w:t>
      </w:r>
    </w:p>
    <w:p w14:paraId="52593DA4" w14:textId="77777777" w:rsidR="00D26C51" w:rsidRDefault="00000000">
      <w:pPr>
        <w:pStyle w:val="BodyText"/>
      </w:pPr>
      <w:r>
        <w:t xml:space="preserve">By the time </w:t>
      </w:r>
      <w:r>
        <w:rPr>
          <w:b/>
          <w:bCs/>
        </w:rPr>
        <w:t>Homo sapiens</w:t>
      </w:r>
      <w:r>
        <w:t xml:space="preserve"> emerged, evolution had equipped our species with an exceptional mind: capable of self-awareness, reasoning about the world, creating art and technology, and experiencing a rich spectrum of emotions. Yet, as science emphasizes, none of these appeared as a sudden miracle. They are the outcome of a long natural history. </w:t>
      </w:r>
      <w:r>
        <w:rPr>
          <w:b/>
          <w:bCs/>
        </w:rPr>
        <w:t>Every faculty in humans has antecedents in earlier creatures.</w:t>
      </w:r>
      <w:r>
        <w:t xml:space="preserve"> Our capacity for language, for instance, likely built upon primate communication systems; our moral emotions (like empathy or fairness) may have origins in the social behaviors of earlier mammals and primates. The video discussion highlights that thinking and feeling developed hand-in-hand: as early humans became more intelligent, they could form deeper social bonds and emotions; conversely, stronger emotions (such as parental love </w:t>
      </w:r>
      <w:r>
        <w:lastRenderedPageBreak/>
        <w:t xml:space="preserve">or tribal loyalty) favored greater cooperation and knowledge transmission, spurring cognitive development. Evolution, therefore, wove cognition and emotion together to eventually produce the human mind – a mind that is remarkably advanced yet still a continuation of the animal mind in evolutionary terms. As one expert noted, </w:t>
      </w:r>
      <w:r>
        <w:rPr>
          <w:b/>
          <w:bCs/>
        </w:rPr>
        <w:t>we see “numberless gradations” bridging simple life forms and humans</w:t>
      </w:r>
      <w:hyperlink r:id="rId17" w:anchor=":~:text=,1874%3A%2065%2C%20with%20a%20couple">
        <w:r>
          <w:rPr>
            <w:rStyle w:val="Hyperlink"/>
          </w:rPr>
          <w:t>[6]</w:t>
        </w:r>
      </w:hyperlink>
      <w:r>
        <w:t>, so that what separates us from bacteria or fish is not an unbridgeable chasm, but a series of small steps accumulating over eons under natural selection.</w:t>
      </w:r>
    </w:p>
    <w:p w14:paraId="449EAB9F" w14:textId="77777777" w:rsidR="00D26C51" w:rsidRDefault="00000000">
      <w:pPr>
        <w:pStyle w:val="Heading2"/>
      </w:pPr>
      <w:bookmarkStart w:id="5" w:name="Xd3168b9d0c99ad85588d215e54d985ba3e27ccd"/>
      <w:bookmarkEnd w:id="4"/>
      <w:r>
        <w:t>Guided Evolution in Islamic Thought: A Theistic Perspective</w:t>
      </w:r>
    </w:p>
    <w:p w14:paraId="162AD3F2" w14:textId="77777777" w:rsidR="00D26C51" w:rsidRDefault="00000000">
      <w:pPr>
        <w:pStyle w:val="FirstParagraph"/>
      </w:pPr>
      <w:r>
        <w:t xml:space="preserve">From a traditional religious standpoint, the scientific narrative of human evolution might seem challenging – especially to literalist readings of scripture that envision an instantaneous creation of humans. However, Dr. Zia H. Shah MD and numerous Muslim scholars argue that there is no real conflict between evolution and Islamic theology; rather, </w:t>
      </w:r>
      <w:r>
        <w:rPr>
          <w:b/>
          <w:bCs/>
        </w:rPr>
        <w:t>evolution can be understood as a divinely guided process</w:t>
      </w:r>
      <w:r>
        <w:t xml:space="preserve">. Islam’s holy text, the Qur’an, when read attentively, </w:t>
      </w:r>
      <w:r>
        <w:rPr>
          <w:i/>
          <w:iCs/>
        </w:rPr>
        <w:t>encourages</w:t>
      </w:r>
      <w:r>
        <w:t xml:space="preserve"> believers to study nature and contains hints that creation unfolded in stages, aligned with an evolutionary model</w:t>
      </w:r>
      <w:hyperlink r:id="rId18" w:anchor=":~:text=The%20relationship%20between%20Islam%20and,As">
        <w:r>
          <w:rPr>
            <w:rStyle w:val="Hyperlink"/>
          </w:rPr>
          <w:t>[9]</w:t>
        </w:r>
      </w:hyperlink>
      <w:hyperlink r:id="rId19" w:anchor=":~:text=In%20summary%2C%20the%20Qur%E2%80%99anic%20discourse,water%2C%20earth%29%20and">
        <w:r>
          <w:rPr>
            <w:rStyle w:val="Hyperlink"/>
          </w:rPr>
          <w:t>[10]</w:t>
        </w:r>
      </w:hyperlink>
      <w:r>
        <w:t>. Nowhere does the Qur’an insist on a rigid “young Earth” timeline or a spontaneous genesis of each species that would flatly contradict empirical science</w:t>
      </w:r>
      <w:hyperlink r:id="rId20" w:anchor=":~:text=concept%20of%20evolution%3A%20it%20asserts,water%2C%20earth%29%20and">
        <w:r>
          <w:rPr>
            <w:rStyle w:val="Hyperlink"/>
          </w:rPr>
          <w:t>[11]</w:t>
        </w:r>
      </w:hyperlink>
      <w:r>
        <w:t xml:space="preserve">. On the contrary, the Qur’an’s descriptive language about origins is often </w:t>
      </w:r>
      <w:r>
        <w:rPr>
          <w:b/>
          <w:bCs/>
        </w:rPr>
        <w:t>broad and metaphorical</w:t>
      </w:r>
      <w:r>
        <w:t xml:space="preserve">, leaving room for science to fill in details. Dr. Zia Shah emphasizes that insisting on a purely literal interpretation (for example, that the first human was formed as a complete clay figure in an instant) in the face of overwhelming evidence </w:t>
      </w:r>
      <w:r>
        <w:rPr>
          <w:b/>
          <w:bCs/>
        </w:rPr>
        <w:t>“means we are going against a very large body of evidence,”</w:t>
      </w:r>
      <w:r>
        <w:t xml:space="preserve"> whereas the Word of the All-Knowing is meant to accommodate deeper understanding</w:t>
      </w:r>
      <w:hyperlink r:id="rId21" w:anchor=":~:text=compatible%20with%20Islamic%20theology,whereas%20the%20Qur%E2%80%99an%E2%80%99s%20text%2C%20being">
        <w:r>
          <w:rPr>
            <w:rStyle w:val="Hyperlink"/>
          </w:rPr>
          <w:t>[12]</w:t>
        </w:r>
      </w:hyperlink>
      <w:r>
        <w:t>. Islam, unlike some strands of Christianity, has no fundamental doctrine that a historical Adam’s fall introduced death or sin into the world</w:t>
      </w:r>
      <w:hyperlink r:id="rId22" w:anchor=":~:text=It%20is%20important%20to%20note,it%20would%20dramatically%20unveil%20the">
        <w:r>
          <w:rPr>
            <w:rStyle w:val="Hyperlink"/>
          </w:rPr>
          <w:t>[13]</w:t>
        </w:r>
      </w:hyperlink>
      <w:hyperlink r:id="rId23" w:anchor=":~:text=does%20not%20provide%20a%20detailed,increasing%20number%20of%20Muslim%20scientists">
        <w:r>
          <w:rPr>
            <w:rStyle w:val="Hyperlink"/>
          </w:rPr>
          <w:t>[14]</w:t>
        </w:r>
      </w:hyperlink>
      <w:r>
        <w:t xml:space="preserve">. Therefore, accepting that humans evolved from earlier life does not undermine core Islamic beliefs – it simply illuminates </w:t>
      </w:r>
      <w:r>
        <w:rPr>
          <w:i/>
          <w:iCs/>
        </w:rPr>
        <w:t>how</w:t>
      </w:r>
      <w:r>
        <w:t xml:space="preserve"> Allah brought about humankind. As one Muslim writer quipped, if Darwin’s discovery of common ancestry is true, it is “an epiphany for the Muslims, but a catastrophe for the Christians,” because it spectacularly reveals the unity of Allah’s creation (one tree of life) without violating any essential Islamic doctrine</w:t>
      </w:r>
      <w:hyperlink r:id="rId24" w:anchor=":~:text=Muslim%20theology%20as%20it%20did,By%20contrast%2C%20some">
        <w:r>
          <w:rPr>
            <w:rStyle w:val="Hyperlink"/>
          </w:rPr>
          <w:t>[15]</w:t>
        </w:r>
      </w:hyperlink>
      <w:r>
        <w:t>.</w:t>
      </w:r>
    </w:p>
    <w:p w14:paraId="0411B4F2" w14:textId="77777777" w:rsidR="00D26C51" w:rsidRDefault="00000000">
      <w:pPr>
        <w:pStyle w:val="BodyText"/>
      </w:pPr>
      <w:r>
        <w:rPr>
          <w:b/>
          <w:bCs/>
        </w:rPr>
        <w:t>Quranic verses</w:t>
      </w:r>
      <w:r>
        <w:t xml:space="preserve"> in fact resonate with the concepts of gradual creation and common origins. The Qur’an declared 14 centuries ago that </w:t>
      </w:r>
      <w:r>
        <w:rPr>
          <w:i/>
          <w:iCs/>
        </w:rPr>
        <w:t>“We made from water every living thing”</w:t>
      </w:r>
      <w:r>
        <w:t xml:space="preserve"> (21:30) – a statement strikingly in line with modern biology’s finding that life began in Earth’s primordial seas</w:t>
      </w:r>
      <w:hyperlink r:id="rId25" w:anchor=":~:text=,The%20Qur%E2%80%99an%20even%20categorizes">
        <w:r>
          <w:rPr>
            <w:rStyle w:val="Hyperlink"/>
          </w:rPr>
          <w:t>[16]</w:t>
        </w:r>
      </w:hyperlink>
      <w:r>
        <w:t xml:space="preserve">. Another verse states, </w:t>
      </w:r>
      <w:r>
        <w:rPr>
          <w:i/>
          <w:iCs/>
        </w:rPr>
        <w:t>“Allah has created every living creature from water. Some crawl on their bellies, some walk on two legs, and some on four”</w:t>
      </w:r>
      <w:r>
        <w:t xml:space="preserve"> (24:45). This simple taxonomy, immediately following the claim that all creatures share a water origin, </w:t>
      </w:r>
      <w:r>
        <w:rPr>
          <w:b/>
          <w:bCs/>
        </w:rPr>
        <w:t>suggests a diversity emerging from a common base</w:t>
      </w:r>
      <w:r>
        <w:t xml:space="preserve"> – an idea not unlike evolution. The Qur’anic grouping of creatures by modes of locomotion (crawling, two-legged walking, four-legged walking) even </w:t>
      </w:r>
      <w:r>
        <w:rPr>
          <w:b/>
          <w:bCs/>
        </w:rPr>
        <w:t>mirrors an evolutionary progression</w:t>
      </w:r>
      <w:r>
        <w:t xml:space="preserve"> in a broad sense</w:t>
      </w:r>
      <w:hyperlink r:id="rId26" w:anchor=":~:text=creatures%20by%20their%20modes%20of,info">
        <w:r>
          <w:rPr>
            <w:rStyle w:val="Hyperlink"/>
          </w:rPr>
          <w:t>[17]</w:t>
        </w:r>
      </w:hyperlink>
      <w:r>
        <w:t>. At the very least, the scripture affirms that vastly different forms of life ultimately share the same humble origin (water and earth), which is a core tenet of biology.</w:t>
      </w:r>
    </w:p>
    <w:p w14:paraId="36576D13" w14:textId="77777777" w:rsidR="00D26C51" w:rsidRDefault="00000000">
      <w:pPr>
        <w:pStyle w:val="BodyText"/>
      </w:pPr>
      <w:r>
        <w:lastRenderedPageBreak/>
        <w:t>Additionally, the Qur’an frequently describes God creating humans from earthly materials (</w:t>
      </w:r>
      <w:r>
        <w:rPr>
          <w:b/>
          <w:bCs/>
        </w:rPr>
        <w:t>dust</w:t>
      </w:r>
      <w:r>
        <w:t xml:space="preserve"> or </w:t>
      </w:r>
      <w:r>
        <w:rPr>
          <w:b/>
          <w:bCs/>
        </w:rPr>
        <w:t>clay</w:t>
      </w:r>
      <w:r>
        <w:t xml:space="preserve">) and doing so in </w:t>
      </w:r>
      <w:r>
        <w:rPr>
          <w:b/>
          <w:bCs/>
        </w:rPr>
        <w:t>stages</w:t>
      </w:r>
      <w:r>
        <w:t xml:space="preserve">. One passage, describing the creation of </w:t>
      </w:r>
      <w:r>
        <w:rPr>
          <w:i/>
          <w:iCs/>
        </w:rPr>
        <w:t>insān</w:t>
      </w:r>
      <w:r>
        <w:t xml:space="preserve"> (humankind), says: </w:t>
      </w:r>
      <w:r>
        <w:rPr>
          <w:i/>
          <w:iCs/>
        </w:rPr>
        <w:t>“He created man from an essence of clay, then placed him as a drop of fluid (in a secure place), then made the drop into a clinging form, then made that form into a lump of flesh, then clothed the bones with flesh, then brought him forth as a new creation. So Blessed is Allah, the best of creators!”</w:t>
      </w:r>
      <w:r>
        <w:t xml:space="preserve"> (23:12–14). This verse is highlighting the </w:t>
      </w:r>
      <w:r>
        <w:rPr>
          <w:b/>
          <w:bCs/>
        </w:rPr>
        <w:t>stepwise formation</w:t>
      </w:r>
      <w:r>
        <w:t xml:space="preserve"> of a human – which on the surface is about embryonic development in the womb – but modern commentators see in this a general </w:t>
      </w:r>
      <w:r>
        <w:rPr>
          <w:b/>
          <w:bCs/>
        </w:rPr>
        <w:t>“principle of developmental stages”</w:t>
      </w:r>
      <w:r>
        <w:t xml:space="preserve"> that can analogously apply to humanity’s development as a species</w:t>
      </w:r>
      <w:hyperlink r:id="rId27" w:anchor=":~:text=next%20verses%20describe%20a%20stepwise,humanity%20asks%2C%20%E2%80%9CWhat%20is%20the">
        <w:r>
          <w:rPr>
            <w:rStyle w:val="Hyperlink"/>
          </w:rPr>
          <w:t>[18]</w:t>
        </w:r>
      </w:hyperlink>
      <w:hyperlink r:id="rId28" w:anchor=":~:text=created%20you%20stage%20by%20stage%3F%E2%80%9D,God%5D%20created%20you">
        <w:r>
          <w:rPr>
            <w:rStyle w:val="Hyperlink"/>
          </w:rPr>
          <w:t>[19]</w:t>
        </w:r>
      </w:hyperlink>
      <w:r>
        <w:t>. Notably, the Quranic author praises God as “the best of creators” at the culmination of these stages</w:t>
      </w:r>
      <w:hyperlink r:id="rId29" w:anchor=":~:text=into%20other%20forms,humanity%20asks%2C%20%E2%80%9CWhat%20is%20the">
        <w:r>
          <w:rPr>
            <w:rStyle w:val="Hyperlink"/>
          </w:rPr>
          <w:t>[20]</w:t>
        </w:r>
      </w:hyperlink>
      <w:r>
        <w:t xml:space="preserve">. This implies that the creative act involved processes and phases executed under divine wisdom, rather than a single instantaneous magic act. Another verse pointedly asks people, </w:t>
      </w:r>
      <w:r>
        <w:rPr>
          <w:i/>
          <w:iCs/>
        </w:rPr>
        <w:t>“What is the matter with you, that you are not conscious of His Majesty, seeing that</w:t>
      </w:r>
      <w:r>
        <w:t xml:space="preserve"> </w:t>
      </w:r>
      <w:r>
        <w:rPr>
          <w:i/>
          <w:iCs/>
        </w:rPr>
        <w:t>He created you stage by stage?”</w:t>
      </w:r>
      <w:r>
        <w:t xml:space="preserve"> (71:13–14)</w:t>
      </w:r>
      <w:hyperlink r:id="rId30" w:anchor=":~:text=thequran,that%20arose%20in%20earthly%20matter">
        <w:r>
          <w:rPr>
            <w:rStyle w:val="Hyperlink"/>
          </w:rPr>
          <w:t>[21]</w:t>
        </w:r>
      </w:hyperlink>
      <w:r>
        <w:t xml:space="preserve">. It even urges humans to reflect on how </w:t>
      </w:r>
      <w:r>
        <w:rPr>
          <w:i/>
          <w:iCs/>
        </w:rPr>
        <w:t>“God made you grow from the earth like a plant”</w:t>
      </w:r>
      <w:r>
        <w:t xml:space="preserve"> (71:17)</w:t>
      </w:r>
      <w:hyperlink r:id="rId31" w:anchor=":~:text=created%20you%20stage%20by%20stage%3F%E2%80%9D,God%5D%20created%20you">
        <w:r>
          <w:rPr>
            <w:rStyle w:val="Hyperlink"/>
          </w:rPr>
          <w:t>[19]</w:t>
        </w:r>
      </w:hyperlink>
      <w:r>
        <w:t xml:space="preserve">. Such organic, agricultural imagery – growing gradually from earth – beautifully aligns with the notion that humans </w:t>
      </w:r>
      <w:r>
        <w:rPr>
          <w:b/>
          <w:bCs/>
        </w:rPr>
        <w:t>sprang forth over time from earlier life forms</w:t>
      </w:r>
      <w:r>
        <w:t xml:space="preserve"> rooted in earth’s dust</w:t>
      </w:r>
      <w:hyperlink r:id="rId32" w:anchor=":~:text=created%20you%20stage%20by%20stage%3F%E2%80%9D,God%5D%20created%20you">
        <w:r>
          <w:rPr>
            <w:rStyle w:val="Hyperlink"/>
          </w:rPr>
          <w:t>[19]</w:t>
        </w:r>
      </w:hyperlink>
      <w:r>
        <w:t xml:space="preserve">. Far from reading like a rigid chronicle that conflicts with evolution, the Qur’an’s creation narratives use </w:t>
      </w:r>
      <w:r>
        <w:rPr>
          <w:b/>
          <w:bCs/>
        </w:rPr>
        <w:t>poetic, open-ended language</w:t>
      </w:r>
      <w:r>
        <w:t xml:space="preserve"> that </w:t>
      </w:r>
      <w:r>
        <w:rPr>
          <w:b/>
          <w:bCs/>
        </w:rPr>
        <w:t>“leave room for – and even seem to point toward – the idea”</w:t>
      </w:r>
      <w:r>
        <w:t xml:space="preserve"> of life unfolding via natural processes willed by God</w:t>
      </w:r>
      <w:hyperlink r:id="rId33" w:anchor=":~:text=that%20living%20beings%20appear%20in,Any%20apparent%20conflict%20arises%20not">
        <w:r>
          <w:rPr>
            <w:rStyle w:val="Hyperlink"/>
          </w:rPr>
          <w:t>[22]</w:t>
        </w:r>
      </w:hyperlink>
      <w:r>
        <w:t>.</w:t>
      </w:r>
    </w:p>
    <w:p w14:paraId="53003E7A" w14:textId="77777777" w:rsidR="00D26C51" w:rsidRDefault="00000000">
      <w:pPr>
        <w:pStyle w:val="BodyText"/>
      </w:pPr>
      <w:r>
        <w:t xml:space="preserve">Dr. Zia Shah and like-minded scholars interpret these verses as Allah’s way of hinting at an evolutionary design. They argue that </w:t>
      </w:r>
      <w:r>
        <w:rPr>
          <w:b/>
          <w:bCs/>
        </w:rPr>
        <w:t>nothing in the Qur’an necessitates rejecting evolution</w:t>
      </w:r>
      <w:r>
        <w:t xml:space="preserve">. On the contrary, the Qur’an calls its verses about creation </w:t>
      </w:r>
      <w:r>
        <w:rPr>
          <w:b/>
          <w:bCs/>
        </w:rPr>
        <w:t>“signs” (āyāt)</w:t>
      </w:r>
      <w:r>
        <w:t xml:space="preserve"> for people to ponder, and even instructs: </w:t>
      </w:r>
      <w:r>
        <w:rPr>
          <w:i/>
          <w:iCs/>
        </w:rPr>
        <w:t>“Travel throughout the land and observe how He began the creation”</w:t>
      </w:r>
      <w:r>
        <w:t xml:space="preserve"> (29:20)</w:t>
      </w:r>
      <w:hyperlink r:id="rId34" w:anchor=":~:text=beginnings%2C%20the%20Qur%E2%80%99an%20pointedly%20invites,a%20similar%20vein%2C%20the%20Qur%E2%80%99an">
        <w:r>
          <w:rPr>
            <w:rStyle w:val="Hyperlink"/>
          </w:rPr>
          <w:t>[23]</w:t>
        </w:r>
      </w:hyperlink>
      <w:r>
        <w:t>. In effect, the Qur’an is inviting believers to investigate the origins of life through science – an invitation to paleontology, biology, geology</w:t>
      </w:r>
      <w:hyperlink r:id="rId35" w:anchor=":~:text=beginnings%2C%20the%20Qur%E2%80%99an%20pointedly%20invites,a%20similar%20vein%2C%20the%20Qur%E2%80%99an">
        <w:r>
          <w:rPr>
            <w:rStyle w:val="Hyperlink"/>
          </w:rPr>
          <w:t>[23]</w:t>
        </w:r>
      </w:hyperlink>
      <w:r>
        <w:t>. This investigatory spirit implies that uncovering an evolutionary history is not an act of impiety, but rather a fulfillment of God’s command to observe creation’s wonders</w:t>
      </w:r>
      <w:hyperlink r:id="rId36" w:anchor=":~:text=beginnings%2C%20the%20Qur%E2%80%99an%20pointedly%20invites,a%20similar%20vein%2C%20the%20Qur%E2%80%99an">
        <w:r>
          <w:rPr>
            <w:rStyle w:val="Hyperlink"/>
          </w:rPr>
          <w:t>[23]</w:t>
        </w:r>
      </w:hyperlink>
      <w:r>
        <w:t xml:space="preserve">. As Dr. Shah writes, studying evolution is </w:t>
      </w:r>
      <w:r>
        <w:rPr>
          <w:i/>
          <w:iCs/>
        </w:rPr>
        <w:t>“not a rebellion against God, but rather a deeper reading of His signs in nature.”</w:t>
      </w:r>
      <w:hyperlink r:id="rId37" w:anchor=":~:text=states%20%E2%80%9CThere%20are%20signs%20in,info">
        <w:r>
          <w:rPr>
            <w:rStyle w:val="Hyperlink"/>
          </w:rPr>
          <w:t>[24]</w:t>
        </w:r>
      </w:hyperlink>
    </w:p>
    <w:p w14:paraId="4B69C096" w14:textId="77777777" w:rsidR="00D26C51" w:rsidRDefault="00000000">
      <w:pPr>
        <w:pStyle w:val="BodyText"/>
      </w:pPr>
      <w:r>
        <w:t xml:space="preserve">The crux of reconciling evolution with Islamic theology comes with the story of </w:t>
      </w:r>
      <w:r>
        <w:rPr>
          <w:b/>
          <w:bCs/>
        </w:rPr>
        <w:t>Adam and Eve</w:t>
      </w:r>
      <w:r>
        <w:t xml:space="preserve">, which in scripture describes God fashioning Adam from clay and endowing him with a soul. A literalist reading might assume Adam was the very first human being, created without any biological predecessors – a view seemingly at odds with evolution. However, Zia Shah proposes a nuanced reinterpretation: the Adam narrative can be understood as </w:t>
      </w:r>
      <w:r>
        <w:rPr>
          <w:b/>
          <w:bCs/>
        </w:rPr>
        <w:t>metaphorical or allegorical</w:t>
      </w:r>
      <w:r>
        <w:t>, conveying profound truths about the human condition rather than a blow-by-blow history of our biological origins</w:t>
      </w:r>
      <w:hyperlink r:id="rId38" w:anchor=":~:text=The%20greatest%20perceived%20tension%20between,profound%20moral%20and%20spiritual%20truths">
        <w:r>
          <w:rPr>
            <w:rStyle w:val="Hyperlink"/>
          </w:rPr>
          <w:t>[25]</w:t>
        </w:r>
      </w:hyperlink>
      <w:hyperlink r:id="rId39" w:anchor=":~:text=Zia%20Shah%2C%20for%20example%2C%20argues,the%20Earth%2C%20but%20rather%20the">
        <w:r>
          <w:rPr>
            <w:rStyle w:val="Hyperlink"/>
          </w:rPr>
          <w:t>[26]</w:t>
        </w:r>
      </w:hyperlink>
      <w:r>
        <w:t>. He suggests that the entire Quranic episode of Adam, the angels, and Iblīs (Satan) in the Garden “</w:t>
      </w:r>
      <w:r>
        <w:rPr>
          <w:b/>
          <w:bCs/>
        </w:rPr>
        <w:t>is best understood only as a metaphor</w:t>
      </w:r>
      <w:r>
        <w:t xml:space="preserve">,” perhaps even as a </w:t>
      </w:r>
      <w:r>
        <w:rPr>
          <w:b/>
          <w:bCs/>
        </w:rPr>
        <w:t>vision or symbolic lesson given to Prophet Adam</w:t>
      </w:r>
      <w:r>
        <w:t xml:space="preserve"> to illustrate the moral framework that humanity was entering into</w:t>
      </w:r>
      <w:hyperlink r:id="rId40" w:anchor=":~:text=Zia%20Shah%2C%20for%20example%2C%20argues,the%20Earth%2C%20but%20rather%20the">
        <w:r>
          <w:rPr>
            <w:rStyle w:val="Hyperlink"/>
          </w:rPr>
          <w:t>[26]</w:t>
        </w:r>
      </w:hyperlink>
      <w:r>
        <w:t xml:space="preserve">. In this view, Adam and Eve were </w:t>
      </w:r>
      <w:r>
        <w:rPr>
          <w:b/>
          <w:bCs/>
        </w:rPr>
        <w:t>real in a spiritual sense</w:t>
      </w:r>
      <w:r>
        <w:t xml:space="preserve"> – possibly a real pair of ancient Homo sapiens chosen by God and given revelation – but they were </w:t>
      </w:r>
      <w:r>
        <w:rPr>
          <w:b/>
          <w:bCs/>
        </w:rPr>
        <w:t xml:space="preserve">not necessarily the very first </w:t>
      </w:r>
      <w:r>
        <w:rPr>
          <w:b/>
          <w:bCs/>
        </w:rPr>
        <w:lastRenderedPageBreak/>
        <w:t>Homo sapiens on Earth</w:t>
      </w:r>
      <w:hyperlink r:id="rId41" w:anchor=":~:text=previous%206%20million%20years,and%20that">
        <w:r>
          <w:rPr>
            <w:rStyle w:val="Hyperlink"/>
          </w:rPr>
          <w:t>[27]</w:t>
        </w:r>
      </w:hyperlink>
      <w:r>
        <w:t xml:space="preserve">. Rather, they were the first of our kind to attain a higher consciousness of God, the first to receive divine guidance and thus the first true </w:t>
      </w:r>
      <w:r>
        <w:rPr>
          <w:b/>
          <w:bCs/>
        </w:rPr>
        <w:t>Prophets</w:t>
      </w:r>
      <w:r>
        <w:t xml:space="preserve"> for humanity</w:t>
      </w:r>
      <w:hyperlink r:id="rId42" w:anchor=":~:text=previous%206%20million%20years,and%20that">
        <w:r>
          <w:rPr>
            <w:rStyle w:val="Hyperlink"/>
          </w:rPr>
          <w:t>[27]</w:t>
        </w:r>
      </w:hyperlink>
      <w:r>
        <w:t xml:space="preserve">. Their story in the Garden, with its themes of temptation, fall, and forgiveness, serves as a </w:t>
      </w:r>
      <w:r>
        <w:rPr>
          <w:b/>
          <w:bCs/>
        </w:rPr>
        <w:t>paradigm of human moral life</w:t>
      </w:r>
      <w:r>
        <w:t xml:space="preserve"> (free will, error, repentance), </w:t>
      </w:r>
      <w:r>
        <w:rPr>
          <w:i/>
          <w:iCs/>
        </w:rPr>
        <w:t>“a vivid tableau of Adam in the Garden, rather than a chronological account of biological origins.”</w:t>
      </w:r>
      <w:hyperlink r:id="rId43" w:anchor=":~:text=previous%206%20million%20years,and%20that">
        <w:r>
          <w:rPr>
            <w:rStyle w:val="Hyperlink"/>
          </w:rPr>
          <w:t>[27]</w:t>
        </w:r>
      </w:hyperlink>
      <w:r>
        <w:t xml:space="preserve"> All essential theological points remain intact – humans are a special creation in that we are morally conscious and bound to divine law – but nowhere does it require that no humans existed before Adam or that Eve was literally made from Adam’s rib</w:t>
      </w:r>
      <w:hyperlink r:id="rId44" w:anchor=":~:text=view%2C%20Adam%20is%20not%20the,without%20requiring%20that%20no%20humans">
        <w:r>
          <w:rPr>
            <w:rStyle w:val="Hyperlink"/>
          </w:rPr>
          <w:t>[28]</w:t>
        </w:r>
      </w:hyperlink>
      <w:r>
        <w:t xml:space="preserve">. In fact, as the essay notes, some Hadith (sayings of Prophet Muhammad) arguably hint that </w:t>
      </w:r>
      <w:r>
        <w:rPr>
          <w:b/>
          <w:bCs/>
        </w:rPr>
        <w:t>Adam was not the absolute beginning of humanity</w:t>
      </w:r>
      <w:r>
        <w:t xml:space="preserve"> in a physical sense</w:t>
      </w:r>
      <w:hyperlink r:id="rId45" w:anchor=":~:text=Satanic%20impulses%20seek%20to%20lead,love">
        <w:r>
          <w:rPr>
            <w:rStyle w:val="Hyperlink"/>
          </w:rPr>
          <w:t>[29]</w:t>
        </w:r>
      </w:hyperlink>
      <w:r>
        <w:t>. Classical Islamic scholarship has long acknowledged that certain Quranic passages (mutashabihat) are allegorical</w:t>
      </w:r>
      <w:hyperlink r:id="rId46" w:anchor=":~:text=%28themuslimtimes,3%3A7">
        <w:r>
          <w:rPr>
            <w:rStyle w:val="Hyperlink"/>
          </w:rPr>
          <w:t>[30]</w:t>
        </w:r>
      </w:hyperlink>
      <w:r>
        <w:t>, and that when outward meanings conflict with demonstrable facts, we must seek deeper meanings rather than cling to literalism</w:t>
      </w:r>
      <w:hyperlink r:id="rId47" w:anchor=":~:text=Earth%E2%80%9D%20involving%20%E2%80%9Cbillions%20of%20angels%E2%80%9D,The%20result%20of%20such%20reinterpretation">
        <w:r>
          <w:rPr>
            <w:rStyle w:val="Hyperlink"/>
          </w:rPr>
          <w:t>[31]</w:t>
        </w:r>
      </w:hyperlink>
      <w:r>
        <w:t xml:space="preserve">. Reinterpreting Adam and Eve as a symbolic spiritual inauguration of humankind is thus </w:t>
      </w:r>
      <w:r>
        <w:rPr>
          <w:b/>
          <w:bCs/>
        </w:rPr>
        <w:t xml:space="preserve">“not an act of impiety or a concession to Western ideas; it is part of a long Islamic tradition of </w:t>
      </w:r>
      <w:r>
        <w:rPr>
          <w:b/>
          <w:bCs/>
          <w:i/>
          <w:iCs/>
        </w:rPr>
        <w:t>ta’wīl</w:t>
      </w:r>
      <w:r>
        <w:rPr>
          <w:b/>
          <w:bCs/>
        </w:rPr>
        <w:t xml:space="preserve"> (interpretation)”</w:t>
      </w:r>
      <w:r>
        <w:t xml:space="preserve"> to reconcile scripture with reason and evidence</w:t>
      </w:r>
      <w:hyperlink r:id="rId48" w:anchor=":~:text=Earth%E2%80%9D%20involving%20%E2%80%9Cbillions%20of%20angels%E2%80%9D,The%20result%20of%20such%20reinterpretation">
        <w:r>
          <w:rPr>
            <w:rStyle w:val="Hyperlink"/>
          </w:rPr>
          <w:t>[31]</w:t>
        </w:r>
      </w:hyperlink>
      <w:r>
        <w:t xml:space="preserve">. The result of such thoughtful exegesis, as Shah notes, is a model where </w:t>
      </w:r>
      <w:r>
        <w:rPr>
          <w:i/>
          <w:iCs/>
        </w:rPr>
        <w:t>“Adam and Eve were real – but real in the sense of being chosen representatives... and their ‘Garden’ experience and temptation by Iblīs impart paradigmatic lessons about human nature rather than natural history.”</w:t>
      </w:r>
      <w:hyperlink r:id="rId49" w:anchor=":~:text=is%20a%20model%20in%20which,the%20Qur%E2%80%99an%20cautions%3A%20%E2%80%9CNone%20knows">
        <w:r>
          <w:rPr>
            <w:rStyle w:val="Hyperlink"/>
          </w:rPr>
          <w:t>[32]</w:t>
        </w:r>
      </w:hyperlink>
      <w:r>
        <w:t xml:space="preserve"> This approach preserves the spiritual lessons of the Quran while </w:t>
      </w:r>
      <w:r>
        <w:rPr>
          <w:b/>
          <w:bCs/>
        </w:rPr>
        <w:t>“removing an unnecessary point of contention”</w:t>
      </w:r>
      <w:r>
        <w:t xml:space="preserve"> between scripture and science</w:t>
      </w:r>
      <w:hyperlink r:id="rId50" w:anchor=":~:text=is%20a%20model%20in%20which,the%20Qur%E2%80%99an%20cautions%3A%20%E2%80%9CNone%20knows">
        <w:r>
          <w:rPr>
            <w:rStyle w:val="Hyperlink"/>
          </w:rPr>
          <w:t>[32]</w:t>
        </w:r>
      </w:hyperlink>
      <w:r>
        <w:t>.</w:t>
      </w:r>
    </w:p>
    <w:p w14:paraId="330E1468" w14:textId="77777777" w:rsidR="00D26C51" w:rsidRDefault="00000000">
      <w:pPr>
        <w:pStyle w:val="BodyText"/>
      </w:pPr>
      <w:r>
        <w:t xml:space="preserve">Equally important is the theological conception of </w:t>
      </w:r>
      <w:r>
        <w:rPr>
          <w:b/>
          <w:bCs/>
        </w:rPr>
        <w:t>how God guides evolution</w:t>
      </w:r>
      <w:r>
        <w:t xml:space="preserve">. If we accept that evolution happened, in what sense could it be </w:t>
      </w:r>
      <w:r>
        <w:rPr>
          <w:i/>
          <w:iCs/>
        </w:rPr>
        <w:t>“guided”</w:t>
      </w:r>
      <w:r>
        <w:t xml:space="preserve"> by God rather than random? Zia Shah addresses this by delving into Islamic concepts of divine providence and natural law. He explains that in Islam, Allah is understood to be the </w:t>
      </w:r>
      <w:r>
        <w:rPr>
          <w:b/>
          <w:bCs/>
        </w:rPr>
        <w:t>primary cause</w:t>
      </w:r>
      <w:r>
        <w:t xml:space="preserve"> behind all events, while the laws of nature are secondary causes operating at His command</w:t>
      </w:r>
      <w:hyperlink r:id="rId51" w:anchor=":~:text=Guided%20Evolution%3A%20Allah%E2%80%99s%20Design%20and,Providence%20in%20Natural%20Selection">
        <w:r>
          <w:rPr>
            <w:rStyle w:val="Hyperlink"/>
          </w:rPr>
          <w:t>[33]</w:t>
        </w:r>
      </w:hyperlink>
      <w:r>
        <w:t xml:space="preserve">. A theistic evolution model therefore sees the mechanisms of mutation, selection, and genetic drift as the </w:t>
      </w:r>
      <w:r>
        <w:rPr>
          <w:b/>
          <w:bCs/>
        </w:rPr>
        <w:t>tools of God’s creation</w:t>
      </w:r>
      <w:r>
        <w:t>, not as independent forces outside His will</w:t>
      </w:r>
      <w:hyperlink r:id="rId52" w:anchor=":~:text=Guided%20Evolution%3A%20Allah%E2%80%99s%20Design%20and,Providence%20in%20Natural%20Selection">
        <w:r>
          <w:rPr>
            <w:rStyle w:val="Hyperlink"/>
          </w:rPr>
          <w:t>[33]</w:t>
        </w:r>
      </w:hyperlink>
      <w:r>
        <w:t xml:space="preserve">. From a purely atheistic perspective, evolution might appear </w:t>
      </w:r>
      <w:r>
        <w:rPr>
          <w:i/>
          <w:iCs/>
        </w:rPr>
        <w:t>blind</w:t>
      </w:r>
      <w:r>
        <w:t xml:space="preserve"> – driven by chance and necessity with no purpose – but </w:t>
      </w:r>
      <w:r>
        <w:rPr>
          <w:i/>
          <w:iCs/>
        </w:rPr>
        <w:t>“to the believer, every roll of the dice occurs within Allah’s knowledge and permission.”</w:t>
      </w:r>
      <w:hyperlink r:id="rId53" w:anchor=":~:text=Guided%20Evolution%3A%20Allah%E2%80%99s%20Design%20and,Providence%20in%20Natural%20Selection">
        <w:r>
          <w:rPr>
            <w:rStyle w:val="Hyperlink"/>
          </w:rPr>
          <w:t>[33]</w:t>
        </w:r>
      </w:hyperlink>
      <w:r>
        <w:t xml:space="preserve"> The Qur’an repeatedly stresses that </w:t>
      </w:r>
      <w:r>
        <w:rPr>
          <w:i/>
          <w:iCs/>
        </w:rPr>
        <w:t>“Allah encompasses all things in His knowledge”</w:t>
      </w:r>
      <w:r>
        <w:t xml:space="preserve"> and that not even a leaf falls without God being aware</w:t>
      </w:r>
      <w:hyperlink r:id="rId54" w:anchor=":~:text=randomness%20is%20only%20apparent%3B%20in,57%3A3%29%20%E2%80%93%20God%E2%80%99s%20creative">
        <w:r>
          <w:rPr>
            <w:rStyle w:val="Hyperlink"/>
          </w:rPr>
          <w:t>[34]</w:t>
        </w:r>
      </w:hyperlink>
      <w:hyperlink r:id="rId55" w:anchor=":~:text=assures%20us%20that%20not%20even,casual%20observer%20conceal%20the%20Divine">
        <w:r>
          <w:rPr>
            <w:rStyle w:val="Hyperlink"/>
          </w:rPr>
          <w:t>[35]</w:t>
        </w:r>
      </w:hyperlink>
      <w:r>
        <w:t xml:space="preserve">. Therefore, seemingly random mutations or environmental changes are </w:t>
      </w:r>
      <w:r>
        <w:rPr>
          <w:b/>
          <w:bCs/>
        </w:rPr>
        <w:t>only random from our limited viewpoint</w:t>
      </w:r>
      <w:r>
        <w:t xml:space="preserve">. In reality, they unfold within the scope of God’s plan. Dr. Shah uses the Quranic term </w:t>
      </w:r>
      <w:r>
        <w:rPr>
          <w:b/>
          <w:bCs/>
        </w:rPr>
        <w:t>“taqdīr”</w:t>
      </w:r>
      <w:r>
        <w:t xml:space="preserve"> (divine decree or determination) to describe natural laws. The Qur’an says of Allah, </w:t>
      </w:r>
      <w:r>
        <w:rPr>
          <w:i/>
          <w:iCs/>
        </w:rPr>
        <w:t>“He created everything and</w:t>
      </w:r>
      <w:r>
        <w:t xml:space="preserve"> </w:t>
      </w:r>
      <w:r>
        <w:rPr>
          <w:i/>
          <w:iCs/>
        </w:rPr>
        <w:t>ordained for it a measure (taqdīr)”</w:t>
      </w:r>
      <w:r>
        <w:t xml:space="preserve"> – which Shah interprets as God programming precise natural laws into creation</w:t>
      </w:r>
      <w:hyperlink r:id="rId56" w:anchor=":~:text=One%20striking%20example%20is%20the,the%20orbit%20of%20the%20sun">
        <w:r>
          <w:rPr>
            <w:rStyle w:val="Hyperlink"/>
          </w:rPr>
          <w:t>[36]</w:t>
        </w:r>
      </w:hyperlink>
      <w:hyperlink r:id="rId57" w:anchor=":~:text=%28set%20by%29%20laws%20of%20nature,By%20extension%2C%20evolution%20can%20be">
        <w:r>
          <w:rPr>
            <w:rStyle w:val="Hyperlink"/>
          </w:rPr>
          <w:t>[37]</w:t>
        </w:r>
      </w:hyperlink>
      <w:r>
        <w:t xml:space="preserve">. Just as the motion of planets or the cycle of day and night are described in the Qur’an as obedient to Allah’s </w:t>
      </w:r>
      <w:r>
        <w:rPr>
          <w:i/>
          <w:iCs/>
        </w:rPr>
        <w:t>taqdīr</w:t>
      </w:r>
      <w:r>
        <w:t xml:space="preserve"> (laws), </w:t>
      </w:r>
      <w:r>
        <w:rPr>
          <w:b/>
          <w:bCs/>
        </w:rPr>
        <w:t>evolution can be seen as part of this ordained natural order</w:t>
      </w:r>
      <w:r>
        <w:t xml:space="preserve"> by which Allah shapes life</w:t>
      </w:r>
      <w:hyperlink r:id="rId58" w:anchor=":~:text=%28set%20by%29%20laws%20of%20nature,By%20extension%2C%20evolution%20can%20be">
        <w:r>
          <w:rPr>
            <w:rStyle w:val="Hyperlink"/>
          </w:rPr>
          <w:t>[37]</w:t>
        </w:r>
      </w:hyperlink>
      <w:r>
        <w:t xml:space="preserve">. In other words, God’s </w:t>
      </w:r>
      <w:r>
        <w:rPr>
          <w:i/>
          <w:iCs/>
        </w:rPr>
        <w:t>“Let there be…”</w:t>
      </w:r>
      <w:r>
        <w:t xml:space="preserve"> does not necessarily mean instantaneous materialization; it can mean the certainty of an outcome through processes He set in motion</w:t>
      </w:r>
      <w:hyperlink r:id="rId59" w:anchor=":~:text=agency,whatever%20form%20He%20pleased%E2%80%9D%2021">
        <w:r>
          <w:rPr>
            <w:rStyle w:val="Hyperlink"/>
          </w:rPr>
          <w:t>[38]</w:t>
        </w:r>
      </w:hyperlink>
      <w:r>
        <w:t xml:space="preserve">. As Shah eloquently writes, the command </w:t>
      </w:r>
      <w:r>
        <w:rPr>
          <w:i/>
          <w:iCs/>
        </w:rPr>
        <w:t>“Be!”</w:t>
      </w:r>
      <w:r>
        <w:t xml:space="preserve"> from God </w:t>
      </w:r>
      <w:r>
        <w:rPr>
          <w:i/>
          <w:iCs/>
        </w:rPr>
        <w:t xml:space="preserve">“need not imply immediate materialization. It can just as well mean that when God </w:t>
      </w:r>
      <w:r>
        <w:rPr>
          <w:i/>
          <w:iCs/>
        </w:rPr>
        <w:lastRenderedPageBreak/>
        <w:t>decrees something, it will unfailingly come to pass according to the natural schedule He has set.”</w:t>
      </w:r>
      <w:hyperlink r:id="rId60" w:anchor=":~:text=agency,whatever%20form%20He%20pleased%E2%80%9D%2021">
        <w:r>
          <w:rPr>
            <w:rStyle w:val="Hyperlink"/>
          </w:rPr>
          <w:t>[38]</w:t>
        </w:r>
      </w:hyperlink>
      <w:r>
        <w:t xml:space="preserve"> Thus, if Allah says “Be, O human!”, that decree could be fulfilled via </w:t>
      </w:r>
      <w:r>
        <w:rPr>
          <w:b/>
          <w:bCs/>
        </w:rPr>
        <w:t>“a chain of events spanning eons, from single-celled life all the way to Homo sapiens – and at the end of that chain, here we are, exactly as He intended.”</w:t>
      </w:r>
      <w:hyperlink r:id="rId61" w:anchor=":~:text=agency,whatever%20form%20He%20pleased%E2%80%9D%2021">
        <w:r>
          <w:rPr>
            <w:rStyle w:val="Hyperlink"/>
          </w:rPr>
          <w:t>[38]</w:t>
        </w:r>
      </w:hyperlink>
      <w:r>
        <w:t xml:space="preserve"> From the divine perspective outside time, the creation of human beings was instantaneous and certain; from our perspective within time, it was a gradual unfolding. This beautifully reconciles scripture with science: God </w:t>
      </w:r>
      <w:r>
        <w:rPr>
          <w:i/>
          <w:iCs/>
        </w:rPr>
        <w:t>did</w:t>
      </w:r>
      <w:r>
        <w:t xml:space="preserve"> create us as the Quran says, but the </w:t>
      </w:r>
      <w:r>
        <w:rPr>
          <w:b/>
          <w:bCs/>
        </w:rPr>
        <w:t>mode</w:t>
      </w:r>
      <w:r>
        <w:t xml:space="preserve"> of creation was evolutionary, extending over long ages by His command.</w:t>
      </w:r>
    </w:p>
    <w:p w14:paraId="3E31B26C" w14:textId="77777777" w:rsidR="00D26C51" w:rsidRDefault="00000000">
      <w:pPr>
        <w:pStyle w:val="BodyText"/>
      </w:pPr>
      <w:r>
        <w:t xml:space="preserve">In summary, the Islamic theistic evolution viewpoint holds that accepting evolution </w:t>
      </w:r>
      <w:r>
        <w:rPr>
          <w:i/>
          <w:iCs/>
        </w:rPr>
        <w:t>enhances</w:t>
      </w:r>
      <w:r>
        <w:t xml:space="preserve"> our appreciation of God’s wisdom rather than threatening it. Allah’s role as </w:t>
      </w:r>
      <w:r>
        <w:rPr>
          <w:b/>
          <w:bCs/>
        </w:rPr>
        <w:t>Creator</w:t>
      </w:r>
      <w:r>
        <w:t xml:space="preserve"> is fully affirmed – what changes is only our understanding of the </w:t>
      </w:r>
      <w:r>
        <w:rPr>
          <w:i/>
          <w:iCs/>
        </w:rPr>
        <w:t>method</w:t>
      </w:r>
      <w:r>
        <w:t xml:space="preserve"> He chose. All the evidence of common ancestry and natural selection can be embraced as revealing </w:t>
      </w:r>
      <w:r>
        <w:rPr>
          <w:i/>
          <w:iCs/>
        </w:rPr>
        <w:t>how</w:t>
      </w:r>
      <w:r>
        <w:t xml:space="preserve"> </w:t>
      </w:r>
      <w:r>
        <w:rPr>
          <w:b/>
          <w:bCs/>
        </w:rPr>
        <w:t>Al-Khāliq</w:t>
      </w:r>
      <w:r>
        <w:t xml:space="preserve"> (The Creator) brought about the diversity of life</w:t>
      </w:r>
      <w:hyperlink r:id="rId62" w:anchor=":~:text=thequran,God%20as%20the%20purposeful%20Creator">
        <w:r>
          <w:rPr>
            <w:rStyle w:val="Hyperlink"/>
          </w:rPr>
          <w:t>[39]</w:t>
        </w:r>
      </w:hyperlink>
      <w:r>
        <w:t xml:space="preserve">. As Dr. Shah puts it, this is a </w:t>
      </w:r>
      <w:r>
        <w:rPr>
          <w:b/>
          <w:bCs/>
        </w:rPr>
        <w:t>“coherent academic model of theistic evolution – one that affirms Darwin’s core findings of common ancestry and natural selection as the mechanisms by which Allah brought about the diversity of life, all while upholding fundamental Islamic tenets of God as the purposeful Creator.”</w:t>
      </w:r>
      <w:hyperlink r:id="rId63" w:anchor=":~:text=thequran,God%20as%20the%20purposeful%20Creator">
        <w:r>
          <w:rPr>
            <w:rStyle w:val="Hyperlink"/>
          </w:rPr>
          <w:t>[39]</w:t>
        </w:r>
      </w:hyperlink>
      <w:r>
        <w:t xml:space="preserve"> In this model, evolution is not “atheistic” – it is simply the name of God’s creative process. The natural world, from the Quranic perspective, is a </w:t>
      </w:r>
      <w:r>
        <w:rPr>
          <w:b/>
          <w:bCs/>
        </w:rPr>
        <w:t>“Book of Nature”</w:t>
      </w:r>
      <w:r>
        <w:t xml:space="preserve"> (Ayatullah) that runs in parallel with the Book of Revelation</w:t>
      </w:r>
      <w:hyperlink r:id="rId64" w:anchor=":~:text=and%20commentators%20have%20argued%20that,scientifically%29%20should">
        <w:r>
          <w:rPr>
            <w:rStyle w:val="Hyperlink"/>
          </w:rPr>
          <w:t>[40]</w:t>
        </w:r>
      </w:hyperlink>
      <w:r>
        <w:t>. Since both books have the same Author, they ultimately must agree</w:t>
      </w:r>
      <w:hyperlink r:id="rId65" w:anchor=":~:text=science%20and%20Scripture%20%E2%80%93%20on,by%20which%20God%E2%80%99s%20will%20manifests">
        <w:r>
          <w:rPr>
            <w:rStyle w:val="Hyperlink"/>
          </w:rPr>
          <w:t>[41]</w:t>
        </w:r>
      </w:hyperlink>
      <w:r>
        <w:t>. If science has overwhelmingly shown that humans and other creatures evolved, then the believer trusts that the Qur’an, rightly understood, will not contradict that – and indeed, as we have seen, the Qur’an’s language about creation is remarkably compatible with an evolutionary view</w:t>
      </w:r>
      <w:hyperlink r:id="rId66" w:anchor=":~:text=that%20living%20beings%20appear%20in,Any%20apparent%20conflict%20arises%20not">
        <w:r>
          <w:rPr>
            <w:rStyle w:val="Hyperlink"/>
          </w:rPr>
          <w:t>[22]</w:t>
        </w:r>
      </w:hyperlink>
      <w:hyperlink r:id="rId67" w:anchor=":~:text=and%20commentators%20have%20argued%20that,scientifically%29%20should">
        <w:r>
          <w:rPr>
            <w:rStyle w:val="Hyperlink"/>
          </w:rPr>
          <w:t>[40]</w:t>
        </w:r>
      </w:hyperlink>
      <w:r>
        <w:t>. The literal details some have inferred (like a solitary Adam with no evolutionary ancestors) are not explicitly stated in the Qur’an; those were interpretations that can be adjusted in light of current knowledge, much as earlier Muslim thinkers revisited certain beliefs when new knowledge emerged (an example being how many now interpret Quran 7:172’s “Children of Adam” covenant metaphorically rather than literally, as knowledge of human reproduction and pre-existence developed</w:t>
      </w:r>
      <w:hyperlink r:id="rId68" w:anchor=":~:text=Support%20for%20a%20non,as%20a%20visionary%20lesson%20or">
        <w:r>
          <w:rPr>
            <w:rStyle w:val="Hyperlink"/>
          </w:rPr>
          <w:t>[42]</w:t>
        </w:r>
      </w:hyperlink>
      <w:r>
        <w:t xml:space="preserve">). This adaptive, knowledge-friendly approach is a hallmark of Islamic intellectual tradition. As one scholar summarized, </w:t>
      </w:r>
      <w:r>
        <w:rPr>
          <w:i/>
          <w:iCs/>
        </w:rPr>
        <w:t>“The Qur’an should never be interpreted against the laws of nature. What is well known, fundamental and clear scientifically should explain what is ambiguous or allegorical scripturally.”</w:t>
      </w:r>
      <w:hyperlink r:id="rId69" w:anchor=":~:text=science%20and%20Scripture%20%E2%80%93%20on,by%20which%20God%E2%80%99s%20will%20manifests">
        <w:r>
          <w:rPr>
            <w:rStyle w:val="Hyperlink"/>
          </w:rPr>
          <w:t>[41]</w:t>
        </w:r>
      </w:hyperlink>
      <w:r>
        <w:t xml:space="preserve"> By following this principle, Muslims today are increasingly able to </w:t>
      </w:r>
      <w:r>
        <w:rPr>
          <w:b/>
          <w:bCs/>
        </w:rPr>
        <w:t>embrace evolutionary science without sacrificing belief in God</w:t>
      </w:r>
      <w:r>
        <w:t xml:space="preserve">. They maintain that evolution describes the </w:t>
      </w:r>
      <w:r>
        <w:rPr>
          <w:b/>
          <w:bCs/>
        </w:rPr>
        <w:t>how</w:t>
      </w:r>
      <w:r>
        <w:t xml:space="preserve"> of creation, while scripture provides the </w:t>
      </w:r>
      <w:r>
        <w:rPr>
          <w:b/>
          <w:bCs/>
        </w:rPr>
        <w:t>why</w:t>
      </w:r>
      <w:r>
        <w:t xml:space="preserve"> and </w:t>
      </w:r>
      <w:r>
        <w:rPr>
          <w:b/>
          <w:bCs/>
        </w:rPr>
        <w:t>who</w:t>
      </w:r>
      <w:r>
        <w:t xml:space="preserve"> behind it.</w:t>
      </w:r>
    </w:p>
    <w:p w14:paraId="1396AE81" w14:textId="77777777" w:rsidR="00D26C51" w:rsidRDefault="00000000">
      <w:pPr>
        <w:pStyle w:val="Heading2"/>
      </w:pPr>
      <w:bookmarkStart w:id="6" w:name="Xe9f20b20f34b978dc5f0c3c7f9538ac4a4a2508"/>
      <w:bookmarkEnd w:id="5"/>
      <w:r>
        <w:t>Harmonizing Scientific and Spiritual Narratives of Human Origins</w:t>
      </w:r>
    </w:p>
    <w:p w14:paraId="16B15977" w14:textId="77777777" w:rsidR="00D26C51" w:rsidRDefault="00000000">
      <w:pPr>
        <w:pStyle w:val="FirstParagraph"/>
      </w:pPr>
      <w:r>
        <w:t xml:space="preserve">When we place the scientific account of human evolution side by side with the theological framework of guided evolution, a striking harmonization emerges. The story that the fossil record and genetics tell us – of humble biological beginnings, incremental change, branching lineages, and the eventual rise of behaviorally modern humans – can be seen as the majestic </w:t>
      </w:r>
      <w:r>
        <w:rPr>
          <w:b/>
          <w:bCs/>
        </w:rPr>
        <w:t>unfolding of God’s plan</w:t>
      </w:r>
      <w:r>
        <w:t xml:space="preserve"> over deep time. The evolutionary “tree of life” </w:t>
      </w:r>
      <w:r>
        <w:lastRenderedPageBreak/>
        <w:t xml:space="preserve">becomes, in a theistic perspective, a living illustration of Allah’s creativity, with </w:t>
      </w:r>
      <w:r>
        <w:rPr>
          <w:b/>
          <w:bCs/>
        </w:rPr>
        <w:t>each speciation and each extinction guided toward the eventual emergence of creatures capable of knowing Him</w:t>
      </w:r>
      <w:hyperlink r:id="rId70" w:anchor=":~:text=assures%20us%20that%20not%20even,casual%20observer%20conceal%20the%20Divine">
        <w:r>
          <w:rPr>
            <w:rStyle w:val="Hyperlink"/>
          </w:rPr>
          <w:t>[35]</w:t>
        </w:r>
      </w:hyperlink>
      <w:hyperlink r:id="rId71" w:anchor=":~:text=Evolutionary%20history%2C%20with%20all%20its,the%20elegance%20of%20each%20genetic">
        <w:r>
          <w:rPr>
            <w:rStyle w:val="Hyperlink"/>
          </w:rPr>
          <w:t>[43]</w:t>
        </w:r>
      </w:hyperlink>
      <w:r>
        <w:t xml:space="preserve">. Rather than viewing evolution as a blind, purposeless process, believers can view it as </w:t>
      </w:r>
      <w:r>
        <w:rPr>
          <w:b/>
          <w:bCs/>
        </w:rPr>
        <w:t>“a spectacular manifestation of Allah’s hidden hand in creation.”</w:t>
      </w:r>
      <w:hyperlink r:id="rId72" w:anchor=":~:text=Evolutionary%20history%2C%20with%20all%20its,the%20elegance%20of%20each%20genetic">
        <w:r>
          <w:rPr>
            <w:rStyle w:val="Hyperlink"/>
          </w:rPr>
          <w:t>[43]</w:t>
        </w:r>
      </w:hyperlink>
      <w:r>
        <w:t xml:space="preserve"> The same data that might lead an atheist to conclude there is “no need for God” can lead a believer to exclaim “Glory be to God” upon studying </w:t>
      </w:r>
      <w:r>
        <w:rPr>
          <w:b/>
          <w:bCs/>
        </w:rPr>
        <w:t>“the elegance of each genetic mechanism or fossil transition”</w:t>
      </w:r>
      <w:r>
        <w:t>, appreciating them as God’s handiwork</w:t>
      </w:r>
      <w:hyperlink r:id="rId73" w:anchor=":~:text=the%20Qur%E2%80%99an%20states%2C%20%E2%80%9CHe%20is,as%20signs%20of%20God%E2%80%99s%20artistry">
        <w:r>
          <w:rPr>
            <w:rStyle w:val="Hyperlink"/>
          </w:rPr>
          <w:t>[44]</w:t>
        </w:r>
      </w:hyperlink>
      <w:r>
        <w:t xml:space="preserve">. The </w:t>
      </w:r>
      <w:r>
        <w:rPr>
          <w:b/>
          <w:bCs/>
        </w:rPr>
        <w:t>difference lies not in the scientific facts themselves but in the interpretive lens</w:t>
      </w:r>
      <w:r>
        <w:t xml:space="preserve"> through which they are viewed. The Qur’an provides that lens for Muslims, illuminating natural facts as signs (āyāt) of divine wisdom</w:t>
      </w:r>
      <w:hyperlink r:id="rId74" w:anchor=":~:text=it%20works%20through%20natural%20processes,as%20signs%20of%20God%E2%80%99s%20artistry">
        <w:r>
          <w:rPr>
            <w:rStyle w:val="Hyperlink"/>
          </w:rPr>
          <w:t>[45]</w:t>
        </w:r>
      </w:hyperlink>
      <w:r>
        <w:t>.</w:t>
      </w:r>
    </w:p>
    <w:p w14:paraId="2CC1F276" w14:textId="77777777" w:rsidR="00D26C51" w:rsidRDefault="00000000">
      <w:pPr>
        <w:pStyle w:val="BodyText"/>
      </w:pPr>
      <w:r>
        <w:t xml:space="preserve">For instance, the scientific fact that </w:t>
      </w:r>
      <w:r>
        <w:rPr>
          <w:b/>
          <w:bCs/>
        </w:rPr>
        <w:t>all life forms share a common biochemical basis (water and carbon-based compounds)</w:t>
      </w:r>
      <w:r>
        <w:t xml:space="preserve"> and likely a common origin can be correlated with the Quranic affirmation </w:t>
      </w:r>
      <w:r>
        <w:rPr>
          <w:i/>
          <w:iCs/>
        </w:rPr>
        <w:t>“We made every living thing from water”</w:t>
      </w:r>
      <w:r>
        <w:t xml:space="preserve">. The complex sequence of human emergence – from australopithecines to </w:t>
      </w:r>
      <w:r>
        <w:rPr>
          <w:b/>
          <w:bCs/>
        </w:rPr>
        <w:t>Homo erectus</w:t>
      </w:r>
      <w:r>
        <w:t xml:space="preserve"> to archaic humans to us – parallels the Quranic notion of </w:t>
      </w:r>
      <w:r>
        <w:rPr>
          <w:i/>
          <w:iCs/>
        </w:rPr>
        <w:t>“creating you in stages”</w:t>
      </w:r>
      <w:r>
        <w:t>. Our kinship with other animals is acknowledged both by science (we share a high percentage of genes with other primates) and by scripture, which groups humans and animals together as created beings and even uses similar language for their creation (we and animals are “formed from water” and “from earth”). The evolution of the human mind, with emotions like compassion and intellect to devise technology, can be seen as the fulfillment of Allah’s plan to produce beings with the capacity to bear moral responsibility (to be His khalīfah, vicegerents, on Earth</w:t>
      </w:r>
      <w:hyperlink r:id="rId75" w:anchor=":~:text=in%20that%20process%20did%20%E2%80%9Cnature%E2%80%9D,It%20can%20just%20as%20well">
        <w:r>
          <w:rPr>
            <w:rStyle w:val="Hyperlink"/>
          </w:rPr>
          <w:t>[46]</w:t>
        </w:r>
      </w:hyperlink>
      <w:hyperlink r:id="rId76" w:anchor=":~:text=of%20humankind%20as%20God%E2%80%99s%20vicegerent,if%20Allah%20says%20%E2%80%9CBe%2C%20O">
        <w:r>
          <w:rPr>
            <w:rStyle w:val="Hyperlink"/>
          </w:rPr>
          <w:t>[47]</w:t>
        </w:r>
      </w:hyperlink>
      <w:r>
        <w:t xml:space="preserve">). Science describes </w:t>
      </w:r>
      <w:r>
        <w:rPr>
          <w:b/>
          <w:bCs/>
        </w:rPr>
        <w:t>how</w:t>
      </w:r>
      <w:r>
        <w:t xml:space="preserve"> the brain grew and language developed; faith adds that this was </w:t>
      </w:r>
      <w:r>
        <w:rPr>
          <w:b/>
          <w:bCs/>
        </w:rPr>
        <w:t>for a purpose</w:t>
      </w:r>
      <w:r>
        <w:t xml:space="preserve"> – so that we could know and worship our Creator. Dr. Shah draws an apt analogy: just as we describe a baby’s birth as a one-day event but know it actually results from a nine-month developmental process, the “birth” of humankind as a spiritually aware species could have been the culmination of a long evolutionary development</w:t>
      </w:r>
      <w:hyperlink r:id="rId77" w:anchor=":~:text=development%20versus%20birth,formation%20to%20communicate%20ultimate%20divine">
        <w:r>
          <w:rPr>
            <w:rStyle w:val="Hyperlink"/>
          </w:rPr>
          <w:t>[48]</w:t>
        </w:r>
      </w:hyperlink>
      <w:hyperlink r:id="rId78" w:anchor=":~:text=in%20that%20process%20did%20%E2%80%9Cnature%E2%80%9D,It%20can%20just%20as%20well">
        <w:r>
          <w:rPr>
            <w:rStyle w:val="Hyperlink"/>
          </w:rPr>
          <w:t>[46]</w:t>
        </w:r>
      </w:hyperlink>
      <w:r>
        <w:t xml:space="preserve">. The Qur’an compresses that long process into the elegant imagery of Adam’s immediate formation, emphasizing </w:t>
      </w:r>
      <w:r>
        <w:rPr>
          <w:i/>
          <w:iCs/>
        </w:rPr>
        <w:t>ultimate</w:t>
      </w:r>
      <w:r>
        <w:t xml:space="preserve"> divine agency rather than the </w:t>
      </w:r>
      <w:r>
        <w:rPr>
          <w:i/>
          <w:iCs/>
        </w:rPr>
        <w:t>mechanism</w:t>
      </w:r>
      <w:r>
        <w:t xml:space="preserve">. Science has now uncovered the mechanism (evolution), but </w:t>
      </w:r>
      <w:r>
        <w:rPr>
          <w:b/>
          <w:bCs/>
        </w:rPr>
        <w:t>“the fact that we can scientifically explain the process does not negate God’s role – it merely tells us how God chose to act.”</w:t>
      </w:r>
      <w:hyperlink r:id="rId79" w:anchor=":~:text=culmination%20of%20a%20long%20developmental,of%20events%20spanning%20eons%2C%20from">
        <w:r>
          <w:rPr>
            <w:rStyle w:val="Hyperlink"/>
          </w:rPr>
          <w:t>[49]</w:t>
        </w:r>
      </w:hyperlink>
      <w:hyperlink r:id="rId80" w:anchor=":~:text=agency,whatever%20form%20He%20pleased%E2%80%9D%2021">
        <w:r>
          <w:rPr>
            <w:rStyle w:val="Hyperlink"/>
          </w:rPr>
          <w:t>[38]</w:t>
        </w:r>
      </w:hyperlink>
      <w:r>
        <w:t xml:space="preserve"> Understanding embryology doesn’t make a newborn any less a gift of God; likewise, understanding evolution doesn’t make humanity any less God’s creation. It simply reveals the method by which God’s command “Be!” was actualized in time</w:t>
      </w:r>
      <w:hyperlink r:id="rId81" w:anchor=":~:text=agency,whatever%20form%20He%20pleased%E2%80%9D%2021">
        <w:r>
          <w:rPr>
            <w:rStyle w:val="Hyperlink"/>
          </w:rPr>
          <w:t>[38]</w:t>
        </w:r>
      </w:hyperlink>
      <w:r>
        <w:t>.</w:t>
      </w:r>
    </w:p>
    <w:p w14:paraId="277F769B" w14:textId="77777777" w:rsidR="00D26C51" w:rsidRDefault="00000000">
      <w:pPr>
        <w:pStyle w:val="BodyText"/>
      </w:pPr>
      <w:r>
        <w:t xml:space="preserve">This harmonious view carries profound implications. It tells the religious believer: </w:t>
      </w:r>
      <w:r>
        <w:rPr>
          <w:i/>
          <w:iCs/>
        </w:rPr>
        <w:t>You do not have to reject science to be true to your faith</w:t>
      </w:r>
      <w:r>
        <w:t xml:space="preserve">. The beauty of God’s creation might lie in </w:t>
      </w:r>
      <w:r>
        <w:rPr>
          <w:b/>
          <w:bCs/>
        </w:rPr>
        <w:t>its very gradualness and regularity</w:t>
      </w:r>
      <w:r>
        <w:t xml:space="preserve"> – in the elegant laws of nature that He established. Gravity shaping the stars and natural selection shaping life can both be seen as manifestations of </w:t>
      </w:r>
      <w:r>
        <w:rPr>
          <w:b/>
          <w:bCs/>
        </w:rPr>
        <w:t xml:space="preserve">Allah’s ordinances (His </w:t>
      </w:r>
      <w:r>
        <w:rPr>
          <w:b/>
          <w:bCs/>
          <w:i/>
          <w:iCs/>
        </w:rPr>
        <w:t>taqdīr</w:t>
      </w:r>
      <w:r>
        <w:rPr>
          <w:b/>
          <w:bCs/>
        </w:rPr>
        <w:t>)</w:t>
      </w:r>
      <w:hyperlink r:id="rId82" w:anchor=":~:text=biology%20when%20read%20thoughtfully,the%20tree%20of%20life%2041">
        <w:r>
          <w:rPr>
            <w:rStyle w:val="Hyperlink"/>
          </w:rPr>
          <w:t>[50]</w:t>
        </w:r>
      </w:hyperlink>
      <w:r>
        <w:t xml:space="preserve">. In the words of Zia Shah, Islam does not force a dichotomy of “creation </w:t>
      </w:r>
      <w:r>
        <w:rPr>
          <w:i/>
          <w:iCs/>
        </w:rPr>
        <w:t>versus</w:t>
      </w:r>
      <w:r>
        <w:t xml:space="preserve"> evolution”; it asks us to believe in </w:t>
      </w:r>
      <w:r>
        <w:rPr>
          <w:b/>
          <w:bCs/>
        </w:rPr>
        <w:t xml:space="preserve">God </w:t>
      </w:r>
      <w:r>
        <w:rPr>
          <w:b/>
          <w:bCs/>
          <w:i/>
          <w:iCs/>
        </w:rPr>
        <w:t>versus</w:t>
      </w:r>
      <w:r>
        <w:rPr>
          <w:b/>
          <w:bCs/>
        </w:rPr>
        <w:t xml:space="preserve"> unguided randomness</w:t>
      </w:r>
      <w:hyperlink r:id="rId83" w:anchor=":~:text=emerging%20from%20water%2C%20being%20formed,Kh%C4%81liq%29%20and%20organizing%20wisdom%20%28Al">
        <w:r>
          <w:rPr>
            <w:rStyle w:val="Hyperlink"/>
          </w:rPr>
          <w:t>[51]</w:t>
        </w:r>
      </w:hyperlink>
      <w:r>
        <w:t xml:space="preserve">. Once one believes that God is behind it all, evolution transforms from a threat into an insight into </w:t>
      </w:r>
      <w:r>
        <w:rPr>
          <w:i/>
          <w:iCs/>
        </w:rPr>
        <w:t>how Almighty God works</w:t>
      </w:r>
      <w:r>
        <w:t xml:space="preserve">. This realization can actually deepen one’s faith. A Muslim who studies evolution with an open heart may find </w:t>
      </w:r>
      <w:r>
        <w:lastRenderedPageBreak/>
        <w:t xml:space="preserve">innumerable </w:t>
      </w:r>
      <w:r>
        <w:rPr>
          <w:b/>
          <w:bCs/>
        </w:rPr>
        <w:t>signs of divine wisdom</w:t>
      </w:r>
      <w:r>
        <w:t xml:space="preserve"> in the adaptive innovations and resilience of life. The Qur’an says, </w:t>
      </w:r>
      <w:r>
        <w:rPr>
          <w:i/>
          <w:iCs/>
        </w:rPr>
        <w:t>“There are signs in the creation of you and the creatures scattered throughout the earth for people of sure faith”</w:t>
      </w:r>
      <w:r>
        <w:t xml:space="preserve"> (45:4), suggesting that studying biology can be an act of observing God’s signs</w:t>
      </w:r>
      <w:hyperlink r:id="rId84" w:anchor=":~:text=natural%20emergence%20of%20life%20will,not%20a%20rebellion%20against%20God">
        <w:r>
          <w:rPr>
            <w:rStyle w:val="Hyperlink"/>
          </w:rPr>
          <w:t>[52]</w:t>
        </w:r>
      </w:hyperlink>
      <w:r>
        <w:t xml:space="preserve">. As knowledge of evolution grows, instead of faith decreasing, it can increase, because one sees ever more clearly </w:t>
      </w:r>
      <w:r>
        <w:rPr>
          <w:b/>
          <w:bCs/>
        </w:rPr>
        <w:t>“how He began the creation”</w:t>
      </w:r>
      <w:r>
        <w:t xml:space="preserve"> in accordance with what the Qur’an had hinted all along</w:t>
      </w:r>
      <w:hyperlink r:id="rId85" w:anchor=":~:text=intellect,the%20end%2C%20guided%20evolution%20as">
        <w:r>
          <w:rPr>
            <w:rStyle w:val="Hyperlink"/>
          </w:rPr>
          <w:t>[53]</w:t>
        </w:r>
      </w:hyperlink>
      <w:r>
        <w:t>.</w:t>
      </w:r>
    </w:p>
    <w:p w14:paraId="5FF5D4B3" w14:textId="77777777" w:rsidR="00D26C51" w:rsidRDefault="00000000">
      <w:pPr>
        <w:pStyle w:val="BodyText"/>
      </w:pPr>
      <w:r>
        <w:t xml:space="preserve">By the same token, this view speaks to the scientific community: </w:t>
      </w:r>
      <w:r>
        <w:rPr>
          <w:i/>
          <w:iCs/>
        </w:rPr>
        <w:t>Evolution and belief in God are not mutually exclusive</w:t>
      </w:r>
      <w:r>
        <w:t xml:space="preserve">. The synthesis of evolution and theism demonstrates that acceptance of evolution does not logically force one into atheism or nihilism. One can fully acknowledge the evidence for human evolution – the fossils, the DNA, the ancient earth – and yet affirm a guiding intelligence behind it. This doesn’t change the scientific method, but it places the empirical facts within a larger metaphysical narrative of purpose. That narrative does not derive from science itself but from faith and philosophy – nonetheless, it motivates many religious scientists and thinkers. For example, a considerable segment of the public already holds this mediated view. In the United States, roughly </w:t>
      </w:r>
      <w:r>
        <w:rPr>
          <w:b/>
          <w:bCs/>
        </w:rPr>
        <w:t>a quarter of adults</w:t>
      </w:r>
      <w:r>
        <w:t xml:space="preserve"> believe that </w:t>
      </w:r>
      <w:r>
        <w:rPr>
          <w:i/>
          <w:iCs/>
        </w:rPr>
        <w:t>“a supreme being guided the evolution of living things for the purpose of creating life in its present form,”</w:t>
      </w:r>
      <w:r>
        <w:t xml:space="preserve"> bridging the gap between strict creationism and strict Darwinism</w:t>
      </w:r>
      <w:hyperlink r:id="rId86" w:anchor=":~:text=evolution%20is%20%E2%80%9Cdue%20to%20natural,%E2%80%9D">
        <w:r>
          <w:rPr>
            <w:rStyle w:val="Hyperlink"/>
          </w:rPr>
          <w:t>[54]</w:t>
        </w:r>
      </w:hyperlink>
      <w:r>
        <w:t>. Likewise, many Muslim scientists and scholars worldwide have adopted theistic evolution, showing that embracing modern biology need not entail abandoning belief in the divine</w:t>
      </w:r>
      <w:hyperlink r:id="rId87" w:anchor=":~:text=death%20over%20eons,to%20reconcile%20scripture%20with%20science">
        <w:r>
          <w:rPr>
            <w:rStyle w:val="Hyperlink"/>
          </w:rPr>
          <w:t>[55]</w:t>
        </w:r>
      </w:hyperlink>
      <w:hyperlink r:id="rId88" w:anchor=":~:text=evolution%20more%20readily,to%20reconcile%20scripture%20with%20science">
        <w:r>
          <w:rPr>
            <w:rStyle w:val="Hyperlink"/>
          </w:rPr>
          <w:t>[56]</w:t>
        </w:r>
      </w:hyperlink>
      <w:r>
        <w:t>. Their example can reassure both sides that dialogue is possible: religious communities need not fear science, and scientists can find allies in people of faith who value truth in all its forms.</w:t>
      </w:r>
    </w:p>
    <w:p w14:paraId="74EDC04C" w14:textId="77777777" w:rsidR="00D26C51" w:rsidRDefault="00000000">
      <w:pPr>
        <w:pStyle w:val="Heading2"/>
      </w:pPr>
      <w:bookmarkStart w:id="7" w:name="X5aa2b5484d2a08719aa8ae8756dadb6ada36eb9"/>
      <w:bookmarkEnd w:id="6"/>
      <w:r>
        <w:t>Epilogue: Bridging Two Worlds for a Deeper Understanding</w:t>
      </w:r>
    </w:p>
    <w:p w14:paraId="5FF72BAD" w14:textId="77777777" w:rsidR="00D26C51" w:rsidRDefault="00000000">
      <w:pPr>
        <w:pStyle w:val="FirstParagraph"/>
      </w:pPr>
      <w:r>
        <w:t xml:space="preserve">The synthesis of evolutionary science and theistic belief in creation offers a hopeful paradigm for the 21st century – one that can heal the rift between religious and scientific worldviews. By recognizing evolution as </w:t>
      </w:r>
      <w:r>
        <w:rPr>
          <w:b/>
          <w:bCs/>
        </w:rPr>
        <w:t>divinely guided</w:t>
      </w:r>
      <w:r>
        <w:t xml:space="preserve">, believers no longer face a painful choice between intellectual honesty and spiritual fidelity. They can marvel at human origins as a testament to God’s creative majesty, gaining a more nuanced, awe-filled appreciation of their faith. Meanwhile, the scientific community gains an ally in religious audiences that are open to scientific discoveries, viewing them not as corrosive threats but as enriching insights. When a religious person sees fossils and genomes as </w:t>
      </w:r>
      <w:r>
        <w:rPr>
          <w:i/>
          <w:iCs/>
        </w:rPr>
        <w:t>“the epochs of evolutionary development willed by our Lord”</w:t>
      </w:r>
      <w:hyperlink r:id="rId89" w:anchor=":~:text=context%20beautifully%20asks%3A%20%E2%80%9CWhat%20is,in%20the%20land%E2%80%9D%20and%20study">
        <w:r>
          <w:rPr>
            <w:rStyle w:val="Hyperlink"/>
          </w:rPr>
          <w:t>[57]</w:t>
        </w:r>
      </w:hyperlink>
      <w:r>
        <w:t xml:space="preserve">, the study of those fossils and genomes becomes almost a form of worship – </w:t>
      </w:r>
      <w:r>
        <w:rPr>
          <w:i/>
          <w:iCs/>
        </w:rPr>
        <w:t>tafakkur</w:t>
      </w:r>
      <w:r>
        <w:t xml:space="preserve"> (reflection) on God’s signs. This attitude can foster greater public support for science and education in societies where religion holds sway, because scientific findings are integrated into the believers’ existential framework rather than seen as alien or atheistic.</w:t>
      </w:r>
    </w:p>
    <w:p w14:paraId="285386A8" w14:textId="77777777" w:rsidR="00D26C51" w:rsidRDefault="00000000">
      <w:pPr>
        <w:pStyle w:val="BodyText"/>
      </w:pPr>
      <w:r>
        <w:t xml:space="preserve">For both communities, there are broader implications in adopting the guided evolution perspective. In theology, it encourages humility and flexibility: sacred texts can have layered meanings, and as our knowledge of the natural world increases, we may peel back new layers that were always compatible with scripture’s intent. It revitalizes theological discourse by freeing it from having to deny empirical reality; instead, it can focus on deeper </w:t>
      </w:r>
      <w:r>
        <w:lastRenderedPageBreak/>
        <w:t xml:space="preserve">questions of meaning and purpose that science alone cannot answer. In the scientific community, engaging with philosophically inclined religious perspectives can enrich discussions about the implications and ethics of discoveries. It reminds scientists and laypeople alike that science operates within certain limits – it explains the mechanisms of life, but questions of ultimate purpose or value lie in a different realm. A respectful dialogue between science and faith, as exemplified by theistic evolutionists, emphasizes that </w:t>
      </w:r>
      <w:r>
        <w:rPr>
          <w:i/>
          <w:iCs/>
        </w:rPr>
        <w:t>truth is one</w:t>
      </w:r>
      <w:r>
        <w:t xml:space="preserve"> even if our methods of approaching it differ. As the Qur’an beautifully states, </w:t>
      </w:r>
      <w:r>
        <w:rPr>
          <w:i/>
          <w:iCs/>
        </w:rPr>
        <w:t>“He is the Apparent and the Hidden”</w:t>
      </w:r>
      <w:r>
        <w:t xml:space="preserve"> (57:3)</w:t>
      </w:r>
      <w:hyperlink r:id="rId90" w:anchor=":~:text=Him,the%20data%20but%20in%20the">
        <w:r>
          <w:rPr>
            <w:rStyle w:val="Hyperlink"/>
          </w:rPr>
          <w:t>[58]</w:t>
        </w:r>
      </w:hyperlink>
      <w:r>
        <w:t xml:space="preserve"> – God’s work is evident in the physical phenomena we study, yet the divine purpose can remain hidden except to those who contemplate beyond the surface. Theistic evolutionists essentially say: </w:t>
      </w:r>
      <w:r>
        <w:rPr>
          <w:b/>
          <w:bCs/>
        </w:rPr>
        <w:t>look deeper</w:t>
      </w:r>
      <w:r>
        <w:t xml:space="preserve"> – the scientific narrative and the spiritual narrative are two faces of a single profound truth.</w:t>
      </w:r>
    </w:p>
    <w:p w14:paraId="2761A9B5" w14:textId="77777777" w:rsidR="00D26C51" w:rsidRDefault="00000000">
      <w:pPr>
        <w:pStyle w:val="BodyText"/>
      </w:pPr>
      <w:r>
        <w:t xml:space="preserve">Ultimately, advocating theistic evolution is about </w:t>
      </w:r>
      <w:r>
        <w:rPr>
          <w:b/>
          <w:bCs/>
        </w:rPr>
        <w:t>reconciliation and enrichment</w:t>
      </w:r>
      <w:r>
        <w:t xml:space="preserve">. It affirms, as Dr. Shah concludes, that there is </w:t>
      </w:r>
      <w:r>
        <w:rPr>
          <w:i/>
          <w:iCs/>
        </w:rPr>
        <w:t>“no creator but God (tawḥīd) even if the process of creation is gradual.”</w:t>
      </w:r>
      <w:hyperlink r:id="rId91" w:anchor=":~:text=Ultimately%2C%20the%20Islamic%20theistic%20evolution,Rather%20than%20reading%20the">
        <w:r>
          <w:rPr>
            <w:rStyle w:val="Hyperlink"/>
          </w:rPr>
          <w:t>[59]</w:t>
        </w:r>
      </w:hyperlink>
      <w:hyperlink r:id="rId92" w:anchor=":~:text=creator%20but%20God%20,the%20Almighty%20chose%20to%20populate">
        <w:r>
          <w:rPr>
            <w:rStyle w:val="Hyperlink"/>
          </w:rPr>
          <w:t>[60]</w:t>
        </w:r>
      </w:hyperlink>
      <w:r>
        <w:t xml:space="preserve"> It portrays humanity not as a biological accident, but as the intended outcome of a long journey, guided by the Almighty’s hand. This perspective can inspire a sense of destiny and responsibility: if God deliberately brought us forth through evolution, then our existence has significance and our role as stewards of the earth is imbued with sacred purpose. In practical terms, this synthesis could ease tensions in educational and religious institutions by showing that one can accept scientific evidence for evolution </w:t>
      </w:r>
      <w:r>
        <w:rPr>
          <w:b/>
          <w:bCs/>
        </w:rPr>
        <w:t>and</w:t>
      </w:r>
      <w:r>
        <w:t xml:space="preserve"> maintain devout faith. Young people in faith communities, in particular, would no longer be forced to choose between their religion and their science classes – they could comfortably have both, as two complementary lenses on reality.</w:t>
      </w:r>
    </w:p>
    <w:p w14:paraId="68B853F3" w14:textId="77777777" w:rsidR="00D26C51" w:rsidRDefault="00000000">
      <w:pPr>
        <w:pStyle w:val="BodyText"/>
      </w:pPr>
      <w:r>
        <w:t xml:space="preserve">In closing, the marriage of the video’s scientific exploration of human cognitive evolution with Zia Shah’s theological vision of guided evolution yields a narrative both </w:t>
      </w:r>
      <w:r>
        <w:rPr>
          <w:b/>
          <w:bCs/>
        </w:rPr>
        <w:t>intellectually satisfying and spiritually uplifting</w:t>
      </w:r>
      <w:hyperlink r:id="rId93" w:anchor=":~:text=fossils%2C%20genetics%2C%20and%20the%20diversity,the%20glory%20of%20God%2C%20has">
        <w:r>
          <w:rPr>
            <w:rStyle w:val="Hyperlink"/>
          </w:rPr>
          <w:t>[61]</w:t>
        </w:r>
      </w:hyperlink>
      <w:r>
        <w:t xml:space="preserve">. It assures us that Darwin’s theory, far from diminishing the glory of God, has </w:t>
      </w:r>
      <w:r>
        <w:rPr>
          <w:i/>
          <w:iCs/>
        </w:rPr>
        <w:t>“unveiled the extraordinary elegance”</w:t>
      </w:r>
      <w:r>
        <w:t xml:space="preserve"> of His creative method</w:t>
      </w:r>
      <w:hyperlink r:id="rId94" w:anchor=":~:text=fossils%2C%20genetics%2C%20and%20the%20diversity,which%20Allah%E2%80%99s%20command%20%E2%80%9CBe%21%E2%80%9D%20operated">
        <w:r>
          <w:rPr>
            <w:rStyle w:val="Hyperlink"/>
          </w:rPr>
          <w:t>[62]</w:t>
        </w:r>
      </w:hyperlink>
      <w:r>
        <w:t>. The evolution of Homo sapiens – our physical bodies from dust and water, and our minds from the minds of simpler creatures – can be celebrated as a divinely orchestrated symphony, one that took billions of years to reach its crescendo. As we continue to “travel in the land” and uncover more about how life began and developed, we are, in effect, gazing at the strokes of God’s handiwork on the canvas of time</w:t>
      </w:r>
      <w:hyperlink r:id="rId95" w:anchor=":~:text=intellect,the%20end%2C%20guided%20evolution%20as">
        <w:r>
          <w:rPr>
            <w:rStyle w:val="Hyperlink"/>
          </w:rPr>
          <w:t>[53]</w:t>
        </w:r>
      </w:hyperlink>
      <w:r>
        <w:t xml:space="preserve">. For the religious, this can be a source of </w:t>
      </w:r>
      <w:r>
        <w:rPr>
          <w:b/>
          <w:bCs/>
        </w:rPr>
        <w:t>deep awe</w:t>
      </w:r>
      <w:r>
        <w:t xml:space="preserve"> and renewed faith; for the scientist, it is a poetic way to understand why so many find meaning in the story that science tells. In the end, </w:t>
      </w:r>
      <w:r>
        <w:rPr>
          <w:b/>
          <w:bCs/>
        </w:rPr>
        <w:t>guided evolution</w:t>
      </w:r>
      <w:r>
        <w:t xml:space="preserve"> stands as a bridge between two realms of human understanding – a bridge that, once crossed, reveals a richer panorama in which science and faith together testify to the majesty of creation.</w:t>
      </w:r>
    </w:p>
    <w:p w14:paraId="02799142" w14:textId="77777777" w:rsidR="00D26C51" w:rsidRDefault="00000000">
      <w:pPr>
        <w:pStyle w:val="BodyText"/>
      </w:pPr>
      <w:r>
        <w:rPr>
          <w:b/>
          <w:bCs/>
        </w:rPr>
        <w:t>Sources:</w:t>
      </w:r>
    </w:p>
    <w:p w14:paraId="0CC64DBF" w14:textId="77777777" w:rsidR="00D26C51" w:rsidRDefault="00000000">
      <w:pPr>
        <w:pStyle w:val="Compact"/>
        <w:numPr>
          <w:ilvl w:val="0"/>
          <w:numId w:val="2"/>
        </w:numPr>
      </w:pPr>
      <w:r>
        <w:t>Closer To Truth – “How did Cognition and Emotion Evolve?” (discussion on evolutionary origins of human mind and feelings, 2025).</w:t>
      </w:r>
    </w:p>
    <w:p w14:paraId="2EA157C8" w14:textId="77777777" w:rsidR="00D26C51" w:rsidRDefault="00000000">
      <w:pPr>
        <w:pStyle w:val="Compact"/>
        <w:numPr>
          <w:ilvl w:val="0"/>
          <w:numId w:val="2"/>
        </w:numPr>
      </w:pPr>
      <w:r>
        <w:t xml:space="preserve">Zia H. Shah, </w:t>
      </w:r>
      <w:r>
        <w:rPr>
          <w:i/>
          <w:iCs/>
        </w:rPr>
        <w:t>The Quran and Biological Evolution: Towards a Theistic Evolutionary Model</w:t>
      </w:r>
      <w:r>
        <w:t>, The Quran.Love blog (2025)</w:t>
      </w:r>
      <w:hyperlink r:id="rId96" w:anchor=":~:text=The%20relationship%20between%20Islam%20and,As">
        <w:r>
          <w:rPr>
            <w:rStyle w:val="Hyperlink"/>
          </w:rPr>
          <w:t>[9]</w:t>
        </w:r>
      </w:hyperlink>
      <w:hyperlink r:id="rId97" w:anchor=":~:text=thequran,God%20as%20the%20purposeful%20Creator">
        <w:r>
          <w:rPr>
            <w:rStyle w:val="Hyperlink"/>
          </w:rPr>
          <w:t>[39]</w:t>
        </w:r>
      </w:hyperlink>
      <w:hyperlink r:id="rId98" w:anchor=":~:text=In%20summary%2C%20the%20Qur%E2%80%99anic%20discourse,water%2C%20earth%29%20and">
        <w:r>
          <w:rPr>
            <w:rStyle w:val="Hyperlink"/>
          </w:rPr>
          <w:t>[10]</w:t>
        </w:r>
      </w:hyperlink>
      <w:hyperlink r:id="rId99" w:anchor=":~:text=previous%206%20million%20years,and%20that">
        <w:r>
          <w:rPr>
            <w:rStyle w:val="Hyperlink"/>
          </w:rPr>
          <w:t>[27]</w:t>
        </w:r>
      </w:hyperlink>
      <w:hyperlink r:id="rId100" w:anchor=":~:text=Guided%20Evolution%3A%20Allah%E2%80%99s%20Design%20and,Providence%20in%20Natural%20Selection">
        <w:r>
          <w:rPr>
            <w:rStyle w:val="Hyperlink"/>
          </w:rPr>
          <w:t>[33]</w:t>
        </w:r>
      </w:hyperlink>
      <w:r>
        <w:t>.</w:t>
      </w:r>
    </w:p>
    <w:p w14:paraId="7EB15162" w14:textId="77777777" w:rsidR="00D26C51" w:rsidRDefault="00000000">
      <w:pPr>
        <w:pStyle w:val="Compact"/>
        <w:numPr>
          <w:ilvl w:val="0"/>
          <w:numId w:val="2"/>
        </w:numPr>
      </w:pPr>
      <w:r>
        <w:lastRenderedPageBreak/>
        <w:t>Quranic verses: e.g. 21:30, 24:45, 23:12–14, 71:13–17, 29:20, 45:4 (Yusuf Ali / Shah trans.)</w:t>
      </w:r>
      <w:hyperlink r:id="rId101" w:anchor=":~:text=,The%20Qur%E2%80%99an%20even%20categorizes">
        <w:r>
          <w:rPr>
            <w:rStyle w:val="Hyperlink"/>
          </w:rPr>
          <w:t>[16]</w:t>
        </w:r>
      </w:hyperlink>
      <w:hyperlink r:id="rId102" w:anchor=":~:text=thequran,that%20arose%20in%20earthly%20matter">
        <w:r>
          <w:rPr>
            <w:rStyle w:val="Hyperlink"/>
          </w:rPr>
          <w:t>[21]</w:t>
        </w:r>
      </w:hyperlink>
      <w:hyperlink r:id="rId103" w:anchor=":~:text=beginnings%2C%20the%20Qur%E2%80%99an%20pointedly%20invites,a%20similar%20vein%2C%20the%20Qur%E2%80%99an">
        <w:r>
          <w:rPr>
            <w:rStyle w:val="Hyperlink"/>
          </w:rPr>
          <w:t>[23]</w:t>
        </w:r>
      </w:hyperlink>
      <w:hyperlink r:id="rId104" w:anchor=":~:text=context%20beautifully%20asks%3A%20%E2%80%9CWhat%20is,in%20the%20land%E2%80%9D%20and%20study">
        <w:r>
          <w:rPr>
            <w:rStyle w:val="Hyperlink"/>
          </w:rPr>
          <w:t>[57]</w:t>
        </w:r>
      </w:hyperlink>
      <w:r>
        <w:t>.</w:t>
      </w:r>
    </w:p>
    <w:p w14:paraId="738C2754" w14:textId="77777777" w:rsidR="00D26C51" w:rsidRDefault="00000000">
      <w:pPr>
        <w:pStyle w:val="Compact"/>
        <w:numPr>
          <w:ilvl w:val="0"/>
          <w:numId w:val="2"/>
        </w:numPr>
      </w:pPr>
      <w:r>
        <w:t>Smithsonian Institution, “Introduction to Human Evolution”</w:t>
      </w:r>
      <w:hyperlink r:id="rId105" w:anchor=":~:text=Human%20evolution%20is%20the%20lengthy,of%20approximately%20six%20million%20years">
        <w:r>
          <w:rPr>
            <w:rStyle w:val="Hyperlink"/>
          </w:rPr>
          <w:t>[1]</w:t>
        </w:r>
      </w:hyperlink>
      <w:hyperlink r:id="rId106" w:anchor=":~:text=Humans%20are%20primates,ago%20come%20entirely%20from%20Africa">
        <w:r>
          <w:rPr>
            <w:rStyle w:val="Hyperlink"/>
          </w:rPr>
          <w:t>[3]</w:t>
        </w:r>
      </w:hyperlink>
      <w:hyperlink r:id="rId107" w:anchor=":~:text=One%20of%20the%20earliest%20defining,during%20the%20past%20100%2C000%20years">
        <w:r>
          <w:rPr>
            <w:rStyle w:val="Hyperlink"/>
          </w:rPr>
          <w:t>[2]</w:t>
        </w:r>
      </w:hyperlink>
      <w:r>
        <w:t>.</w:t>
      </w:r>
    </w:p>
    <w:p w14:paraId="62CDBA60" w14:textId="77777777" w:rsidR="00D26C51" w:rsidRDefault="00000000">
      <w:pPr>
        <w:pStyle w:val="Compact"/>
        <w:numPr>
          <w:ilvl w:val="0"/>
          <w:numId w:val="2"/>
        </w:numPr>
      </w:pPr>
      <w:r>
        <w:t xml:space="preserve">Stanford Encyclopedia of Philosophy, </w:t>
      </w:r>
      <w:r>
        <w:rPr>
          <w:i/>
          <w:iCs/>
        </w:rPr>
        <w:t>Animal Cognition</w:t>
      </w:r>
      <w:r>
        <w:t xml:space="preserve"> (2023)</w:t>
      </w:r>
      <w:hyperlink r:id="rId108" w:anchor=":~:text=Contemporary%20research%20in%20animal%20cognition,of%20the%20mental%20across%20species">
        <w:r>
          <w:rPr>
            <w:rStyle w:val="Hyperlink"/>
          </w:rPr>
          <w:t>[7]</w:t>
        </w:r>
      </w:hyperlink>
      <w:hyperlink r:id="rId109" w:anchor=":~:text=,1874%3A%2065%2C%20with%20a%20couple">
        <w:r>
          <w:rPr>
            <w:rStyle w:val="Hyperlink"/>
          </w:rPr>
          <w:t>[6]</w:t>
        </w:r>
      </w:hyperlink>
      <w:r>
        <w:t>.</w:t>
      </w:r>
    </w:p>
    <w:p w14:paraId="0973CE45" w14:textId="77777777" w:rsidR="00D26C51" w:rsidRDefault="00000000">
      <w:pPr>
        <w:pStyle w:val="Compact"/>
        <w:numPr>
          <w:ilvl w:val="0"/>
          <w:numId w:val="2"/>
        </w:numPr>
      </w:pPr>
      <w:r>
        <w:t>Aeon Essays – “Human culture and cognition evolved through the emotions”</w:t>
      </w:r>
      <w:hyperlink r:id="rId110" w:anchor=":~:text=Richard%20Davidson%2C%20have%20been%20developing,studies%20began%20to%20trickle">
        <w:r>
          <w:rPr>
            <w:rStyle w:val="Hyperlink"/>
          </w:rPr>
          <w:t>[8]</w:t>
        </w:r>
      </w:hyperlink>
      <w:r>
        <w:t>.</w:t>
      </w:r>
    </w:p>
    <w:p w14:paraId="3ABCD4EE" w14:textId="77777777" w:rsidR="00D26C51" w:rsidRDefault="00000000">
      <w:pPr>
        <w:pStyle w:val="Compact"/>
        <w:numPr>
          <w:ilvl w:val="0"/>
          <w:numId w:val="2"/>
        </w:numPr>
      </w:pPr>
      <w:r>
        <w:t xml:space="preserve">Pew Research Center, </w:t>
      </w:r>
      <w:r>
        <w:rPr>
          <w:b/>
          <w:bCs/>
        </w:rPr>
        <w:t>Public Opinion on Evolution</w:t>
      </w:r>
      <w:r>
        <w:t xml:space="preserve"> (2013)</w:t>
      </w:r>
      <w:hyperlink r:id="rId111" w:anchor=":~:text=evolution%20is%20%E2%80%9Cdue%20to%20natural,%E2%80%9D">
        <w:r>
          <w:rPr>
            <w:rStyle w:val="Hyperlink"/>
          </w:rPr>
          <w:t>[54]</w:t>
        </w:r>
      </w:hyperlink>
      <w:r>
        <w:t>.</w:t>
      </w:r>
    </w:p>
    <w:p w14:paraId="79417A36" w14:textId="77777777" w:rsidR="00D26C51" w:rsidRDefault="00000000">
      <w:pPr>
        <w:pStyle w:val="Compact"/>
        <w:numPr>
          <w:ilvl w:val="0"/>
          <w:numId w:val="2"/>
        </w:numPr>
      </w:pPr>
      <w:r>
        <w:t>The Quran.Love blog – various articles by Zia H. Shah MD on guided evolution, divine providence, and Quranic interpretation</w:t>
      </w:r>
      <w:hyperlink r:id="rId112" w:anchor=":~:text=%28set%20by%29%20laws%20of%20nature,By%20extension%2C%20evolution%20can%20be">
        <w:r>
          <w:rPr>
            <w:rStyle w:val="Hyperlink"/>
          </w:rPr>
          <w:t>[37]</w:t>
        </w:r>
      </w:hyperlink>
      <w:hyperlink r:id="rId113" w:anchor=":~:text=culmination%20of%20a%20long%20developmental,of%20events%20spanning%20eons%2C%20from">
        <w:r>
          <w:rPr>
            <w:rStyle w:val="Hyperlink"/>
          </w:rPr>
          <w:t>[49]</w:t>
        </w:r>
      </w:hyperlink>
      <w:hyperlink r:id="rId114" w:anchor=":~:text=assures%20us%20that%20not%20even,casual%20observer%20conceal%20the%20Divine">
        <w:r>
          <w:rPr>
            <w:rStyle w:val="Hyperlink"/>
          </w:rPr>
          <w:t>[35]</w:t>
        </w:r>
      </w:hyperlink>
      <w:hyperlink r:id="rId115" w:anchor=":~:text=emerging%20from%20water%2C%20being%20formed,Kh%C4%81liq%29%20and%20organizing%20wisdom%20%28Al">
        <w:r>
          <w:rPr>
            <w:rStyle w:val="Hyperlink"/>
          </w:rPr>
          <w:t>[51]</w:t>
        </w:r>
      </w:hyperlink>
      <w:hyperlink r:id="rId116" w:anchor=":~:text=fossils%2C%20genetics%2C%20and%20the%20diversity,which%20Allah%E2%80%99s%20command%20%E2%80%9CBe%21%E2%80%9D%20operated">
        <w:r>
          <w:rPr>
            <w:rStyle w:val="Hyperlink"/>
          </w:rPr>
          <w:t>[62]</w:t>
        </w:r>
      </w:hyperlink>
      <w:r>
        <w:t>.</w:t>
      </w:r>
    </w:p>
    <w:bookmarkEnd w:id="1"/>
    <w:bookmarkEnd w:id="2"/>
    <w:bookmarkEnd w:id="7"/>
    <w:p w14:paraId="5FFA5BF5" w14:textId="77777777" w:rsidR="00D26C51" w:rsidRDefault="00000000">
      <w:r>
        <w:pict w14:anchorId="0B45F005">
          <v:rect id="_x0000_i1025" style="width:0;height:1.5pt" o:hralign="center" o:hrstd="t" o:hr="t"/>
        </w:pict>
      </w:r>
    </w:p>
    <w:bookmarkStart w:id="8" w:name="citations"/>
    <w:p w14:paraId="22A6A70A" w14:textId="77777777" w:rsidR="00D26C51" w:rsidRDefault="00000000">
      <w:pPr>
        <w:pStyle w:val="FirstParagraph"/>
      </w:pPr>
      <w:r>
        <w:fldChar w:fldCharType="begin"/>
      </w:r>
      <w:r>
        <w:instrText>HYPERLINK "https://humanorigins.si.edu/education/introduction-human-evolution" \l ":~:text=Human%20evolution%20is%20the%20lengthy,of%20approximately%20six%20million%20years" \h</w:instrText>
      </w:r>
      <w:r>
        <w:fldChar w:fldCharType="separate"/>
      </w:r>
      <w:r>
        <w:rPr>
          <w:rStyle w:val="Hyperlink"/>
        </w:rPr>
        <w:t>[1]</w:t>
      </w:r>
      <w:r>
        <w:fldChar w:fldCharType="end"/>
      </w:r>
      <w:r>
        <w:t xml:space="preserve"> </w:t>
      </w:r>
      <w:hyperlink r:id="rId117" w:anchor=":~:text=One%20of%20the%20earliest%20defining,during%20the%20past%20100%2C000%20years">
        <w:r>
          <w:rPr>
            <w:rStyle w:val="Hyperlink"/>
          </w:rPr>
          <w:t>[2]</w:t>
        </w:r>
      </w:hyperlink>
      <w:r>
        <w:t xml:space="preserve"> </w:t>
      </w:r>
      <w:hyperlink r:id="rId118" w:anchor=":~:text=Humans%20are%20primates,ago%20come%20entirely%20from%20Africa">
        <w:r>
          <w:rPr>
            <w:rStyle w:val="Hyperlink"/>
          </w:rPr>
          <w:t>[3]</w:t>
        </w:r>
      </w:hyperlink>
      <w:r>
        <w:t xml:space="preserve"> </w:t>
      </w:r>
      <w:hyperlink r:id="rId119" w:anchor=":~:text=Early%20humans%20first%20migrated%20out,within%20the%20past%2012%2C000%20years">
        <w:r>
          <w:rPr>
            <w:rStyle w:val="Hyperlink"/>
          </w:rPr>
          <w:t>[4]</w:t>
        </w:r>
      </w:hyperlink>
      <w:r>
        <w:t xml:space="preserve"> </w:t>
      </w:r>
      <w:hyperlink r:id="rId120" w:anchor=":~:text=Most%20scientists%20currently%20recognize%20some,and%20extinction%20of%20each%20species">
        <w:r>
          <w:rPr>
            <w:rStyle w:val="Hyperlink"/>
          </w:rPr>
          <w:t>[5]</w:t>
        </w:r>
      </w:hyperlink>
      <w:r>
        <w:t xml:space="preserve"> Introduction to Human Evolution | The Smithsonian Institution's Human Origins Program</w:t>
      </w:r>
    </w:p>
    <w:p w14:paraId="6E62E6B9" w14:textId="77777777" w:rsidR="00D26C51" w:rsidRDefault="00000000">
      <w:pPr>
        <w:pStyle w:val="BodyText"/>
      </w:pPr>
      <w:hyperlink r:id="rId121">
        <w:r>
          <w:rPr>
            <w:rStyle w:val="Hyperlink"/>
          </w:rPr>
          <w:t>https://humanorigins.si.edu/education/introduction-human-evolution</w:t>
        </w:r>
      </w:hyperlink>
    </w:p>
    <w:p w14:paraId="633A3AF8" w14:textId="77777777" w:rsidR="00D26C51" w:rsidRDefault="00000000">
      <w:pPr>
        <w:pStyle w:val="BodyText"/>
      </w:pPr>
      <w:hyperlink r:id="rId122" w:anchor=":~:text=,1874%3A%2065%2C%20with%20a%20couple">
        <w:r>
          <w:rPr>
            <w:rStyle w:val="Hyperlink"/>
          </w:rPr>
          <w:t>[6]</w:t>
        </w:r>
      </w:hyperlink>
      <w:r>
        <w:t xml:space="preserve"> </w:t>
      </w:r>
      <w:hyperlink r:id="rId123" w:anchor=":~:text=Contemporary%20research%20in%20animal%20cognition,of%20the%20mental%20across%20species">
        <w:r>
          <w:rPr>
            <w:rStyle w:val="Hyperlink"/>
          </w:rPr>
          <w:t>[7]</w:t>
        </w:r>
      </w:hyperlink>
      <w:r>
        <w:t xml:space="preserve">  Animal Cognition (Stanford Encyclopedia of Philosophy) </w:t>
      </w:r>
    </w:p>
    <w:p w14:paraId="4BF52E5C" w14:textId="77777777" w:rsidR="00D26C51" w:rsidRDefault="00000000">
      <w:pPr>
        <w:pStyle w:val="BodyText"/>
      </w:pPr>
      <w:hyperlink r:id="rId124">
        <w:r>
          <w:rPr>
            <w:rStyle w:val="Hyperlink"/>
          </w:rPr>
          <w:t>https://plato.stanford.edu/entries/cognition-animal/</w:t>
        </w:r>
      </w:hyperlink>
    </w:p>
    <w:p w14:paraId="18005957" w14:textId="77777777" w:rsidR="00D26C51" w:rsidRDefault="00000000">
      <w:pPr>
        <w:pStyle w:val="BodyText"/>
      </w:pPr>
      <w:hyperlink r:id="rId125" w:anchor=":~:text=Richard%20Davidson%2C%20have%20been%20developing,studies%20began%20to%20trickle">
        <w:r>
          <w:rPr>
            <w:rStyle w:val="Hyperlink"/>
          </w:rPr>
          <w:t>[8]</w:t>
        </w:r>
      </w:hyperlink>
      <w:r>
        <w:t xml:space="preserve"> Human culture and cognition evolved through the emotions | Aeon Essays</w:t>
      </w:r>
    </w:p>
    <w:p w14:paraId="607010E1" w14:textId="77777777" w:rsidR="00D26C51" w:rsidRDefault="00000000">
      <w:pPr>
        <w:pStyle w:val="BodyText"/>
      </w:pPr>
      <w:hyperlink r:id="rId126">
        <w:r>
          <w:rPr>
            <w:rStyle w:val="Hyperlink"/>
          </w:rPr>
          <w:t>https://aeon.co/essays/human-culture-and-cognition-evolved-through-the-emotions</w:t>
        </w:r>
      </w:hyperlink>
    </w:p>
    <w:p w14:paraId="4644835F" w14:textId="77777777" w:rsidR="00D26C51" w:rsidRDefault="00000000">
      <w:pPr>
        <w:pStyle w:val="BodyText"/>
      </w:pPr>
      <w:hyperlink r:id="rId127" w:anchor=":~:text=The%20relationship%20between%20Islam%20and,As">
        <w:r>
          <w:rPr>
            <w:rStyle w:val="Hyperlink"/>
          </w:rPr>
          <w:t>[9]</w:t>
        </w:r>
      </w:hyperlink>
      <w:r>
        <w:t xml:space="preserve"> </w:t>
      </w:r>
      <w:hyperlink r:id="rId128" w:anchor=":~:text=In%20summary%2C%20the%20Qur%E2%80%99anic%20discourse,water%2C%20earth%29%20and">
        <w:r>
          <w:rPr>
            <w:rStyle w:val="Hyperlink"/>
          </w:rPr>
          <w:t>[10]</w:t>
        </w:r>
      </w:hyperlink>
      <w:r>
        <w:t xml:space="preserve"> </w:t>
      </w:r>
      <w:hyperlink r:id="rId129" w:anchor=":~:text=concept%20of%20evolution%3A%20it%20asserts,water%2C%20earth%29%20and">
        <w:r>
          <w:rPr>
            <w:rStyle w:val="Hyperlink"/>
          </w:rPr>
          <w:t>[11]</w:t>
        </w:r>
      </w:hyperlink>
      <w:r>
        <w:t xml:space="preserve"> </w:t>
      </w:r>
      <w:hyperlink r:id="rId130" w:anchor=":~:text=compatible%20with%20Islamic%20theology,whereas%20the%20Qur%E2%80%99an%E2%80%99s%20text%2C%20being">
        <w:r>
          <w:rPr>
            <w:rStyle w:val="Hyperlink"/>
          </w:rPr>
          <w:t>[12]</w:t>
        </w:r>
      </w:hyperlink>
      <w:r>
        <w:t xml:space="preserve"> </w:t>
      </w:r>
      <w:hyperlink r:id="rId131" w:anchor=":~:text=It%20is%20important%20to%20note,it%20would%20dramatically%20unveil%20the">
        <w:r>
          <w:rPr>
            <w:rStyle w:val="Hyperlink"/>
          </w:rPr>
          <w:t>[13]</w:t>
        </w:r>
      </w:hyperlink>
      <w:r>
        <w:t xml:space="preserve"> </w:t>
      </w:r>
      <w:hyperlink r:id="rId132" w:anchor=":~:text=does%20not%20provide%20a%20detailed,increasing%20number%20of%20Muslim%20scientists">
        <w:r>
          <w:rPr>
            <w:rStyle w:val="Hyperlink"/>
          </w:rPr>
          <w:t>[14]</w:t>
        </w:r>
      </w:hyperlink>
      <w:r>
        <w:t xml:space="preserve"> </w:t>
      </w:r>
      <w:hyperlink r:id="rId133" w:anchor=":~:text=Muslim%20theology%20as%20it%20did,By%20contrast%2C%20some">
        <w:r>
          <w:rPr>
            <w:rStyle w:val="Hyperlink"/>
          </w:rPr>
          <w:t>[15]</w:t>
        </w:r>
      </w:hyperlink>
      <w:r>
        <w:t xml:space="preserve"> </w:t>
      </w:r>
      <w:hyperlink r:id="rId134" w:anchor=":~:text=,The%20Qur%E2%80%99an%20even%20categorizes">
        <w:r>
          <w:rPr>
            <w:rStyle w:val="Hyperlink"/>
          </w:rPr>
          <w:t>[16]</w:t>
        </w:r>
      </w:hyperlink>
      <w:r>
        <w:t xml:space="preserve"> </w:t>
      </w:r>
      <w:hyperlink r:id="rId135" w:anchor=":~:text=creatures%20by%20their%20modes%20of,info">
        <w:r>
          <w:rPr>
            <w:rStyle w:val="Hyperlink"/>
          </w:rPr>
          <w:t>[17]</w:t>
        </w:r>
      </w:hyperlink>
      <w:r>
        <w:t xml:space="preserve"> </w:t>
      </w:r>
      <w:hyperlink r:id="rId136" w:anchor=":~:text=next%20verses%20describe%20a%20stepwise,humanity%20asks%2C%20%E2%80%9CWhat%20is%20the">
        <w:r>
          <w:rPr>
            <w:rStyle w:val="Hyperlink"/>
          </w:rPr>
          <w:t>[18]</w:t>
        </w:r>
      </w:hyperlink>
      <w:r>
        <w:t xml:space="preserve"> </w:t>
      </w:r>
      <w:hyperlink r:id="rId137" w:anchor=":~:text=created%20you%20stage%20by%20stage%3F%E2%80%9D,God%5D%20created%20you">
        <w:r>
          <w:rPr>
            <w:rStyle w:val="Hyperlink"/>
          </w:rPr>
          <w:t>[19]</w:t>
        </w:r>
      </w:hyperlink>
      <w:r>
        <w:t xml:space="preserve"> </w:t>
      </w:r>
      <w:hyperlink r:id="rId138" w:anchor=":~:text=into%20other%20forms,humanity%20asks%2C%20%E2%80%9CWhat%20is%20the">
        <w:r>
          <w:rPr>
            <w:rStyle w:val="Hyperlink"/>
          </w:rPr>
          <w:t>[20]</w:t>
        </w:r>
      </w:hyperlink>
      <w:r>
        <w:t xml:space="preserve"> </w:t>
      </w:r>
      <w:hyperlink r:id="rId139" w:anchor=":~:text=thequran,that%20arose%20in%20earthly%20matter">
        <w:r>
          <w:rPr>
            <w:rStyle w:val="Hyperlink"/>
          </w:rPr>
          <w:t>[21]</w:t>
        </w:r>
      </w:hyperlink>
      <w:r>
        <w:t xml:space="preserve"> </w:t>
      </w:r>
      <w:hyperlink r:id="rId140" w:anchor=":~:text=that%20living%20beings%20appear%20in,Any%20apparent%20conflict%20arises%20not">
        <w:r>
          <w:rPr>
            <w:rStyle w:val="Hyperlink"/>
          </w:rPr>
          <w:t>[22]</w:t>
        </w:r>
      </w:hyperlink>
      <w:r>
        <w:t xml:space="preserve"> </w:t>
      </w:r>
      <w:hyperlink r:id="rId141" w:anchor=":~:text=beginnings%2C%20the%20Qur%E2%80%99an%20pointedly%20invites,a%20similar%20vein%2C%20the%20Qur%E2%80%99an">
        <w:r>
          <w:rPr>
            <w:rStyle w:val="Hyperlink"/>
          </w:rPr>
          <w:t>[23]</w:t>
        </w:r>
      </w:hyperlink>
      <w:r>
        <w:t xml:space="preserve"> </w:t>
      </w:r>
      <w:hyperlink r:id="rId142" w:anchor=":~:text=states%20%E2%80%9CThere%20are%20signs%20in,info">
        <w:r>
          <w:rPr>
            <w:rStyle w:val="Hyperlink"/>
          </w:rPr>
          <w:t>[24]</w:t>
        </w:r>
      </w:hyperlink>
      <w:r>
        <w:t xml:space="preserve"> </w:t>
      </w:r>
      <w:hyperlink r:id="rId143" w:anchor=":~:text=The%20greatest%20perceived%20tension%20between,profound%20moral%20and%20spiritual%20truths">
        <w:r>
          <w:rPr>
            <w:rStyle w:val="Hyperlink"/>
          </w:rPr>
          <w:t>[25]</w:t>
        </w:r>
      </w:hyperlink>
      <w:r>
        <w:t xml:space="preserve"> </w:t>
      </w:r>
      <w:hyperlink r:id="rId144" w:anchor=":~:text=Zia%20Shah%2C%20for%20example%2C%20argues,the%20Earth%2C%20but%20rather%20the">
        <w:r>
          <w:rPr>
            <w:rStyle w:val="Hyperlink"/>
          </w:rPr>
          <w:t>[26]</w:t>
        </w:r>
      </w:hyperlink>
      <w:r>
        <w:t xml:space="preserve"> </w:t>
      </w:r>
      <w:hyperlink r:id="rId145" w:anchor=":~:text=previous%206%20million%20years,and%20that">
        <w:r>
          <w:rPr>
            <w:rStyle w:val="Hyperlink"/>
          </w:rPr>
          <w:t>[27]</w:t>
        </w:r>
      </w:hyperlink>
      <w:r>
        <w:t xml:space="preserve"> </w:t>
      </w:r>
      <w:hyperlink r:id="rId146" w:anchor=":~:text=view%2C%20Adam%20is%20not%20the,without%20requiring%20that%20no%20humans">
        <w:r>
          <w:rPr>
            <w:rStyle w:val="Hyperlink"/>
          </w:rPr>
          <w:t>[28]</w:t>
        </w:r>
      </w:hyperlink>
      <w:r>
        <w:t xml:space="preserve"> </w:t>
      </w:r>
      <w:hyperlink r:id="rId147" w:anchor=":~:text=Satanic%20impulses%20seek%20to%20lead,love">
        <w:r>
          <w:rPr>
            <w:rStyle w:val="Hyperlink"/>
          </w:rPr>
          <w:t>[29]</w:t>
        </w:r>
      </w:hyperlink>
      <w:r>
        <w:t xml:space="preserve"> </w:t>
      </w:r>
      <w:hyperlink r:id="rId148" w:anchor=":~:text=%28themuslimtimes,3%3A7">
        <w:r>
          <w:rPr>
            <w:rStyle w:val="Hyperlink"/>
          </w:rPr>
          <w:t>[30]</w:t>
        </w:r>
      </w:hyperlink>
      <w:r>
        <w:t xml:space="preserve"> </w:t>
      </w:r>
      <w:hyperlink r:id="rId149" w:anchor=":~:text=Earth%E2%80%9D%20involving%20%E2%80%9Cbillions%20of%20angels%E2%80%9D,The%20result%20of%20such%20reinterpretation">
        <w:r>
          <w:rPr>
            <w:rStyle w:val="Hyperlink"/>
          </w:rPr>
          <w:t>[31]</w:t>
        </w:r>
      </w:hyperlink>
      <w:r>
        <w:t xml:space="preserve"> </w:t>
      </w:r>
      <w:hyperlink r:id="rId150" w:anchor=":~:text=is%20a%20model%20in%20which,the%20Qur%E2%80%99an%20cautions%3A%20%E2%80%9CNone%20knows">
        <w:r>
          <w:rPr>
            <w:rStyle w:val="Hyperlink"/>
          </w:rPr>
          <w:t>[32]</w:t>
        </w:r>
      </w:hyperlink>
      <w:r>
        <w:t xml:space="preserve"> </w:t>
      </w:r>
      <w:hyperlink r:id="rId151" w:anchor=":~:text=Guided%20Evolution%3A%20Allah%E2%80%99s%20Design%20and,Providence%20in%20Natural%20Selection">
        <w:r>
          <w:rPr>
            <w:rStyle w:val="Hyperlink"/>
          </w:rPr>
          <w:t>[33]</w:t>
        </w:r>
      </w:hyperlink>
      <w:r>
        <w:t xml:space="preserve"> </w:t>
      </w:r>
      <w:hyperlink r:id="rId152" w:anchor=":~:text=randomness%20is%20only%20apparent%3B%20in,57%3A3%29%20%E2%80%93%20God%E2%80%99s%20creative">
        <w:r>
          <w:rPr>
            <w:rStyle w:val="Hyperlink"/>
          </w:rPr>
          <w:t>[34]</w:t>
        </w:r>
      </w:hyperlink>
      <w:r>
        <w:t xml:space="preserve"> </w:t>
      </w:r>
      <w:hyperlink r:id="rId153" w:anchor=":~:text=assures%20us%20that%20not%20even,casual%20observer%20conceal%20the%20Divine">
        <w:r>
          <w:rPr>
            <w:rStyle w:val="Hyperlink"/>
          </w:rPr>
          <w:t>[35]</w:t>
        </w:r>
      </w:hyperlink>
      <w:r>
        <w:t xml:space="preserve"> </w:t>
      </w:r>
      <w:hyperlink r:id="rId154" w:anchor=":~:text=One%20striking%20example%20is%20the,the%20orbit%20of%20the%20sun">
        <w:r>
          <w:rPr>
            <w:rStyle w:val="Hyperlink"/>
          </w:rPr>
          <w:t>[36]</w:t>
        </w:r>
      </w:hyperlink>
      <w:r>
        <w:t xml:space="preserve"> </w:t>
      </w:r>
      <w:hyperlink r:id="rId155" w:anchor=":~:text=%28set%20by%29%20laws%20of%20nature,By%20extension%2C%20evolution%20can%20be">
        <w:r>
          <w:rPr>
            <w:rStyle w:val="Hyperlink"/>
          </w:rPr>
          <w:t>[37]</w:t>
        </w:r>
      </w:hyperlink>
      <w:r>
        <w:t xml:space="preserve"> </w:t>
      </w:r>
      <w:hyperlink r:id="rId156" w:anchor=":~:text=agency,whatever%20form%20He%20pleased%E2%80%9D%2021">
        <w:r>
          <w:rPr>
            <w:rStyle w:val="Hyperlink"/>
          </w:rPr>
          <w:t>[38]</w:t>
        </w:r>
      </w:hyperlink>
      <w:r>
        <w:t xml:space="preserve"> </w:t>
      </w:r>
      <w:hyperlink r:id="rId157" w:anchor=":~:text=thequran,God%20as%20the%20purposeful%20Creator">
        <w:r>
          <w:rPr>
            <w:rStyle w:val="Hyperlink"/>
          </w:rPr>
          <w:t>[39]</w:t>
        </w:r>
      </w:hyperlink>
      <w:r>
        <w:t xml:space="preserve"> </w:t>
      </w:r>
      <w:hyperlink r:id="rId158" w:anchor=":~:text=and%20commentators%20have%20argued%20that,scientifically%29%20should">
        <w:r>
          <w:rPr>
            <w:rStyle w:val="Hyperlink"/>
          </w:rPr>
          <w:t>[40]</w:t>
        </w:r>
      </w:hyperlink>
      <w:r>
        <w:t xml:space="preserve"> </w:t>
      </w:r>
      <w:hyperlink r:id="rId159" w:anchor=":~:text=science%20and%20Scripture%20%E2%80%93%20on,by%20which%20God%E2%80%99s%20will%20manifests">
        <w:r>
          <w:rPr>
            <w:rStyle w:val="Hyperlink"/>
          </w:rPr>
          <w:t>[41]</w:t>
        </w:r>
      </w:hyperlink>
      <w:r>
        <w:t xml:space="preserve"> </w:t>
      </w:r>
      <w:hyperlink r:id="rId160" w:anchor=":~:text=Support%20for%20a%20non,as%20a%20visionary%20lesson%20or">
        <w:r>
          <w:rPr>
            <w:rStyle w:val="Hyperlink"/>
          </w:rPr>
          <w:t>[42]</w:t>
        </w:r>
      </w:hyperlink>
      <w:r>
        <w:t xml:space="preserve"> </w:t>
      </w:r>
      <w:hyperlink r:id="rId161" w:anchor=":~:text=Evolutionary%20history%2C%20with%20all%20its,the%20elegance%20of%20each%20genetic">
        <w:r>
          <w:rPr>
            <w:rStyle w:val="Hyperlink"/>
          </w:rPr>
          <w:t>[43]</w:t>
        </w:r>
      </w:hyperlink>
      <w:r>
        <w:t xml:space="preserve"> </w:t>
      </w:r>
      <w:hyperlink r:id="rId162" w:anchor=":~:text=the%20Qur%E2%80%99an%20states%2C%20%E2%80%9CHe%20is,as%20signs%20of%20God%E2%80%99s%20artistry">
        <w:r>
          <w:rPr>
            <w:rStyle w:val="Hyperlink"/>
          </w:rPr>
          <w:t>[44]</w:t>
        </w:r>
      </w:hyperlink>
      <w:r>
        <w:t xml:space="preserve"> </w:t>
      </w:r>
      <w:hyperlink r:id="rId163" w:anchor=":~:text=it%20works%20through%20natural%20processes,as%20signs%20of%20God%E2%80%99s%20artistry">
        <w:r>
          <w:rPr>
            <w:rStyle w:val="Hyperlink"/>
          </w:rPr>
          <w:t>[45]</w:t>
        </w:r>
      </w:hyperlink>
      <w:r>
        <w:t xml:space="preserve"> </w:t>
      </w:r>
      <w:hyperlink r:id="rId164" w:anchor=":~:text=in%20that%20process%20did%20%E2%80%9Cnature%E2%80%9D,It%20can%20just%20as%20well">
        <w:r>
          <w:rPr>
            <w:rStyle w:val="Hyperlink"/>
          </w:rPr>
          <w:t>[46]</w:t>
        </w:r>
      </w:hyperlink>
      <w:r>
        <w:t xml:space="preserve"> </w:t>
      </w:r>
      <w:hyperlink r:id="rId165" w:anchor=":~:text=of%20humankind%20as%20God%E2%80%99s%20vicegerent,if%20Allah%20says%20%E2%80%9CBe%2C%20O">
        <w:r>
          <w:rPr>
            <w:rStyle w:val="Hyperlink"/>
          </w:rPr>
          <w:t>[47]</w:t>
        </w:r>
      </w:hyperlink>
      <w:r>
        <w:t xml:space="preserve"> </w:t>
      </w:r>
      <w:hyperlink r:id="rId166" w:anchor=":~:text=development%20versus%20birth,formation%20to%20communicate%20ultimate%20divine">
        <w:r>
          <w:rPr>
            <w:rStyle w:val="Hyperlink"/>
          </w:rPr>
          <w:t>[48]</w:t>
        </w:r>
      </w:hyperlink>
      <w:r>
        <w:t xml:space="preserve"> </w:t>
      </w:r>
      <w:hyperlink r:id="rId167" w:anchor=":~:text=culmination%20of%20a%20long%20developmental,of%20events%20spanning%20eons%2C%20from">
        <w:r>
          <w:rPr>
            <w:rStyle w:val="Hyperlink"/>
          </w:rPr>
          <w:t>[49]</w:t>
        </w:r>
      </w:hyperlink>
      <w:r>
        <w:t xml:space="preserve"> </w:t>
      </w:r>
      <w:hyperlink r:id="rId168" w:anchor=":~:text=biology%20when%20read%20thoughtfully,the%20tree%20of%20life%2041">
        <w:r>
          <w:rPr>
            <w:rStyle w:val="Hyperlink"/>
          </w:rPr>
          <w:t>[50]</w:t>
        </w:r>
      </w:hyperlink>
      <w:r>
        <w:t xml:space="preserve"> </w:t>
      </w:r>
      <w:hyperlink r:id="rId169" w:anchor=":~:text=emerging%20from%20water%2C%20being%20formed,Kh%C4%81liq%29%20and%20organizing%20wisdom%20%28Al">
        <w:r>
          <w:rPr>
            <w:rStyle w:val="Hyperlink"/>
          </w:rPr>
          <w:t>[51]</w:t>
        </w:r>
      </w:hyperlink>
      <w:r>
        <w:t xml:space="preserve"> </w:t>
      </w:r>
      <w:hyperlink r:id="rId170" w:anchor=":~:text=natural%20emergence%20of%20life%20will,not%20a%20rebellion%20against%20God">
        <w:r>
          <w:rPr>
            <w:rStyle w:val="Hyperlink"/>
          </w:rPr>
          <w:t>[52]</w:t>
        </w:r>
      </w:hyperlink>
      <w:r>
        <w:t xml:space="preserve"> </w:t>
      </w:r>
      <w:hyperlink r:id="rId171" w:anchor=":~:text=intellect,the%20end%2C%20guided%20evolution%20as">
        <w:r>
          <w:rPr>
            <w:rStyle w:val="Hyperlink"/>
          </w:rPr>
          <w:t>[53]</w:t>
        </w:r>
      </w:hyperlink>
      <w:r>
        <w:t xml:space="preserve"> </w:t>
      </w:r>
      <w:hyperlink r:id="rId172" w:anchor=":~:text=death%20over%20eons,to%20reconcile%20scripture%20with%20science">
        <w:r>
          <w:rPr>
            <w:rStyle w:val="Hyperlink"/>
          </w:rPr>
          <w:t>[55]</w:t>
        </w:r>
      </w:hyperlink>
      <w:r>
        <w:t xml:space="preserve"> </w:t>
      </w:r>
      <w:hyperlink r:id="rId173" w:anchor=":~:text=evolution%20more%20readily,to%20reconcile%20scripture%20with%20science">
        <w:r>
          <w:rPr>
            <w:rStyle w:val="Hyperlink"/>
          </w:rPr>
          <w:t>[56]</w:t>
        </w:r>
      </w:hyperlink>
      <w:r>
        <w:t xml:space="preserve"> </w:t>
      </w:r>
      <w:hyperlink r:id="rId174" w:anchor=":~:text=context%20beautifully%20asks%3A%20%E2%80%9CWhat%20is,in%20the%20land%E2%80%9D%20and%20study">
        <w:r>
          <w:rPr>
            <w:rStyle w:val="Hyperlink"/>
          </w:rPr>
          <w:t>[57]</w:t>
        </w:r>
      </w:hyperlink>
      <w:r>
        <w:t xml:space="preserve"> </w:t>
      </w:r>
      <w:hyperlink r:id="rId175" w:anchor=":~:text=Him,the%20data%20but%20in%20the">
        <w:r>
          <w:rPr>
            <w:rStyle w:val="Hyperlink"/>
          </w:rPr>
          <w:t>[58]</w:t>
        </w:r>
      </w:hyperlink>
      <w:r>
        <w:t xml:space="preserve"> </w:t>
      </w:r>
      <w:hyperlink r:id="rId176" w:anchor=":~:text=Ultimately%2C%20the%20Islamic%20theistic%20evolution,Rather%20than%20reading%20the">
        <w:r>
          <w:rPr>
            <w:rStyle w:val="Hyperlink"/>
          </w:rPr>
          <w:t>[59]</w:t>
        </w:r>
      </w:hyperlink>
      <w:r>
        <w:t xml:space="preserve"> </w:t>
      </w:r>
      <w:hyperlink r:id="rId177" w:anchor=":~:text=creator%20but%20God%20,the%20Almighty%20chose%20to%20populate">
        <w:r>
          <w:rPr>
            <w:rStyle w:val="Hyperlink"/>
          </w:rPr>
          <w:t>[60]</w:t>
        </w:r>
      </w:hyperlink>
      <w:r>
        <w:t xml:space="preserve"> </w:t>
      </w:r>
      <w:hyperlink r:id="rId178" w:anchor=":~:text=fossils%2C%20genetics%2C%20and%20the%20diversity,the%20glory%20of%20God%2C%20has">
        <w:r>
          <w:rPr>
            <w:rStyle w:val="Hyperlink"/>
          </w:rPr>
          <w:t>[61]</w:t>
        </w:r>
      </w:hyperlink>
      <w:r>
        <w:t xml:space="preserve"> </w:t>
      </w:r>
      <w:hyperlink r:id="rId179" w:anchor=":~:text=fossils%2C%20genetics%2C%20and%20the%20diversity,which%20Allah%E2%80%99s%20command%20%E2%80%9CBe%21%E2%80%9D%20operated">
        <w:r>
          <w:rPr>
            <w:rStyle w:val="Hyperlink"/>
          </w:rPr>
          <w:t>[62]</w:t>
        </w:r>
      </w:hyperlink>
      <w:r>
        <w:t xml:space="preserve"> The Quran and Biological Evolution: Towards a Theistic Evolutionary Model – The Glorious Quran and Science</w:t>
      </w:r>
    </w:p>
    <w:p w14:paraId="4D70A21C" w14:textId="77777777" w:rsidR="00D26C51" w:rsidRDefault="00000000">
      <w:pPr>
        <w:pStyle w:val="BodyText"/>
      </w:pPr>
      <w:hyperlink r:id="rId180">
        <w:r>
          <w:rPr>
            <w:rStyle w:val="Hyperlink"/>
          </w:rPr>
          <w:t>https://thequran.love/2025/05/04/the-quran-and-biological-evolution-towards-a-theistic-evolutionary-model/</w:t>
        </w:r>
      </w:hyperlink>
    </w:p>
    <w:p w14:paraId="7507FAC3" w14:textId="77777777" w:rsidR="00D26C51" w:rsidRDefault="00000000">
      <w:pPr>
        <w:pStyle w:val="BodyText"/>
      </w:pPr>
      <w:hyperlink r:id="rId181" w:anchor=":~:text=evolution%20is%20%E2%80%9Cdue%20to%20natural,%E2%80%9D">
        <w:r>
          <w:rPr>
            <w:rStyle w:val="Hyperlink"/>
          </w:rPr>
          <w:t>[54]</w:t>
        </w:r>
      </w:hyperlink>
      <w:r>
        <w:t xml:space="preserve"> Videos: How could God guide evolution? – The Glorious Quran and Science</w:t>
      </w:r>
    </w:p>
    <w:p w14:paraId="4E2C0EF0" w14:textId="77777777" w:rsidR="00D26C51" w:rsidRDefault="00000000">
      <w:pPr>
        <w:pStyle w:val="BodyText"/>
      </w:pPr>
      <w:hyperlink r:id="rId182">
        <w:r>
          <w:rPr>
            <w:rStyle w:val="Hyperlink"/>
          </w:rPr>
          <w:t>https://thequran.love/2024/03/27/how-could-god-guide-evolution/</w:t>
        </w:r>
      </w:hyperlink>
      <w:bookmarkEnd w:id="8"/>
    </w:p>
    <w:sectPr w:rsidR="00D26C51">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8170140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A99201"/>
    <w:multiLevelType w:val="multilevel"/>
    <w:tmpl w:val="DBC253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1506437249">
    <w:abstractNumId w:val="0"/>
  </w:num>
  <w:num w:numId="2" w16cid:durableId="8401932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D26C51"/>
    <w:rsid w:val="00BC6B33"/>
    <w:rsid w:val="00D26C51"/>
    <w:rsid w:val="00FD2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EB0B2"/>
  <w15:docId w15:val="{7B31FF14-ADA1-48F9-AAB7-D70394DCB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humanorigins.si.edu/education/introduction-human-evolution" TargetMode="External"/><Relationship Id="rId21" Type="http://schemas.openxmlformats.org/officeDocument/2006/relationships/hyperlink" Target="https://thequran.love/2025/05/04/the-quran-and-biological-evolution-towards-a-theistic-evolutionary-model/" TargetMode="External"/><Relationship Id="rId42" Type="http://schemas.openxmlformats.org/officeDocument/2006/relationships/hyperlink" Target="https://thequran.love/2025/05/04/the-quran-and-biological-evolution-towards-a-theistic-evolutionary-model/" TargetMode="External"/><Relationship Id="rId63" Type="http://schemas.openxmlformats.org/officeDocument/2006/relationships/hyperlink" Target="https://thequran.love/2025/05/04/the-quran-and-biological-evolution-towards-a-theistic-evolutionary-model/" TargetMode="External"/><Relationship Id="rId84" Type="http://schemas.openxmlformats.org/officeDocument/2006/relationships/hyperlink" Target="https://thequran.love/2025/05/04/the-quran-and-biological-evolution-towards-a-theistic-evolutionary-model/" TargetMode="External"/><Relationship Id="rId138" Type="http://schemas.openxmlformats.org/officeDocument/2006/relationships/hyperlink" Target="https://thequran.love/2025/05/04/the-quran-and-biological-evolution-towards-a-theistic-evolutionary-model/" TargetMode="External"/><Relationship Id="rId159" Type="http://schemas.openxmlformats.org/officeDocument/2006/relationships/hyperlink" Target="https://thequran.love/2025/05/04/the-quran-and-biological-evolution-towards-a-theistic-evolutionary-model/" TargetMode="External"/><Relationship Id="rId170" Type="http://schemas.openxmlformats.org/officeDocument/2006/relationships/hyperlink" Target="https://thequran.love/2025/05/04/the-quran-and-biological-evolution-towards-a-theistic-evolutionary-model/" TargetMode="External"/><Relationship Id="rId107" Type="http://schemas.openxmlformats.org/officeDocument/2006/relationships/hyperlink" Target="https://humanorigins.si.edu/education/introduction-human-evolution" TargetMode="External"/><Relationship Id="rId11" Type="http://schemas.openxmlformats.org/officeDocument/2006/relationships/hyperlink" Target="https://humanorigins.si.edu/education/introduction-human-evolution" TargetMode="External"/><Relationship Id="rId32" Type="http://schemas.openxmlformats.org/officeDocument/2006/relationships/hyperlink" Target="https://thequran.love/2025/05/04/the-quran-and-biological-evolution-towards-a-theistic-evolutionary-model/" TargetMode="External"/><Relationship Id="rId53" Type="http://schemas.openxmlformats.org/officeDocument/2006/relationships/hyperlink" Target="https://thequran.love/2025/05/04/the-quran-and-biological-evolution-towards-a-theistic-evolutionary-model/" TargetMode="External"/><Relationship Id="rId74" Type="http://schemas.openxmlformats.org/officeDocument/2006/relationships/hyperlink" Target="https://thequran.love/2025/05/04/the-quran-and-biological-evolution-towards-a-theistic-evolutionary-model/" TargetMode="External"/><Relationship Id="rId128" Type="http://schemas.openxmlformats.org/officeDocument/2006/relationships/hyperlink" Target="https://thequran.love/2025/05/04/the-quran-and-biological-evolution-towards-a-theistic-evolutionary-model/" TargetMode="External"/><Relationship Id="rId149" Type="http://schemas.openxmlformats.org/officeDocument/2006/relationships/hyperlink" Target="https://thequran.love/2025/05/04/the-quran-and-biological-evolution-towards-a-theistic-evolutionary-model/" TargetMode="External"/><Relationship Id="rId5" Type="http://schemas.openxmlformats.org/officeDocument/2006/relationships/hyperlink" Target="https://humanorigins.si.edu/education/introduction-human-evolution" TargetMode="External"/><Relationship Id="rId95" Type="http://schemas.openxmlformats.org/officeDocument/2006/relationships/hyperlink" Target="https://thequran.love/2025/05/04/the-quran-and-biological-evolution-towards-a-theistic-evolutionary-model/" TargetMode="External"/><Relationship Id="rId160" Type="http://schemas.openxmlformats.org/officeDocument/2006/relationships/hyperlink" Target="https://thequran.love/2025/05/04/the-quran-and-biological-evolution-towards-a-theistic-evolutionary-model/" TargetMode="External"/><Relationship Id="rId181" Type="http://schemas.openxmlformats.org/officeDocument/2006/relationships/hyperlink" Target="https://thequran.love/2024/03/27/how-could-god-guide-evolution/" TargetMode="External"/><Relationship Id="rId22" Type="http://schemas.openxmlformats.org/officeDocument/2006/relationships/hyperlink" Target="https://thequran.love/2025/05/04/the-quran-and-biological-evolution-towards-a-theistic-evolutionary-model/" TargetMode="External"/><Relationship Id="rId43" Type="http://schemas.openxmlformats.org/officeDocument/2006/relationships/hyperlink" Target="https://thequran.love/2025/05/04/the-quran-and-biological-evolution-towards-a-theistic-evolutionary-model/" TargetMode="External"/><Relationship Id="rId64" Type="http://schemas.openxmlformats.org/officeDocument/2006/relationships/hyperlink" Target="https://thequran.love/2025/05/04/the-quran-and-biological-evolution-towards-a-theistic-evolutionary-model/" TargetMode="External"/><Relationship Id="rId118" Type="http://schemas.openxmlformats.org/officeDocument/2006/relationships/hyperlink" Target="https://humanorigins.si.edu/education/introduction-human-evolution" TargetMode="External"/><Relationship Id="rId139" Type="http://schemas.openxmlformats.org/officeDocument/2006/relationships/hyperlink" Target="https://thequran.love/2025/05/04/the-quran-and-biological-evolution-towards-a-theistic-evolutionary-model/" TargetMode="External"/><Relationship Id="rId85" Type="http://schemas.openxmlformats.org/officeDocument/2006/relationships/hyperlink" Target="https://thequran.love/2025/05/04/the-quran-and-biological-evolution-towards-a-theistic-evolutionary-model/" TargetMode="External"/><Relationship Id="rId150" Type="http://schemas.openxmlformats.org/officeDocument/2006/relationships/hyperlink" Target="https://thequran.love/2025/05/04/the-quran-and-biological-evolution-towards-a-theistic-evolutionary-model/" TargetMode="External"/><Relationship Id="rId171" Type="http://schemas.openxmlformats.org/officeDocument/2006/relationships/hyperlink" Target="https://thequran.love/2025/05/04/the-quran-and-biological-evolution-towards-a-theistic-evolutionary-model/" TargetMode="External"/><Relationship Id="rId12" Type="http://schemas.openxmlformats.org/officeDocument/2006/relationships/hyperlink" Target="https://plato.stanford.edu/entries/cognition-animal/" TargetMode="External"/><Relationship Id="rId33" Type="http://schemas.openxmlformats.org/officeDocument/2006/relationships/hyperlink" Target="https://thequran.love/2025/05/04/the-quran-and-biological-evolution-towards-a-theistic-evolutionary-model/" TargetMode="External"/><Relationship Id="rId108" Type="http://schemas.openxmlformats.org/officeDocument/2006/relationships/hyperlink" Target="https://plato.stanford.edu/entries/cognition-animal/" TargetMode="External"/><Relationship Id="rId129" Type="http://schemas.openxmlformats.org/officeDocument/2006/relationships/hyperlink" Target="https://thequran.love/2025/05/04/the-quran-and-biological-evolution-towards-a-theistic-evolutionary-model/" TargetMode="External"/><Relationship Id="rId54" Type="http://schemas.openxmlformats.org/officeDocument/2006/relationships/hyperlink" Target="https://thequran.love/2025/05/04/the-quran-and-biological-evolution-towards-a-theistic-evolutionary-model/" TargetMode="External"/><Relationship Id="rId75" Type="http://schemas.openxmlformats.org/officeDocument/2006/relationships/hyperlink" Target="https://thequran.love/2025/05/04/the-quran-and-biological-evolution-towards-a-theistic-evolutionary-model/" TargetMode="External"/><Relationship Id="rId96" Type="http://schemas.openxmlformats.org/officeDocument/2006/relationships/hyperlink" Target="https://thequran.love/2025/05/04/the-quran-and-biological-evolution-towards-a-theistic-evolutionary-model/" TargetMode="External"/><Relationship Id="rId140" Type="http://schemas.openxmlformats.org/officeDocument/2006/relationships/hyperlink" Target="https://thequran.love/2025/05/04/the-quran-and-biological-evolution-towards-a-theistic-evolutionary-model/" TargetMode="External"/><Relationship Id="rId161" Type="http://schemas.openxmlformats.org/officeDocument/2006/relationships/hyperlink" Target="https://thequran.love/2025/05/04/the-quran-and-biological-evolution-towards-a-theistic-evolutionary-model/" TargetMode="External"/><Relationship Id="rId182" Type="http://schemas.openxmlformats.org/officeDocument/2006/relationships/hyperlink" Target="https://thequran.love/2024/03/27/how-could-god-guide-evolution/" TargetMode="External"/><Relationship Id="rId6" Type="http://schemas.openxmlformats.org/officeDocument/2006/relationships/hyperlink" Target="https://humanorigins.si.edu/education/introduction-human-evolution" TargetMode="External"/><Relationship Id="rId23" Type="http://schemas.openxmlformats.org/officeDocument/2006/relationships/hyperlink" Target="https://thequran.love/2025/05/04/the-quran-and-biological-evolution-towards-a-theistic-evolutionary-model/" TargetMode="External"/><Relationship Id="rId119" Type="http://schemas.openxmlformats.org/officeDocument/2006/relationships/hyperlink" Target="https://humanorigins.si.edu/education/introduction-human-evolution" TargetMode="External"/><Relationship Id="rId44" Type="http://schemas.openxmlformats.org/officeDocument/2006/relationships/hyperlink" Target="https://thequran.love/2025/05/04/the-quran-and-biological-evolution-towards-a-theistic-evolutionary-model/" TargetMode="External"/><Relationship Id="rId60" Type="http://schemas.openxmlformats.org/officeDocument/2006/relationships/hyperlink" Target="https://thequran.love/2025/05/04/the-quran-and-biological-evolution-towards-a-theistic-evolutionary-model/" TargetMode="External"/><Relationship Id="rId65" Type="http://schemas.openxmlformats.org/officeDocument/2006/relationships/hyperlink" Target="https://thequran.love/2025/05/04/the-quran-and-biological-evolution-towards-a-theistic-evolutionary-model/" TargetMode="External"/><Relationship Id="rId81" Type="http://schemas.openxmlformats.org/officeDocument/2006/relationships/hyperlink" Target="https://thequran.love/2025/05/04/the-quran-and-biological-evolution-towards-a-theistic-evolutionary-model/" TargetMode="External"/><Relationship Id="rId86" Type="http://schemas.openxmlformats.org/officeDocument/2006/relationships/hyperlink" Target="https://thequran.love/2024/03/27/how-could-god-guide-evolution/" TargetMode="External"/><Relationship Id="rId130" Type="http://schemas.openxmlformats.org/officeDocument/2006/relationships/hyperlink" Target="https://thequran.love/2025/05/04/the-quran-and-biological-evolution-towards-a-theistic-evolutionary-model/" TargetMode="External"/><Relationship Id="rId135" Type="http://schemas.openxmlformats.org/officeDocument/2006/relationships/hyperlink" Target="https://thequran.love/2025/05/04/the-quran-and-biological-evolution-towards-a-theistic-evolutionary-model/" TargetMode="External"/><Relationship Id="rId151" Type="http://schemas.openxmlformats.org/officeDocument/2006/relationships/hyperlink" Target="https://thequran.love/2025/05/04/the-quran-and-biological-evolution-towards-a-theistic-evolutionary-model/" TargetMode="External"/><Relationship Id="rId156" Type="http://schemas.openxmlformats.org/officeDocument/2006/relationships/hyperlink" Target="https://thequran.love/2025/05/04/the-quran-and-biological-evolution-towards-a-theistic-evolutionary-model/" TargetMode="External"/><Relationship Id="rId177" Type="http://schemas.openxmlformats.org/officeDocument/2006/relationships/hyperlink" Target="https://thequran.love/2025/05/04/the-quran-and-biological-evolution-towards-a-theistic-evolutionary-model/" TargetMode="External"/><Relationship Id="rId172" Type="http://schemas.openxmlformats.org/officeDocument/2006/relationships/hyperlink" Target="https://thequran.love/2025/05/04/the-quran-and-biological-evolution-towards-a-theistic-evolutionary-model/" TargetMode="External"/><Relationship Id="rId13" Type="http://schemas.openxmlformats.org/officeDocument/2006/relationships/hyperlink" Target="https://plato.stanford.edu/entries/cognition-animal/" TargetMode="External"/><Relationship Id="rId18" Type="http://schemas.openxmlformats.org/officeDocument/2006/relationships/hyperlink" Target="https://thequran.love/2025/05/04/the-quran-and-biological-evolution-towards-a-theistic-evolutionary-model/" TargetMode="External"/><Relationship Id="rId39" Type="http://schemas.openxmlformats.org/officeDocument/2006/relationships/hyperlink" Target="https://thequran.love/2025/05/04/the-quran-and-biological-evolution-towards-a-theistic-evolutionary-model/" TargetMode="External"/><Relationship Id="rId109" Type="http://schemas.openxmlformats.org/officeDocument/2006/relationships/hyperlink" Target="https://plato.stanford.edu/entries/cognition-animal/" TargetMode="External"/><Relationship Id="rId34" Type="http://schemas.openxmlformats.org/officeDocument/2006/relationships/hyperlink" Target="https://thequran.love/2025/05/04/the-quran-and-biological-evolution-towards-a-theistic-evolutionary-model/" TargetMode="External"/><Relationship Id="rId50" Type="http://schemas.openxmlformats.org/officeDocument/2006/relationships/hyperlink" Target="https://thequran.love/2025/05/04/the-quran-and-biological-evolution-towards-a-theistic-evolutionary-model/" TargetMode="External"/><Relationship Id="rId55" Type="http://schemas.openxmlformats.org/officeDocument/2006/relationships/hyperlink" Target="https://thequran.love/2025/05/04/the-quran-and-biological-evolution-towards-a-theistic-evolutionary-model/" TargetMode="External"/><Relationship Id="rId76" Type="http://schemas.openxmlformats.org/officeDocument/2006/relationships/hyperlink" Target="https://thequran.love/2025/05/04/the-quran-and-biological-evolution-towards-a-theistic-evolutionary-model/" TargetMode="External"/><Relationship Id="rId97" Type="http://schemas.openxmlformats.org/officeDocument/2006/relationships/hyperlink" Target="https://thequran.love/2025/05/04/the-quran-and-biological-evolution-towards-a-theistic-evolutionary-model/" TargetMode="External"/><Relationship Id="rId104" Type="http://schemas.openxmlformats.org/officeDocument/2006/relationships/hyperlink" Target="https://thequran.love/2025/05/04/the-quran-and-biological-evolution-towards-a-theistic-evolutionary-model/" TargetMode="External"/><Relationship Id="rId120" Type="http://schemas.openxmlformats.org/officeDocument/2006/relationships/hyperlink" Target="https://humanorigins.si.edu/education/introduction-human-evolution" TargetMode="External"/><Relationship Id="rId125" Type="http://schemas.openxmlformats.org/officeDocument/2006/relationships/hyperlink" Target="https://aeon.co/essays/human-culture-and-cognition-evolved-through-the-emotions" TargetMode="External"/><Relationship Id="rId141" Type="http://schemas.openxmlformats.org/officeDocument/2006/relationships/hyperlink" Target="https://thequran.love/2025/05/04/the-quran-and-biological-evolution-towards-a-theistic-evolutionary-model/" TargetMode="External"/><Relationship Id="rId146" Type="http://schemas.openxmlformats.org/officeDocument/2006/relationships/hyperlink" Target="https://thequran.love/2025/05/04/the-quran-and-biological-evolution-towards-a-theistic-evolutionary-model/" TargetMode="External"/><Relationship Id="rId167" Type="http://schemas.openxmlformats.org/officeDocument/2006/relationships/hyperlink" Target="https://thequran.love/2025/05/04/the-quran-and-biological-evolution-towards-a-theistic-evolutionary-model/" TargetMode="External"/><Relationship Id="rId7" Type="http://schemas.openxmlformats.org/officeDocument/2006/relationships/hyperlink" Target="https://humanorigins.si.edu/education/introduction-human-evolution" TargetMode="External"/><Relationship Id="rId71" Type="http://schemas.openxmlformats.org/officeDocument/2006/relationships/hyperlink" Target="https://thequran.love/2025/05/04/the-quran-and-biological-evolution-towards-a-theistic-evolutionary-model/" TargetMode="External"/><Relationship Id="rId92" Type="http://schemas.openxmlformats.org/officeDocument/2006/relationships/hyperlink" Target="https://thequran.love/2025/05/04/the-quran-and-biological-evolution-towards-a-theistic-evolutionary-model/" TargetMode="External"/><Relationship Id="rId162" Type="http://schemas.openxmlformats.org/officeDocument/2006/relationships/hyperlink" Target="https://thequran.love/2025/05/04/the-quran-and-biological-evolution-towards-a-theistic-evolutionary-model/" TargetMode="External"/><Relationship Id="rId183"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thequran.love/2025/05/04/the-quran-and-biological-evolution-towards-a-theistic-evolutionary-model/" TargetMode="External"/><Relationship Id="rId24" Type="http://schemas.openxmlformats.org/officeDocument/2006/relationships/hyperlink" Target="https://thequran.love/2025/05/04/the-quran-and-biological-evolution-towards-a-theistic-evolutionary-model/" TargetMode="External"/><Relationship Id="rId40" Type="http://schemas.openxmlformats.org/officeDocument/2006/relationships/hyperlink" Target="https://thequran.love/2025/05/04/the-quran-and-biological-evolution-towards-a-theistic-evolutionary-model/" TargetMode="External"/><Relationship Id="rId45" Type="http://schemas.openxmlformats.org/officeDocument/2006/relationships/hyperlink" Target="https://thequran.love/2025/05/04/the-quran-and-biological-evolution-towards-a-theistic-evolutionary-model/" TargetMode="External"/><Relationship Id="rId66" Type="http://schemas.openxmlformats.org/officeDocument/2006/relationships/hyperlink" Target="https://thequran.love/2025/05/04/the-quran-and-biological-evolution-towards-a-theistic-evolutionary-model/" TargetMode="External"/><Relationship Id="rId87" Type="http://schemas.openxmlformats.org/officeDocument/2006/relationships/hyperlink" Target="https://thequran.love/2025/05/04/the-quran-and-biological-evolution-towards-a-theistic-evolutionary-model/" TargetMode="External"/><Relationship Id="rId110" Type="http://schemas.openxmlformats.org/officeDocument/2006/relationships/hyperlink" Target="https://aeon.co/essays/human-culture-and-cognition-evolved-through-the-emotions" TargetMode="External"/><Relationship Id="rId115" Type="http://schemas.openxmlformats.org/officeDocument/2006/relationships/hyperlink" Target="https://thequran.love/2025/05/04/the-quran-and-biological-evolution-towards-a-theistic-evolutionary-model/" TargetMode="External"/><Relationship Id="rId131" Type="http://schemas.openxmlformats.org/officeDocument/2006/relationships/hyperlink" Target="https://thequran.love/2025/05/04/the-quran-and-biological-evolution-towards-a-theistic-evolutionary-model/" TargetMode="External"/><Relationship Id="rId136" Type="http://schemas.openxmlformats.org/officeDocument/2006/relationships/hyperlink" Target="https://thequran.love/2025/05/04/the-quran-and-biological-evolution-towards-a-theistic-evolutionary-model/" TargetMode="External"/><Relationship Id="rId157" Type="http://schemas.openxmlformats.org/officeDocument/2006/relationships/hyperlink" Target="https://thequran.love/2025/05/04/the-quran-and-biological-evolution-towards-a-theistic-evolutionary-model/" TargetMode="External"/><Relationship Id="rId178" Type="http://schemas.openxmlformats.org/officeDocument/2006/relationships/hyperlink" Target="https://thequran.love/2025/05/04/the-quran-and-biological-evolution-towards-a-theistic-evolutionary-model/" TargetMode="External"/><Relationship Id="rId61" Type="http://schemas.openxmlformats.org/officeDocument/2006/relationships/hyperlink" Target="https://thequran.love/2025/05/04/the-quran-and-biological-evolution-towards-a-theistic-evolutionary-model/" TargetMode="External"/><Relationship Id="rId82" Type="http://schemas.openxmlformats.org/officeDocument/2006/relationships/hyperlink" Target="https://thequran.love/2025/05/04/the-quran-and-biological-evolution-towards-a-theistic-evolutionary-model/" TargetMode="External"/><Relationship Id="rId152" Type="http://schemas.openxmlformats.org/officeDocument/2006/relationships/hyperlink" Target="https://thequran.love/2025/05/04/the-quran-and-biological-evolution-towards-a-theistic-evolutionary-model/" TargetMode="External"/><Relationship Id="rId173" Type="http://schemas.openxmlformats.org/officeDocument/2006/relationships/hyperlink" Target="https://thequran.love/2025/05/04/the-quran-and-biological-evolution-towards-a-theistic-evolutionary-model/" TargetMode="External"/><Relationship Id="rId19" Type="http://schemas.openxmlformats.org/officeDocument/2006/relationships/hyperlink" Target="https://thequran.love/2025/05/04/the-quran-and-biological-evolution-towards-a-theistic-evolutionary-model/" TargetMode="External"/><Relationship Id="rId14" Type="http://schemas.openxmlformats.org/officeDocument/2006/relationships/hyperlink" Target="https://plato.stanford.edu/entries/cognition-animal/" TargetMode="External"/><Relationship Id="rId30" Type="http://schemas.openxmlformats.org/officeDocument/2006/relationships/hyperlink" Target="https://thequran.love/2025/05/04/the-quran-and-biological-evolution-towards-a-theistic-evolutionary-model/" TargetMode="External"/><Relationship Id="rId35" Type="http://schemas.openxmlformats.org/officeDocument/2006/relationships/hyperlink" Target="https://thequran.love/2025/05/04/the-quran-and-biological-evolution-towards-a-theistic-evolutionary-model/" TargetMode="External"/><Relationship Id="rId56" Type="http://schemas.openxmlformats.org/officeDocument/2006/relationships/hyperlink" Target="https://thequran.love/2025/05/04/the-quran-and-biological-evolution-towards-a-theistic-evolutionary-model/" TargetMode="External"/><Relationship Id="rId77" Type="http://schemas.openxmlformats.org/officeDocument/2006/relationships/hyperlink" Target="https://thequran.love/2025/05/04/the-quran-and-biological-evolution-towards-a-theistic-evolutionary-model/" TargetMode="External"/><Relationship Id="rId100" Type="http://schemas.openxmlformats.org/officeDocument/2006/relationships/hyperlink" Target="https://thequran.love/2025/05/04/the-quran-and-biological-evolution-towards-a-theistic-evolutionary-model/" TargetMode="External"/><Relationship Id="rId105" Type="http://schemas.openxmlformats.org/officeDocument/2006/relationships/hyperlink" Target="https://humanorigins.si.edu/education/introduction-human-evolution" TargetMode="External"/><Relationship Id="rId126" Type="http://schemas.openxmlformats.org/officeDocument/2006/relationships/hyperlink" Target="https://aeon.co/essays/human-culture-and-cognition-evolved-through-the-emotions" TargetMode="External"/><Relationship Id="rId147" Type="http://schemas.openxmlformats.org/officeDocument/2006/relationships/hyperlink" Target="https://thequran.love/2025/05/04/the-quran-and-biological-evolution-towards-a-theistic-evolutionary-model/" TargetMode="External"/><Relationship Id="rId168" Type="http://schemas.openxmlformats.org/officeDocument/2006/relationships/hyperlink" Target="https://thequran.love/2025/05/04/the-quran-and-biological-evolution-towards-a-theistic-evolutionary-model/" TargetMode="External"/><Relationship Id="rId8" Type="http://schemas.openxmlformats.org/officeDocument/2006/relationships/hyperlink" Target="https://humanorigins.si.edu/education/introduction-human-evolution" TargetMode="External"/><Relationship Id="rId51" Type="http://schemas.openxmlformats.org/officeDocument/2006/relationships/hyperlink" Target="https://thequran.love/2025/05/04/the-quran-and-biological-evolution-towards-a-theistic-evolutionary-model/" TargetMode="External"/><Relationship Id="rId72" Type="http://schemas.openxmlformats.org/officeDocument/2006/relationships/hyperlink" Target="https://thequran.love/2025/05/04/the-quran-and-biological-evolution-towards-a-theistic-evolutionary-model/" TargetMode="External"/><Relationship Id="rId93" Type="http://schemas.openxmlformats.org/officeDocument/2006/relationships/hyperlink" Target="https://thequran.love/2025/05/04/the-quran-and-biological-evolution-towards-a-theistic-evolutionary-model/" TargetMode="External"/><Relationship Id="rId98" Type="http://schemas.openxmlformats.org/officeDocument/2006/relationships/hyperlink" Target="https://thequran.love/2025/05/04/the-quran-and-biological-evolution-towards-a-theistic-evolutionary-model/" TargetMode="External"/><Relationship Id="rId121" Type="http://schemas.openxmlformats.org/officeDocument/2006/relationships/hyperlink" Target="https://humanorigins.si.edu/education/introduction-human-evolution" TargetMode="External"/><Relationship Id="rId142" Type="http://schemas.openxmlformats.org/officeDocument/2006/relationships/hyperlink" Target="https://thequran.love/2025/05/04/the-quran-and-biological-evolution-towards-a-theistic-evolutionary-model/" TargetMode="External"/><Relationship Id="rId163" Type="http://schemas.openxmlformats.org/officeDocument/2006/relationships/hyperlink" Target="https://thequran.love/2025/05/04/the-quran-and-biological-evolution-towards-a-theistic-evolutionary-model/" TargetMode="External"/><Relationship Id="rId184"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thequran.love/2025/05/04/the-quran-and-biological-evolution-towards-a-theistic-evolutionary-model/" TargetMode="External"/><Relationship Id="rId46" Type="http://schemas.openxmlformats.org/officeDocument/2006/relationships/hyperlink" Target="https://thequran.love/2025/05/04/the-quran-and-biological-evolution-towards-a-theistic-evolutionary-model/" TargetMode="External"/><Relationship Id="rId67" Type="http://schemas.openxmlformats.org/officeDocument/2006/relationships/hyperlink" Target="https://thequran.love/2025/05/04/the-quran-and-biological-evolution-towards-a-theistic-evolutionary-model/" TargetMode="External"/><Relationship Id="rId116" Type="http://schemas.openxmlformats.org/officeDocument/2006/relationships/hyperlink" Target="https://thequran.love/2025/05/04/the-quran-and-biological-evolution-towards-a-theistic-evolutionary-model/" TargetMode="External"/><Relationship Id="rId137" Type="http://schemas.openxmlformats.org/officeDocument/2006/relationships/hyperlink" Target="https://thequran.love/2025/05/04/the-quran-and-biological-evolution-towards-a-theistic-evolutionary-model/" TargetMode="External"/><Relationship Id="rId158" Type="http://schemas.openxmlformats.org/officeDocument/2006/relationships/hyperlink" Target="https://thequran.love/2025/05/04/the-quran-and-biological-evolution-towards-a-theistic-evolutionary-model/" TargetMode="External"/><Relationship Id="rId20" Type="http://schemas.openxmlformats.org/officeDocument/2006/relationships/hyperlink" Target="https://thequran.love/2025/05/04/the-quran-and-biological-evolution-towards-a-theistic-evolutionary-model/" TargetMode="External"/><Relationship Id="rId41" Type="http://schemas.openxmlformats.org/officeDocument/2006/relationships/hyperlink" Target="https://thequran.love/2025/05/04/the-quran-and-biological-evolution-towards-a-theistic-evolutionary-model/" TargetMode="External"/><Relationship Id="rId62" Type="http://schemas.openxmlformats.org/officeDocument/2006/relationships/hyperlink" Target="https://thequran.love/2025/05/04/the-quran-and-biological-evolution-towards-a-theistic-evolutionary-model/" TargetMode="External"/><Relationship Id="rId83" Type="http://schemas.openxmlformats.org/officeDocument/2006/relationships/hyperlink" Target="https://thequran.love/2025/05/04/the-quran-and-biological-evolution-towards-a-theistic-evolutionary-model/" TargetMode="External"/><Relationship Id="rId88" Type="http://schemas.openxmlformats.org/officeDocument/2006/relationships/hyperlink" Target="https://thequran.love/2025/05/04/the-quran-and-biological-evolution-towards-a-theistic-evolutionary-model/" TargetMode="External"/><Relationship Id="rId111" Type="http://schemas.openxmlformats.org/officeDocument/2006/relationships/hyperlink" Target="https://thequran.love/2024/03/27/how-could-god-guide-evolution/" TargetMode="External"/><Relationship Id="rId132" Type="http://schemas.openxmlformats.org/officeDocument/2006/relationships/hyperlink" Target="https://thequran.love/2025/05/04/the-quran-and-biological-evolution-towards-a-theistic-evolutionary-model/" TargetMode="External"/><Relationship Id="rId153" Type="http://schemas.openxmlformats.org/officeDocument/2006/relationships/hyperlink" Target="https://thequran.love/2025/05/04/the-quran-and-biological-evolution-towards-a-theistic-evolutionary-model/" TargetMode="External"/><Relationship Id="rId174" Type="http://schemas.openxmlformats.org/officeDocument/2006/relationships/hyperlink" Target="https://thequran.love/2025/05/04/the-quran-and-biological-evolution-towards-a-theistic-evolutionary-model/" TargetMode="External"/><Relationship Id="rId179" Type="http://schemas.openxmlformats.org/officeDocument/2006/relationships/hyperlink" Target="https://thequran.love/2025/05/04/the-quran-and-biological-evolution-towards-a-theistic-evolutionary-model/" TargetMode="External"/><Relationship Id="rId15" Type="http://schemas.openxmlformats.org/officeDocument/2006/relationships/hyperlink" Target="https://plato.stanford.edu/entries/cognition-animal/" TargetMode="External"/><Relationship Id="rId36" Type="http://schemas.openxmlformats.org/officeDocument/2006/relationships/hyperlink" Target="https://thequran.love/2025/05/04/the-quran-and-biological-evolution-towards-a-theistic-evolutionary-model/" TargetMode="External"/><Relationship Id="rId57" Type="http://schemas.openxmlformats.org/officeDocument/2006/relationships/hyperlink" Target="https://thequran.love/2025/05/04/the-quran-and-biological-evolution-towards-a-theistic-evolutionary-model/" TargetMode="External"/><Relationship Id="rId106" Type="http://schemas.openxmlformats.org/officeDocument/2006/relationships/hyperlink" Target="https://humanorigins.si.edu/education/introduction-human-evolution" TargetMode="External"/><Relationship Id="rId127" Type="http://schemas.openxmlformats.org/officeDocument/2006/relationships/hyperlink" Target="https://thequran.love/2025/05/04/the-quran-and-biological-evolution-towards-a-theistic-evolutionary-model/" TargetMode="External"/><Relationship Id="rId10" Type="http://schemas.openxmlformats.org/officeDocument/2006/relationships/hyperlink" Target="https://humanorigins.si.edu/education/introduction-human-evolution" TargetMode="External"/><Relationship Id="rId31" Type="http://schemas.openxmlformats.org/officeDocument/2006/relationships/hyperlink" Target="https://thequran.love/2025/05/04/the-quran-and-biological-evolution-towards-a-theistic-evolutionary-model/" TargetMode="External"/><Relationship Id="rId52" Type="http://schemas.openxmlformats.org/officeDocument/2006/relationships/hyperlink" Target="https://thequran.love/2025/05/04/the-quran-and-biological-evolution-towards-a-theistic-evolutionary-model/" TargetMode="External"/><Relationship Id="rId73" Type="http://schemas.openxmlformats.org/officeDocument/2006/relationships/hyperlink" Target="https://thequran.love/2025/05/04/the-quran-and-biological-evolution-towards-a-theistic-evolutionary-model/" TargetMode="External"/><Relationship Id="rId78" Type="http://schemas.openxmlformats.org/officeDocument/2006/relationships/hyperlink" Target="https://thequran.love/2025/05/04/the-quran-and-biological-evolution-towards-a-theistic-evolutionary-model/" TargetMode="External"/><Relationship Id="rId94" Type="http://schemas.openxmlformats.org/officeDocument/2006/relationships/hyperlink" Target="https://thequran.love/2025/05/04/the-quran-and-biological-evolution-towards-a-theistic-evolutionary-model/" TargetMode="External"/><Relationship Id="rId99" Type="http://schemas.openxmlformats.org/officeDocument/2006/relationships/hyperlink" Target="https://thequran.love/2025/05/04/the-quran-and-biological-evolution-towards-a-theistic-evolutionary-model/" TargetMode="External"/><Relationship Id="rId101" Type="http://schemas.openxmlformats.org/officeDocument/2006/relationships/hyperlink" Target="https://thequran.love/2025/05/04/the-quran-and-biological-evolution-towards-a-theistic-evolutionary-model/" TargetMode="External"/><Relationship Id="rId122" Type="http://schemas.openxmlformats.org/officeDocument/2006/relationships/hyperlink" Target="https://plato.stanford.edu/entries/cognition-animal/" TargetMode="External"/><Relationship Id="rId143" Type="http://schemas.openxmlformats.org/officeDocument/2006/relationships/hyperlink" Target="https://thequran.love/2025/05/04/the-quran-and-biological-evolution-towards-a-theistic-evolutionary-model/" TargetMode="External"/><Relationship Id="rId148" Type="http://schemas.openxmlformats.org/officeDocument/2006/relationships/hyperlink" Target="https://thequran.love/2025/05/04/the-quran-and-biological-evolution-towards-a-theistic-evolutionary-model/" TargetMode="External"/><Relationship Id="rId164" Type="http://schemas.openxmlformats.org/officeDocument/2006/relationships/hyperlink" Target="https://thequran.love/2025/05/04/the-quran-and-biological-evolution-towards-a-theistic-evolutionary-model/" TargetMode="External"/><Relationship Id="rId169" Type="http://schemas.openxmlformats.org/officeDocument/2006/relationships/hyperlink" Target="https://thequran.love/2025/05/04/the-quran-and-biological-evolution-towards-a-theistic-evolutionary-model/" TargetMode="External"/><Relationship Id="rId4" Type="http://schemas.openxmlformats.org/officeDocument/2006/relationships/webSettings" Target="webSettings.xml"/><Relationship Id="rId9" Type="http://schemas.openxmlformats.org/officeDocument/2006/relationships/hyperlink" Target="https://humanorigins.si.edu/education/introduction-human-evolution" TargetMode="External"/><Relationship Id="rId180" Type="http://schemas.openxmlformats.org/officeDocument/2006/relationships/hyperlink" Target="https://thequran.love/2025/05/04/the-quran-and-biological-evolution-towards-a-theistic-evolutionary-model/" TargetMode="External"/><Relationship Id="rId26" Type="http://schemas.openxmlformats.org/officeDocument/2006/relationships/hyperlink" Target="https://thequran.love/2025/05/04/the-quran-and-biological-evolution-towards-a-theistic-evolutionary-model/" TargetMode="External"/><Relationship Id="rId47" Type="http://schemas.openxmlformats.org/officeDocument/2006/relationships/hyperlink" Target="https://thequran.love/2025/05/04/the-quran-and-biological-evolution-towards-a-theistic-evolutionary-model/" TargetMode="External"/><Relationship Id="rId68" Type="http://schemas.openxmlformats.org/officeDocument/2006/relationships/hyperlink" Target="https://thequran.love/2025/05/04/the-quran-and-biological-evolution-towards-a-theistic-evolutionary-model/" TargetMode="External"/><Relationship Id="rId89" Type="http://schemas.openxmlformats.org/officeDocument/2006/relationships/hyperlink" Target="https://thequran.love/2025/05/04/the-quran-and-biological-evolution-towards-a-theistic-evolutionary-model/" TargetMode="External"/><Relationship Id="rId112" Type="http://schemas.openxmlformats.org/officeDocument/2006/relationships/hyperlink" Target="https://thequran.love/2025/05/04/the-quran-and-biological-evolution-towards-a-theistic-evolutionary-model/" TargetMode="External"/><Relationship Id="rId133" Type="http://schemas.openxmlformats.org/officeDocument/2006/relationships/hyperlink" Target="https://thequran.love/2025/05/04/the-quran-and-biological-evolution-towards-a-theistic-evolutionary-model/" TargetMode="External"/><Relationship Id="rId154" Type="http://schemas.openxmlformats.org/officeDocument/2006/relationships/hyperlink" Target="https://thequran.love/2025/05/04/the-quran-and-biological-evolution-towards-a-theistic-evolutionary-model/" TargetMode="External"/><Relationship Id="rId175" Type="http://schemas.openxmlformats.org/officeDocument/2006/relationships/hyperlink" Target="https://thequran.love/2025/05/04/the-quran-and-biological-evolution-towards-a-theistic-evolutionary-model/" TargetMode="External"/><Relationship Id="rId16" Type="http://schemas.openxmlformats.org/officeDocument/2006/relationships/hyperlink" Target="https://aeon.co/essays/human-culture-and-cognition-evolved-through-the-emotions" TargetMode="External"/><Relationship Id="rId37" Type="http://schemas.openxmlformats.org/officeDocument/2006/relationships/hyperlink" Target="https://thequran.love/2025/05/04/the-quran-and-biological-evolution-towards-a-theistic-evolutionary-model/" TargetMode="External"/><Relationship Id="rId58" Type="http://schemas.openxmlformats.org/officeDocument/2006/relationships/hyperlink" Target="https://thequran.love/2025/05/04/the-quran-and-biological-evolution-towards-a-theistic-evolutionary-model/" TargetMode="External"/><Relationship Id="rId79" Type="http://schemas.openxmlformats.org/officeDocument/2006/relationships/hyperlink" Target="https://thequran.love/2025/05/04/the-quran-and-biological-evolution-towards-a-theistic-evolutionary-model/" TargetMode="External"/><Relationship Id="rId102" Type="http://schemas.openxmlformats.org/officeDocument/2006/relationships/hyperlink" Target="https://thequran.love/2025/05/04/the-quran-and-biological-evolution-towards-a-theistic-evolutionary-model/" TargetMode="External"/><Relationship Id="rId123" Type="http://schemas.openxmlformats.org/officeDocument/2006/relationships/hyperlink" Target="https://plato.stanford.edu/entries/cognition-animal/" TargetMode="External"/><Relationship Id="rId144" Type="http://schemas.openxmlformats.org/officeDocument/2006/relationships/hyperlink" Target="https://thequran.love/2025/05/04/the-quran-and-biological-evolution-towards-a-theistic-evolutionary-model/" TargetMode="External"/><Relationship Id="rId90" Type="http://schemas.openxmlformats.org/officeDocument/2006/relationships/hyperlink" Target="https://thequran.love/2025/05/04/the-quran-and-biological-evolution-towards-a-theistic-evolutionary-model/" TargetMode="External"/><Relationship Id="rId165" Type="http://schemas.openxmlformats.org/officeDocument/2006/relationships/hyperlink" Target="https://thequran.love/2025/05/04/the-quran-and-biological-evolution-towards-a-theistic-evolutionary-model/" TargetMode="External"/><Relationship Id="rId27" Type="http://schemas.openxmlformats.org/officeDocument/2006/relationships/hyperlink" Target="https://thequran.love/2025/05/04/the-quran-and-biological-evolution-towards-a-theistic-evolutionary-model/" TargetMode="External"/><Relationship Id="rId48" Type="http://schemas.openxmlformats.org/officeDocument/2006/relationships/hyperlink" Target="https://thequran.love/2025/05/04/the-quran-and-biological-evolution-towards-a-theistic-evolutionary-model/" TargetMode="External"/><Relationship Id="rId69" Type="http://schemas.openxmlformats.org/officeDocument/2006/relationships/hyperlink" Target="https://thequran.love/2025/05/04/the-quran-and-biological-evolution-towards-a-theistic-evolutionary-model/" TargetMode="External"/><Relationship Id="rId113" Type="http://schemas.openxmlformats.org/officeDocument/2006/relationships/hyperlink" Target="https://thequran.love/2025/05/04/the-quran-and-biological-evolution-towards-a-theistic-evolutionary-model/" TargetMode="External"/><Relationship Id="rId134" Type="http://schemas.openxmlformats.org/officeDocument/2006/relationships/hyperlink" Target="https://thequran.love/2025/05/04/the-quran-and-biological-evolution-towards-a-theistic-evolutionary-model/" TargetMode="External"/><Relationship Id="rId80" Type="http://schemas.openxmlformats.org/officeDocument/2006/relationships/hyperlink" Target="https://thequran.love/2025/05/04/the-quran-and-biological-evolution-towards-a-theistic-evolutionary-model/" TargetMode="External"/><Relationship Id="rId155" Type="http://schemas.openxmlformats.org/officeDocument/2006/relationships/hyperlink" Target="https://thequran.love/2025/05/04/the-quran-and-biological-evolution-towards-a-theistic-evolutionary-model/" TargetMode="External"/><Relationship Id="rId176" Type="http://schemas.openxmlformats.org/officeDocument/2006/relationships/hyperlink" Target="https://thequran.love/2025/05/04/the-quran-and-biological-evolution-towards-a-theistic-evolutionary-model/" TargetMode="External"/><Relationship Id="rId17" Type="http://schemas.openxmlformats.org/officeDocument/2006/relationships/hyperlink" Target="https://plato.stanford.edu/entries/cognition-animal/" TargetMode="External"/><Relationship Id="rId38" Type="http://schemas.openxmlformats.org/officeDocument/2006/relationships/hyperlink" Target="https://thequran.love/2025/05/04/the-quran-and-biological-evolution-towards-a-theistic-evolutionary-model/" TargetMode="External"/><Relationship Id="rId59" Type="http://schemas.openxmlformats.org/officeDocument/2006/relationships/hyperlink" Target="https://thequran.love/2025/05/04/the-quran-and-biological-evolution-towards-a-theistic-evolutionary-model/" TargetMode="External"/><Relationship Id="rId103" Type="http://schemas.openxmlformats.org/officeDocument/2006/relationships/hyperlink" Target="https://thequran.love/2025/05/04/the-quran-and-biological-evolution-towards-a-theistic-evolutionary-model/" TargetMode="External"/><Relationship Id="rId124" Type="http://schemas.openxmlformats.org/officeDocument/2006/relationships/hyperlink" Target="https://plato.stanford.edu/entries/cognition-animal/" TargetMode="External"/><Relationship Id="rId70" Type="http://schemas.openxmlformats.org/officeDocument/2006/relationships/hyperlink" Target="https://thequran.love/2025/05/04/the-quran-and-biological-evolution-towards-a-theistic-evolutionary-model/" TargetMode="External"/><Relationship Id="rId91" Type="http://schemas.openxmlformats.org/officeDocument/2006/relationships/hyperlink" Target="https://thequran.love/2025/05/04/the-quran-and-biological-evolution-towards-a-theistic-evolutionary-model/" TargetMode="External"/><Relationship Id="rId145" Type="http://schemas.openxmlformats.org/officeDocument/2006/relationships/hyperlink" Target="https://thequran.love/2025/05/04/the-quran-and-biological-evolution-towards-a-theistic-evolutionary-model/" TargetMode="External"/><Relationship Id="rId166" Type="http://schemas.openxmlformats.org/officeDocument/2006/relationships/hyperlink" Target="https://thequran.love/2025/05/04/the-quran-and-biological-evolution-towards-a-theistic-evolutionary-model/" TargetMode="External"/><Relationship Id="rId1" Type="http://schemas.openxmlformats.org/officeDocument/2006/relationships/numbering" Target="numbering.xml"/><Relationship Id="rId28" Type="http://schemas.openxmlformats.org/officeDocument/2006/relationships/hyperlink" Target="https://thequran.love/2025/05/04/the-quran-and-biological-evolution-towards-a-theistic-evolutionary-model/" TargetMode="External"/><Relationship Id="rId49" Type="http://schemas.openxmlformats.org/officeDocument/2006/relationships/hyperlink" Target="https://thequran.love/2025/05/04/the-quran-and-biological-evolution-towards-a-theistic-evolutionary-model/" TargetMode="External"/><Relationship Id="rId114" Type="http://schemas.openxmlformats.org/officeDocument/2006/relationships/hyperlink" Target="https://thequran.love/2025/05/04/the-quran-and-biological-evolution-towards-a-theistic-evolutionary-mod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10226</Words>
  <Characters>58291</Characters>
  <Application>Microsoft Office Word</Application>
  <DocSecurity>0</DocSecurity>
  <Lines>485</Lines>
  <Paragraphs>136</Paragraphs>
  <ScaleCrop>false</ScaleCrop>
  <Company/>
  <LinksUpToDate>false</LinksUpToDate>
  <CharactersWithSpaces>68381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2025-08-20T20:18:00Z</dcterms:created>
  <dcterms:modified xsi:type="dcterms:W3CDTF">2025-08-20T20:37:00Z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